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5FA" w:rsidRPr="00115B83" w:rsidRDefault="004435FA" w:rsidP="004435FA">
      <w:pPr>
        <w:spacing w:before="19" w:after="0" w:line="240" w:lineRule="auto"/>
        <w:ind w:right="26"/>
        <w:jc w:val="right"/>
        <w:rPr>
          <w:rFonts w:ascii="Trebuchet MS" w:eastAsia="Arial" w:hAnsi="Trebuchet MS" w:cs="Arial"/>
          <w:sz w:val="32"/>
          <w:szCs w:val="32"/>
        </w:rPr>
      </w:pPr>
      <w:r w:rsidRPr="00115B83">
        <w:rPr>
          <w:rFonts w:ascii="Trebuchet MS" w:hAnsi="Trebuchet MS"/>
          <w:noProof/>
          <w:lang w:val="ro-RO" w:eastAsia="ro-RO"/>
        </w:rPr>
        <w:drawing>
          <wp:anchor distT="0" distB="0" distL="114300" distR="114300" simplePos="0" relativeHeight="251669504" behindDoc="1" locked="0" layoutInCell="1" allowOverlap="1" wp14:anchorId="1896DFFD" wp14:editId="6F1BAF38">
            <wp:simplePos x="0" y="0"/>
            <wp:positionH relativeFrom="margin">
              <wp:align>left</wp:align>
            </wp:positionH>
            <wp:positionV relativeFrom="paragraph">
              <wp:posOffset>22225</wp:posOffset>
            </wp:positionV>
            <wp:extent cx="812800" cy="10414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1041400"/>
                    </a:xfrm>
                    <a:prstGeom prst="rect">
                      <a:avLst/>
                    </a:prstGeom>
                    <a:noFill/>
                  </pic:spPr>
                </pic:pic>
              </a:graphicData>
            </a:graphic>
            <wp14:sizeRelH relativeFrom="page">
              <wp14:pctWidth>0</wp14:pctWidth>
            </wp14:sizeRelH>
            <wp14:sizeRelV relativeFrom="page">
              <wp14:pctHeight>0</wp14:pctHeight>
            </wp14:sizeRelV>
          </wp:anchor>
        </w:drawing>
      </w:r>
      <w:r w:rsidRPr="00115B83">
        <w:rPr>
          <w:rFonts w:ascii="Trebuchet MS" w:eastAsia="Arial" w:hAnsi="Trebuchet MS" w:cs="Arial"/>
          <w:sz w:val="32"/>
          <w:szCs w:val="32"/>
        </w:rPr>
        <w:t>MINISTERUL AGRICULTURII ŞI DEZVOLTĂRII RURALE</w:t>
      </w:r>
    </w:p>
    <w:p w:rsidR="0064393D" w:rsidRPr="00115B83" w:rsidRDefault="004435FA" w:rsidP="004435FA">
      <w:pPr>
        <w:spacing w:after="0" w:line="240" w:lineRule="auto"/>
        <w:jc w:val="right"/>
        <w:rPr>
          <w:rFonts w:ascii="Trebuchet MS" w:hAnsi="Trebuchet MS"/>
        </w:rPr>
      </w:pPr>
      <w:r w:rsidRPr="00115B83">
        <w:rPr>
          <w:rFonts w:ascii="Trebuchet MS" w:eastAsia="Arial" w:hAnsi="Trebuchet MS" w:cs="Arial"/>
          <w:sz w:val="32"/>
          <w:szCs w:val="32"/>
        </w:rPr>
        <w:t>AGENŢIA PENTRU FINANŢAREA INVESTIŢIILOR RURALE</w:t>
      </w:r>
    </w:p>
    <w:p w:rsidR="004435FA" w:rsidRPr="00115B83" w:rsidRDefault="004435FA" w:rsidP="004435FA">
      <w:pPr>
        <w:spacing w:after="0" w:line="240" w:lineRule="auto"/>
        <w:rPr>
          <w:rFonts w:ascii="Trebuchet MS" w:hAnsi="Trebuchet MS"/>
        </w:rPr>
      </w:pPr>
    </w:p>
    <w:p w:rsidR="004435FA" w:rsidRPr="00115B83" w:rsidRDefault="00115B83" w:rsidP="00184C0E">
      <w:pPr>
        <w:spacing w:after="0" w:line="240" w:lineRule="auto"/>
        <w:jc w:val="right"/>
        <w:rPr>
          <w:rFonts w:ascii="Trebuchet MS" w:hAnsi="Trebuchet MS"/>
          <w:b/>
        </w:rPr>
      </w:pPr>
      <w:r>
        <w:rPr>
          <w:rFonts w:ascii="Trebuchet MS" w:eastAsia="Arial" w:hAnsi="Trebuchet MS" w:cs="Arial"/>
          <w:b/>
          <w:szCs w:val="16"/>
        </w:rPr>
        <w:t xml:space="preserve">Noiembrie </w:t>
      </w:r>
      <w:r w:rsidR="00682D8A" w:rsidRPr="00115B83">
        <w:rPr>
          <w:rFonts w:ascii="Trebuchet MS" w:eastAsia="Arial" w:hAnsi="Trebuchet MS" w:cs="Arial"/>
          <w:b/>
          <w:szCs w:val="16"/>
        </w:rPr>
        <w:t>2017 Versiunea 0</w:t>
      </w:r>
      <w:r w:rsidR="006E4EE8" w:rsidRPr="00115B83">
        <w:rPr>
          <w:rFonts w:ascii="Trebuchet MS" w:eastAsia="Arial" w:hAnsi="Trebuchet MS" w:cs="Arial"/>
          <w:b/>
          <w:szCs w:val="16"/>
        </w:rPr>
        <w:t>1</w:t>
      </w:r>
      <w:r w:rsidR="00184C0E" w:rsidRPr="00115B83">
        <w:rPr>
          <w:rFonts w:ascii="Trebuchet MS" w:eastAsia="Arial" w:hAnsi="Trebuchet MS" w:cs="Arial"/>
          <w:b/>
          <w:szCs w:val="16"/>
        </w:rPr>
        <w:t xml:space="preserve"> </w:t>
      </w:r>
    </w:p>
    <w:p w:rsidR="004435FA" w:rsidRPr="00F10EEF" w:rsidRDefault="004435FA" w:rsidP="004435FA">
      <w:pPr>
        <w:spacing w:after="0" w:line="240" w:lineRule="auto"/>
        <w:rPr>
          <w:rFonts w:ascii="Trebuchet MS" w:hAnsi="Trebuchet MS"/>
          <w:b/>
          <w:color w:val="006600"/>
        </w:rPr>
      </w:pPr>
    </w:p>
    <w:p w:rsidR="004435FA" w:rsidRPr="00F10EEF" w:rsidRDefault="004435FA" w:rsidP="004435FA">
      <w:pPr>
        <w:spacing w:after="0" w:line="240" w:lineRule="auto"/>
        <w:rPr>
          <w:rFonts w:ascii="Trebuchet MS" w:hAnsi="Trebuchet MS"/>
        </w:rPr>
      </w:pPr>
    </w:p>
    <w:p w:rsidR="004435FA" w:rsidRPr="00115B83" w:rsidRDefault="004435FA" w:rsidP="004435FA">
      <w:pPr>
        <w:spacing w:after="0" w:line="240" w:lineRule="auto"/>
        <w:jc w:val="right"/>
        <w:rPr>
          <w:rFonts w:ascii="Trebuchet MS" w:hAnsi="Trebuchet MS"/>
          <w:b/>
        </w:rPr>
      </w:pPr>
      <w:r w:rsidRPr="00115B83">
        <w:rPr>
          <w:rFonts w:ascii="Trebuchet MS" w:eastAsia="Arial" w:hAnsi="Trebuchet MS" w:cs="Arial"/>
          <w:b/>
          <w:position w:val="-1"/>
          <w:sz w:val="40"/>
          <w:szCs w:val="40"/>
          <w:highlight w:val="darkGray"/>
        </w:rPr>
        <w:t>SECŢIUNE GENERALĂ</w:t>
      </w:r>
    </w:p>
    <w:p w:rsidR="004435FA" w:rsidRPr="00F10EEF" w:rsidRDefault="004435FA" w:rsidP="004435FA">
      <w:pPr>
        <w:spacing w:after="0" w:line="240" w:lineRule="auto"/>
        <w:rPr>
          <w:rFonts w:ascii="Trebuchet MS" w:hAnsi="Trebuchet MS"/>
        </w:rPr>
      </w:pPr>
    </w:p>
    <w:tbl>
      <w:tblPr>
        <w:tblStyle w:val="TableGrid"/>
        <w:tblW w:w="0" w:type="auto"/>
        <w:jc w:val="center"/>
        <w:tblLayout w:type="fixed"/>
        <w:tblLook w:val="04A0" w:firstRow="1" w:lastRow="0" w:firstColumn="1" w:lastColumn="0" w:noHBand="0" w:noVBand="1"/>
      </w:tblPr>
      <w:tblGrid>
        <w:gridCol w:w="895"/>
        <w:gridCol w:w="720"/>
        <w:gridCol w:w="990"/>
        <w:gridCol w:w="720"/>
        <w:gridCol w:w="180"/>
        <w:gridCol w:w="720"/>
        <w:gridCol w:w="720"/>
        <w:gridCol w:w="630"/>
        <w:gridCol w:w="1080"/>
        <w:gridCol w:w="3801"/>
      </w:tblGrid>
      <w:tr w:rsidR="003E37BA" w:rsidRPr="00F10EEF" w:rsidTr="00115B83">
        <w:trPr>
          <w:trHeight w:val="647"/>
          <w:jc w:val="center"/>
        </w:trPr>
        <w:tc>
          <w:tcPr>
            <w:tcW w:w="6655" w:type="dxa"/>
            <w:gridSpan w:val="9"/>
            <w:shd w:val="clear" w:color="auto" w:fill="AEAAAA" w:themeFill="background2" w:themeFillShade="BF"/>
            <w:vAlign w:val="center"/>
          </w:tcPr>
          <w:p w:rsidR="004435FA" w:rsidRPr="00115B83" w:rsidRDefault="004435FA" w:rsidP="00AE006A">
            <w:pPr>
              <w:spacing w:after="0" w:line="360" w:lineRule="auto"/>
              <w:jc w:val="center"/>
              <w:rPr>
                <w:rFonts w:ascii="Trebuchet MS" w:hAnsi="Trebuchet MS"/>
                <w:b/>
                <w:sz w:val="28"/>
              </w:rPr>
            </w:pPr>
            <w:r w:rsidRPr="00115B83">
              <w:rPr>
                <w:rFonts w:ascii="Trebuchet MS" w:hAnsi="Trebuchet MS"/>
                <w:b/>
                <w:sz w:val="28"/>
              </w:rPr>
              <w:t>DATE DE ÎNREGISTRARE</w:t>
            </w:r>
          </w:p>
        </w:tc>
        <w:tc>
          <w:tcPr>
            <w:tcW w:w="3801" w:type="dxa"/>
            <w:shd w:val="clear" w:color="auto" w:fill="AEAAAA" w:themeFill="background2" w:themeFillShade="BF"/>
            <w:vAlign w:val="center"/>
          </w:tcPr>
          <w:p w:rsidR="004435FA" w:rsidRPr="00115B83" w:rsidRDefault="004435FA" w:rsidP="00AE006A">
            <w:pPr>
              <w:spacing w:after="0" w:line="360" w:lineRule="auto"/>
              <w:jc w:val="center"/>
              <w:rPr>
                <w:rFonts w:ascii="Trebuchet MS" w:hAnsi="Trebuchet MS"/>
                <w:b/>
                <w:sz w:val="28"/>
              </w:rPr>
            </w:pPr>
            <w:r w:rsidRPr="00115B83">
              <w:rPr>
                <w:rFonts w:ascii="Trebuchet MS" w:hAnsi="Trebuchet MS"/>
                <w:b/>
                <w:sz w:val="28"/>
              </w:rPr>
              <w:t>NUME ŞI PRENUME DIRECTOR GENERAL ADJUNCT CRFIR</w:t>
            </w:r>
          </w:p>
        </w:tc>
      </w:tr>
      <w:tr w:rsidR="003E37BA" w:rsidRPr="00F10EEF" w:rsidTr="00115B83">
        <w:trPr>
          <w:trHeight w:val="572"/>
          <w:jc w:val="center"/>
        </w:trPr>
        <w:tc>
          <w:tcPr>
            <w:tcW w:w="6655" w:type="dxa"/>
            <w:gridSpan w:val="9"/>
            <w:vMerge w:val="restart"/>
          </w:tcPr>
          <w:p w:rsidR="004435FA" w:rsidRPr="008E29DE" w:rsidRDefault="004435FA" w:rsidP="00515DC9">
            <w:pPr>
              <w:spacing w:after="0" w:line="360" w:lineRule="auto"/>
              <w:jc w:val="both"/>
              <w:rPr>
                <w:rFonts w:ascii="Trebuchet MS" w:hAnsi="Trebuchet MS"/>
                <w:b/>
                <w:i/>
                <w:sz w:val="22"/>
              </w:rPr>
            </w:pPr>
            <w:r w:rsidRPr="008E29DE">
              <w:rPr>
                <w:rFonts w:ascii="Trebuchet MS" w:hAnsi="Trebuchet MS"/>
                <w:b/>
                <w:i/>
                <w:sz w:val="22"/>
              </w:rPr>
              <w:t>Se completează de către Agenția pentru Finanțarea Investițiilor Rurale – Centrul Regional – Programul FEADR 2014-2020</w:t>
            </w:r>
          </w:p>
          <w:p w:rsidR="004435FA" w:rsidRPr="00F10EEF" w:rsidRDefault="004435FA" w:rsidP="00AE006A">
            <w:pPr>
              <w:spacing w:after="0" w:line="360" w:lineRule="auto"/>
              <w:rPr>
                <w:rFonts w:ascii="Trebuchet MS" w:hAnsi="Trebuchet MS"/>
                <w:b/>
              </w:rPr>
            </w:pPr>
            <w:r w:rsidRPr="00F10EEF">
              <w:rPr>
                <w:rFonts w:ascii="Trebuchet MS" w:hAnsi="Trebuchet MS"/>
                <w:b/>
                <w:noProof/>
                <w:lang w:val="ro-RO" w:eastAsia="ro-RO"/>
              </w:rPr>
              <mc:AlternateContent>
                <mc:Choice Requires="wps">
                  <w:drawing>
                    <wp:anchor distT="45720" distB="45720" distL="114300" distR="114300" simplePos="0" relativeHeight="251666432" behindDoc="0" locked="0" layoutInCell="1" allowOverlap="1" wp14:anchorId="141DEE08" wp14:editId="5B4177F4">
                      <wp:simplePos x="0" y="0"/>
                      <wp:positionH relativeFrom="column">
                        <wp:posOffset>575945</wp:posOffset>
                      </wp:positionH>
                      <wp:positionV relativeFrom="paragraph">
                        <wp:posOffset>99695</wp:posOffset>
                      </wp:positionV>
                      <wp:extent cx="31051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33375"/>
                              </a:xfrm>
                              <a:prstGeom prst="rect">
                                <a:avLst/>
                              </a:prstGeom>
                              <a:solidFill>
                                <a:srgbClr val="FFFFFF"/>
                              </a:solidFill>
                              <a:ln w="9525">
                                <a:solidFill>
                                  <a:srgbClr val="000000"/>
                                </a:solidFill>
                                <a:miter lim="800000"/>
                                <a:headEnd/>
                                <a:tailEnd/>
                              </a:ln>
                            </wps:spPr>
                            <wps:txbx>
                              <w:txbxContent>
                                <w:p w:rsidR="00421D9C" w:rsidRPr="004435FA" w:rsidRDefault="00421D9C">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DEE08" id="_x0000_t202" coordsize="21600,21600" o:spt="202" path="m,l,21600r21600,l21600,xe">
                      <v:stroke joinstyle="miter"/>
                      <v:path gradientshapeok="t" o:connecttype="rect"/>
                    </v:shapetype>
                    <v:shape id="Text Box 2" o:spid="_x0000_s1026" type="#_x0000_t202" style="position:absolute;margin-left:45.35pt;margin-top:7.85pt;width:244.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">
                      <v:textbox>
                        <w:txbxContent>
                          <w:p w:rsidR="00421D9C" w:rsidRPr="004435FA" w:rsidRDefault="00421D9C">
                            <w:pPr>
                              <w:rPr>
                                <w:sz w:val="28"/>
                              </w:rPr>
                            </w:pPr>
                          </w:p>
                        </w:txbxContent>
                      </v:textbox>
                      <w10:wrap type="square"/>
                    </v:shape>
                  </w:pict>
                </mc:Fallback>
              </mc:AlternateContent>
            </w:r>
          </w:p>
          <w:p w:rsidR="004435FA" w:rsidRPr="00F10EEF" w:rsidRDefault="004435FA" w:rsidP="00115B83">
            <w:pPr>
              <w:spacing w:after="0"/>
              <w:rPr>
                <w:rFonts w:ascii="Trebuchet MS" w:hAnsi="Trebuchet MS"/>
                <w:b/>
                <w:sz w:val="28"/>
              </w:rPr>
            </w:pPr>
            <w:r w:rsidRPr="00F10EEF">
              <w:rPr>
                <w:rFonts w:ascii="Trebuchet MS" w:hAnsi="Trebuchet MS"/>
                <w:b/>
                <w:sz w:val="28"/>
              </w:rPr>
              <w:t>CRFIR</w:t>
            </w:r>
          </w:p>
          <w:p w:rsidR="004435FA" w:rsidRPr="00F10EEF" w:rsidRDefault="004435FA" w:rsidP="00115B83">
            <w:pPr>
              <w:spacing w:after="0"/>
              <w:rPr>
                <w:rFonts w:ascii="Trebuchet MS" w:hAnsi="Trebuchet MS"/>
                <w:b/>
              </w:rPr>
            </w:pPr>
            <w:r w:rsidRPr="00F10EEF">
              <w:rPr>
                <w:rFonts w:ascii="Trebuchet MS" w:hAnsi="Trebuchet MS"/>
                <w:b/>
                <w:sz w:val="28"/>
              </w:rPr>
              <w:t>Numar inregistrare</w:t>
            </w:r>
            <w:r w:rsidR="0068573F" w:rsidRPr="00F10EEF">
              <w:rPr>
                <w:rFonts w:ascii="Trebuchet MS" w:hAnsi="Trebuchet MS"/>
                <w:b/>
                <w:sz w:val="28"/>
              </w:rPr>
              <w:t>:</w:t>
            </w:r>
          </w:p>
        </w:tc>
        <w:tc>
          <w:tcPr>
            <w:tcW w:w="3801" w:type="dxa"/>
          </w:tcPr>
          <w:p w:rsidR="004435FA" w:rsidRPr="00F10EEF" w:rsidRDefault="004435FA" w:rsidP="00AE006A">
            <w:pPr>
              <w:spacing w:after="0" w:line="360" w:lineRule="auto"/>
              <w:rPr>
                <w:rFonts w:ascii="Trebuchet MS" w:hAnsi="Trebuchet MS"/>
              </w:rPr>
            </w:pPr>
          </w:p>
        </w:tc>
      </w:tr>
      <w:tr w:rsidR="003E37BA" w:rsidRPr="00F10EEF" w:rsidTr="00115B83">
        <w:trPr>
          <w:trHeight w:val="1043"/>
          <w:jc w:val="center"/>
        </w:trPr>
        <w:tc>
          <w:tcPr>
            <w:tcW w:w="6655" w:type="dxa"/>
            <w:gridSpan w:val="9"/>
            <w:vMerge/>
          </w:tcPr>
          <w:p w:rsidR="004435FA" w:rsidRPr="00F10EEF" w:rsidRDefault="004435FA" w:rsidP="00AE006A">
            <w:pPr>
              <w:spacing w:after="0" w:line="360" w:lineRule="auto"/>
              <w:rPr>
                <w:rFonts w:ascii="Trebuchet MS" w:hAnsi="Trebuchet MS"/>
                <w:b/>
                <w:i/>
              </w:rPr>
            </w:pPr>
          </w:p>
        </w:tc>
        <w:tc>
          <w:tcPr>
            <w:tcW w:w="3801" w:type="dxa"/>
          </w:tcPr>
          <w:p w:rsidR="004435FA" w:rsidRPr="00F10EEF" w:rsidRDefault="004435FA" w:rsidP="00115B83">
            <w:pPr>
              <w:spacing w:after="0"/>
              <w:rPr>
                <w:rFonts w:ascii="Trebuchet MS" w:hAnsi="Trebuchet MS"/>
              </w:rPr>
            </w:pPr>
            <w:r w:rsidRPr="00F10EEF">
              <w:rPr>
                <w:rFonts w:ascii="Trebuchet MS" w:hAnsi="Trebuchet MS"/>
              </w:rPr>
              <w:t xml:space="preserve">Semnătura Director General Adjunct CRFIR </w:t>
            </w:r>
          </w:p>
          <w:p w:rsidR="004435FA" w:rsidRPr="00F10EEF" w:rsidRDefault="004435FA" w:rsidP="00115B83">
            <w:pPr>
              <w:spacing w:after="0"/>
              <w:rPr>
                <w:rFonts w:ascii="Trebuchet MS" w:hAnsi="Trebuchet MS"/>
              </w:rPr>
            </w:pPr>
            <w:r w:rsidRPr="00F10EEF">
              <w:rPr>
                <w:rFonts w:ascii="Trebuchet MS" w:hAnsi="Trebuchet MS"/>
              </w:rPr>
              <w:t>Ştampila CRFIR</w:t>
            </w:r>
          </w:p>
        </w:tc>
      </w:tr>
      <w:tr w:rsidR="003E37BA" w:rsidRPr="00F10EEF" w:rsidTr="00115B83">
        <w:trPr>
          <w:trHeight w:val="418"/>
          <w:jc w:val="center"/>
        </w:trPr>
        <w:tc>
          <w:tcPr>
            <w:tcW w:w="6655" w:type="dxa"/>
            <w:gridSpan w:val="9"/>
            <w:vMerge/>
          </w:tcPr>
          <w:p w:rsidR="003E37BA" w:rsidRPr="00F10EEF" w:rsidRDefault="003E37BA" w:rsidP="00AE006A">
            <w:pPr>
              <w:spacing w:after="0" w:line="360" w:lineRule="auto"/>
              <w:rPr>
                <w:rFonts w:ascii="Trebuchet MS" w:hAnsi="Trebuchet MS"/>
                <w:b/>
                <w:i/>
              </w:rPr>
            </w:pPr>
          </w:p>
        </w:tc>
        <w:tc>
          <w:tcPr>
            <w:tcW w:w="3801" w:type="dxa"/>
            <w:vMerge w:val="restart"/>
          </w:tcPr>
          <w:p w:rsidR="003E37BA" w:rsidRPr="00F10EEF" w:rsidRDefault="003E37BA" w:rsidP="00AE006A">
            <w:pPr>
              <w:spacing w:after="0" w:line="360" w:lineRule="auto"/>
              <w:rPr>
                <w:rFonts w:ascii="Trebuchet MS" w:hAnsi="Trebuchet MS"/>
              </w:rPr>
            </w:pPr>
          </w:p>
        </w:tc>
      </w:tr>
      <w:tr w:rsidR="0068573F" w:rsidRPr="00F10EEF" w:rsidTr="00115B83">
        <w:trPr>
          <w:trHeight w:val="422"/>
          <w:jc w:val="center"/>
        </w:trPr>
        <w:tc>
          <w:tcPr>
            <w:tcW w:w="895" w:type="dxa"/>
          </w:tcPr>
          <w:p w:rsidR="0068573F" w:rsidRPr="00F10EEF" w:rsidRDefault="0068573F" w:rsidP="00AE006A">
            <w:pPr>
              <w:spacing w:after="0" w:line="360" w:lineRule="auto"/>
              <w:jc w:val="center"/>
              <w:rPr>
                <w:rFonts w:ascii="Trebuchet MS" w:hAnsi="Trebuchet MS"/>
                <w:sz w:val="22"/>
              </w:rPr>
            </w:pPr>
          </w:p>
        </w:tc>
        <w:tc>
          <w:tcPr>
            <w:tcW w:w="720" w:type="dxa"/>
          </w:tcPr>
          <w:p w:rsidR="0068573F" w:rsidRPr="00F10EEF" w:rsidRDefault="0068573F" w:rsidP="00AE006A">
            <w:pPr>
              <w:spacing w:after="0" w:line="360" w:lineRule="auto"/>
              <w:jc w:val="center"/>
              <w:rPr>
                <w:rFonts w:ascii="Trebuchet MS" w:hAnsi="Trebuchet MS"/>
                <w:b/>
                <w:sz w:val="22"/>
              </w:rPr>
            </w:pPr>
          </w:p>
        </w:tc>
        <w:tc>
          <w:tcPr>
            <w:tcW w:w="990" w:type="dxa"/>
          </w:tcPr>
          <w:p w:rsidR="0068573F" w:rsidRPr="00F10EEF" w:rsidRDefault="0068573F" w:rsidP="00AE006A">
            <w:pPr>
              <w:spacing w:after="0" w:line="360" w:lineRule="auto"/>
              <w:jc w:val="center"/>
              <w:rPr>
                <w:rFonts w:ascii="Trebuchet MS" w:hAnsi="Trebuchet MS"/>
                <w:sz w:val="22"/>
              </w:rPr>
            </w:pPr>
          </w:p>
        </w:tc>
        <w:tc>
          <w:tcPr>
            <w:tcW w:w="720" w:type="dxa"/>
          </w:tcPr>
          <w:p w:rsidR="0068573F" w:rsidRPr="00F10EEF" w:rsidRDefault="0068573F" w:rsidP="00AE006A">
            <w:pPr>
              <w:spacing w:after="0" w:line="360" w:lineRule="auto"/>
              <w:jc w:val="center"/>
              <w:rPr>
                <w:rFonts w:ascii="Trebuchet MS" w:hAnsi="Trebuchet MS"/>
                <w:sz w:val="22"/>
              </w:rPr>
            </w:pPr>
          </w:p>
        </w:tc>
        <w:tc>
          <w:tcPr>
            <w:tcW w:w="900" w:type="dxa"/>
            <w:gridSpan w:val="2"/>
          </w:tcPr>
          <w:p w:rsidR="0068573F" w:rsidRPr="00F10EEF" w:rsidRDefault="0068573F" w:rsidP="00AE006A">
            <w:pPr>
              <w:spacing w:after="0" w:line="360" w:lineRule="auto"/>
              <w:jc w:val="center"/>
              <w:rPr>
                <w:rFonts w:ascii="Trebuchet MS" w:hAnsi="Trebuchet MS"/>
                <w:sz w:val="22"/>
              </w:rPr>
            </w:pPr>
          </w:p>
        </w:tc>
        <w:tc>
          <w:tcPr>
            <w:tcW w:w="720" w:type="dxa"/>
          </w:tcPr>
          <w:p w:rsidR="0068573F" w:rsidRPr="00F10EEF" w:rsidRDefault="0068573F" w:rsidP="00AE006A">
            <w:pPr>
              <w:spacing w:after="0" w:line="360" w:lineRule="auto"/>
              <w:jc w:val="center"/>
              <w:rPr>
                <w:rFonts w:ascii="Trebuchet MS" w:hAnsi="Trebuchet MS"/>
                <w:sz w:val="22"/>
              </w:rPr>
            </w:pPr>
          </w:p>
        </w:tc>
        <w:tc>
          <w:tcPr>
            <w:tcW w:w="630" w:type="dxa"/>
          </w:tcPr>
          <w:p w:rsidR="0068573F" w:rsidRPr="00F10EEF" w:rsidRDefault="0068573F" w:rsidP="00AE006A">
            <w:pPr>
              <w:spacing w:after="0" w:line="360" w:lineRule="auto"/>
              <w:jc w:val="center"/>
              <w:rPr>
                <w:rFonts w:ascii="Trebuchet MS" w:hAnsi="Trebuchet MS"/>
                <w:sz w:val="22"/>
              </w:rPr>
            </w:pPr>
          </w:p>
        </w:tc>
        <w:tc>
          <w:tcPr>
            <w:tcW w:w="1080" w:type="dxa"/>
          </w:tcPr>
          <w:p w:rsidR="0068573F" w:rsidRPr="00F10EEF" w:rsidRDefault="0068573F" w:rsidP="00AE006A">
            <w:pPr>
              <w:spacing w:after="0" w:line="360" w:lineRule="auto"/>
              <w:jc w:val="center"/>
              <w:rPr>
                <w:rFonts w:ascii="Trebuchet MS" w:hAnsi="Trebuchet MS"/>
                <w:sz w:val="22"/>
              </w:rPr>
            </w:pPr>
          </w:p>
        </w:tc>
        <w:tc>
          <w:tcPr>
            <w:tcW w:w="3801" w:type="dxa"/>
            <w:vMerge/>
          </w:tcPr>
          <w:p w:rsidR="0068573F" w:rsidRPr="00F10EEF" w:rsidRDefault="0068573F" w:rsidP="00AE006A">
            <w:pPr>
              <w:spacing w:after="0" w:line="360" w:lineRule="auto"/>
              <w:rPr>
                <w:rFonts w:ascii="Trebuchet MS" w:hAnsi="Trebuchet MS"/>
              </w:rPr>
            </w:pPr>
          </w:p>
        </w:tc>
      </w:tr>
      <w:tr w:rsidR="003E37BA" w:rsidRPr="00F10EEF" w:rsidTr="00115B83">
        <w:trPr>
          <w:trHeight w:val="795"/>
          <w:jc w:val="center"/>
        </w:trPr>
        <w:tc>
          <w:tcPr>
            <w:tcW w:w="895" w:type="dxa"/>
          </w:tcPr>
          <w:p w:rsidR="003E37BA" w:rsidRPr="00F10EEF" w:rsidRDefault="003E37BA" w:rsidP="00115B83">
            <w:pPr>
              <w:spacing w:after="0" w:line="240" w:lineRule="auto"/>
              <w:jc w:val="center"/>
              <w:rPr>
                <w:rFonts w:ascii="Trebuchet MS" w:hAnsi="Trebuchet MS"/>
                <w:b/>
                <w:sz w:val="14"/>
              </w:rPr>
            </w:pPr>
            <w:r w:rsidRPr="00F10EEF">
              <w:rPr>
                <w:rFonts w:ascii="Trebuchet MS" w:hAnsi="Trebuchet MS"/>
                <w:b/>
                <w:sz w:val="14"/>
              </w:rPr>
              <w:t>Tip cerere de finantare</w:t>
            </w:r>
          </w:p>
        </w:tc>
        <w:tc>
          <w:tcPr>
            <w:tcW w:w="720" w:type="dxa"/>
          </w:tcPr>
          <w:p w:rsidR="003E37BA" w:rsidRPr="00F10EEF" w:rsidRDefault="003E37BA" w:rsidP="00115B83">
            <w:pPr>
              <w:spacing w:after="0" w:line="240" w:lineRule="auto"/>
              <w:jc w:val="center"/>
              <w:rPr>
                <w:rFonts w:ascii="Trebuchet MS" w:hAnsi="Trebuchet MS"/>
                <w:b/>
                <w:sz w:val="14"/>
              </w:rPr>
            </w:pPr>
            <w:r w:rsidRPr="00F10EEF">
              <w:rPr>
                <w:rFonts w:ascii="Trebuchet MS" w:hAnsi="Trebuchet MS"/>
                <w:b/>
                <w:sz w:val="14"/>
              </w:rPr>
              <w:t>Codificare masura</w:t>
            </w:r>
          </w:p>
        </w:tc>
        <w:tc>
          <w:tcPr>
            <w:tcW w:w="990" w:type="dxa"/>
          </w:tcPr>
          <w:p w:rsidR="003E37BA" w:rsidRPr="00F10EEF" w:rsidRDefault="00115B83" w:rsidP="00115B83">
            <w:pPr>
              <w:spacing w:after="0" w:line="240" w:lineRule="auto"/>
              <w:jc w:val="center"/>
              <w:rPr>
                <w:rFonts w:ascii="Trebuchet MS" w:hAnsi="Trebuchet MS"/>
                <w:b/>
                <w:sz w:val="14"/>
              </w:rPr>
            </w:pPr>
            <w:r>
              <w:rPr>
                <w:rFonts w:ascii="Trebuchet MS" w:hAnsi="Trebuchet MS"/>
                <w:b/>
                <w:sz w:val="14"/>
              </w:rPr>
              <w:t>Codi</w:t>
            </w:r>
            <w:r w:rsidR="00D54A9D" w:rsidRPr="00F10EEF">
              <w:rPr>
                <w:rFonts w:ascii="Trebuchet MS" w:hAnsi="Trebuchet MS"/>
                <w:b/>
                <w:sz w:val="14"/>
              </w:rPr>
              <w:t xml:space="preserve">ficare </w:t>
            </w:r>
            <w:r w:rsidR="003E37BA" w:rsidRPr="00F10EEF">
              <w:rPr>
                <w:rFonts w:ascii="Trebuchet MS" w:hAnsi="Trebuchet MS"/>
                <w:b/>
                <w:sz w:val="14"/>
              </w:rPr>
              <w:t>Masura</w:t>
            </w:r>
          </w:p>
        </w:tc>
        <w:tc>
          <w:tcPr>
            <w:tcW w:w="720" w:type="dxa"/>
          </w:tcPr>
          <w:p w:rsidR="003E37BA" w:rsidRPr="00F10EEF" w:rsidRDefault="003E37BA" w:rsidP="00115B83">
            <w:pPr>
              <w:spacing w:after="0" w:line="240" w:lineRule="auto"/>
              <w:jc w:val="center"/>
              <w:rPr>
                <w:rFonts w:ascii="Trebuchet MS" w:hAnsi="Trebuchet MS"/>
                <w:b/>
                <w:sz w:val="14"/>
              </w:rPr>
            </w:pPr>
            <w:r w:rsidRPr="00F10EEF">
              <w:rPr>
                <w:rFonts w:ascii="Trebuchet MS" w:hAnsi="Trebuchet MS"/>
                <w:b/>
                <w:sz w:val="14"/>
              </w:rPr>
              <w:t>Codificare de rezerva</w:t>
            </w:r>
          </w:p>
        </w:tc>
        <w:tc>
          <w:tcPr>
            <w:tcW w:w="900" w:type="dxa"/>
            <w:gridSpan w:val="2"/>
          </w:tcPr>
          <w:p w:rsidR="003E37BA" w:rsidRPr="00F10EEF" w:rsidRDefault="003E37BA" w:rsidP="00115B83">
            <w:pPr>
              <w:spacing w:after="0" w:line="240" w:lineRule="auto"/>
              <w:jc w:val="center"/>
              <w:rPr>
                <w:rFonts w:ascii="Trebuchet MS" w:hAnsi="Trebuchet MS"/>
                <w:b/>
                <w:sz w:val="14"/>
              </w:rPr>
            </w:pPr>
            <w:r w:rsidRPr="00F10EEF">
              <w:rPr>
                <w:rFonts w:ascii="Trebuchet MS" w:hAnsi="Trebuchet MS"/>
                <w:b/>
                <w:sz w:val="14"/>
              </w:rPr>
              <w:t>Numar de referinta al licitatiei de proiecte</w:t>
            </w:r>
          </w:p>
        </w:tc>
        <w:tc>
          <w:tcPr>
            <w:tcW w:w="720" w:type="dxa"/>
          </w:tcPr>
          <w:p w:rsidR="003E37BA" w:rsidRPr="00F10EEF" w:rsidRDefault="003E37BA" w:rsidP="00115B83">
            <w:pPr>
              <w:spacing w:after="0" w:line="240" w:lineRule="auto"/>
              <w:jc w:val="center"/>
              <w:rPr>
                <w:rFonts w:ascii="Trebuchet MS" w:hAnsi="Trebuchet MS"/>
                <w:b/>
                <w:sz w:val="14"/>
              </w:rPr>
            </w:pPr>
            <w:r w:rsidRPr="00F10EEF">
              <w:rPr>
                <w:rFonts w:ascii="Trebuchet MS" w:hAnsi="Trebuchet MS"/>
                <w:b/>
                <w:sz w:val="14"/>
              </w:rPr>
              <w:t>Cod regiune</w:t>
            </w:r>
          </w:p>
        </w:tc>
        <w:tc>
          <w:tcPr>
            <w:tcW w:w="630" w:type="dxa"/>
          </w:tcPr>
          <w:p w:rsidR="003E37BA" w:rsidRPr="00F10EEF" w:rsidRDefault="003E37BA" w:rsidP="00115B83">
            <w:pPr>
              <w:spacing w:after="0" w:line="240" w:lineRule="auto"/>
              <w:jc w:val="center"/>
              <w:rPr>
                <w:rFonts w:ascii="Trebuchet MS" w:hAnsi="Trebuchet MS"/>
                <w:b/>
                <w:sz w:val="14"/>
              </w:rPr>
            </w:pPr>
            <w:r w:rsidRPr="00F10EEF">
              <w:rPr>
                <w:rFonts w:ascii="Trebuchet MS" w:hAnsi="Trebuchet MS"/>
                <w:b/>
                <w:sz w:val="14"/>
              </w:rPr>
              <w:t>Cod judeţ</w:t>
            </w:r>
          </w:p>
        </w:tc>
        <w:tc>
          <w:tcPr>
            <w:tcW w:w="1080" w:type="dxa"/>
          </w:tcPr>
          <w:p w:rsidR="003E37BA" w:rsidRPr="00F10EEF" w:rsidRDefault="003E37BA" w:rsidP="00115B83">
            <w:pPr>
              <w:spacing w:after="0" w:line="240" w:lineRule="auto"/>
              <w:jc w:val="center"/>
              <w:rPr>
                <w:rFonts w:ascii="Trebuchet MS" w:hAnsi="Trebuchet MS"/>
                <w:b/>
                <w:sz w:val="14"/>
              </w:rPr>
            </w:pPr>
            <w:r w:rsidRPr="00F10EEF">
              <w:rPr>
                <w:rFonts w:ascii="Trebuchet MS" w:hAnsi="Trebuchet MS"/>
                <w:b/>
                <w:sz w:val="14"/>
              </w:rPr>
              <w:t>Numar de ordine in registrul Cererilor de finantare</w:t>
            </w:r>
          </w:p>
        </w:tc>
        <w:tc>
          <w:tcPr>
            <w:tcW w:w="3801" w:type="dxa"/>
            <w:vMerge/>
          </w:tcPr>
          <w:p w:rsidR="003E37BA" w:rsidRPr="00F10EEF" w:rsidRDefault="003E37BA" w:rsidP="00AE006A">
            <w:pPr>
              <w:spacing w:after="0" w:line="360" w:lineRule="auto"/>
              <w:rPr>
                <w:rFonts w:ascii="Trebuchet MS" w:hAnsi="Trebuchet MS"/>
              </w:rPr>
            </w:pPr>
          </w:p>
        </w:tc>
      </w:tr>
      <w:tr w:rsidR="003E37BA" w:rsidRPr="00F10EEF" w:rsidTr="00115B83">
        <w:trPr>
          <w:jc w:val="center"/>
        </w:trPr>
        <w:tc>
          <w:tcPr>
            <w:tcW w:w="3505" w:type="dxa"/>
            <w:gridSpan w:val="5"/>
          </w:tcPr>
          <w:p w:rsidR="003E37BA" w:rsidRPr="00F10EEF" w:rsidRDefault="003E37BA" w:rsidP="00AE006A">
            <w:pPr>
              <w:spacing w:after="0" w:line="360" w:lineRule="auto"/>
              <w:rPr>
                <w:rFonts w:ascii="Trebuchet MS" w:hAnsi="Trebuchet MS"/>
                <w:b/>
              </w:rPr>
            </w:pPr>
            <w:r w:rsidRPr="00F10EEF">
              <w:rPr>
                <w:rFonts w:ascii="Trebuchet MS" w:hAnsi="Trebuchet MS"/>
                <w:b/>
              </w:rPr>
              <w:t>Data Înregistrării</w:t>
            </w:r>
          </w:p>
        </w:tc>
        <w:tc>
          <w:tcPr>
            <w:tcW w:w="3150" w:type="dxa"/>
            <w:gridSpan w:val="4"/>
          </w:tcPr>
          <w:p w:rsidR="003E37BA" w:rsidRPr="00F10EEF" w:rsidRDefault="003E37BA" w:rsidP="00AE006A">
            <w:pPr>
              <w:spacing w:after="0" w:line="360" w:lineRule="auto"/>
              <w:rPr>
                <w:rFonts w:ascii="Trebuchet MS" w:hAnsi="Trebuchet MS"/>
              </w:rPr>
            </w:pPr>
          </w:p>
        </w:tc>
        <w:tc>
          <w:tcPr>
            <w:tcW w:w="3801" w:type="dxa"/>
            <w:vMerge/>
          </w:tcPr>
          <w:p w:rsidR="003E37BA" w:rsidRPr="00F10EEF" w:rsidRDefault="003E37BA" w:rsidP="00AE006A">
            <w:pPr>
              <w:spacing w:after="0" w:line="360" w:lineRule="auto"/>
              <w:rPr>
                <w:rFonts w:ascii="Trebuchet MS" w:hAnsi="Trebuchet MS"/>
              </w:rPr>
            </w:pPr>
          </w:p>
        </w:tc>
      </w:tr>
      <w:tr w:rsidR="003E37BA" w:rsidRPr="00F10EEF" w:rsidTr="00115B83">
        <w:trPr>
          <w:trHeight w:val="530"/>
          <w:jc w:val="center"/>
        </w:trPr>
        <w:tc>
          <w:tcPr>
            <w:tcW w:w="3505" w:type="dxa"/>
            <w:gridSpan w:val="5"/>
          </w:tcPr>
          <w:p w:rsidR="003E37BA" w:rsidRPr="00F10EEF" w:rsidRDefault="003E37BA" w:rsidP="00AE006A">
            <w:pPr>
              <w:spacing w:after="0" w:line="360" w:lineRule="auto"/>
              <w:rPr>
                <w:rFonts w:ascii="Trebuchet MS" w:hAnsi="Trebuchet MS"/>
                <w:b/>
              </w:rPr>
            </w:pPr>
            <w:r w:rsidRPr="00F10EEF">
              <w:rPr>
                <w:rFonts w:ascii="Trebuchet MS" w:hAnsi="Trebuchet MS"/>
                <w:b/>
              </w:rPr>
              <w:t>Numele si prenumele persoanei care inregistreaza</w:t>
            </w:r>
          </w:p>
        </w:tc>
        <w:tc>
          <w:tcPr>
            <w:tcW w:w="3150" w:type="dxa"/>
            <w:gridSpan w:val="4"/>
          </w:tcPr>
          <w:p w:rsidR="003E37BA" w:rsidRPr="00F10EEF" w:rsidRDefault="003E37BA" w:rsidP="00AE006A">
            <w:pPr>
              <w:widowControl/>
              <w:spacing w:after="0" w:line="360" w:lineRule="auto"/>
              <w:rPr>
                <w:rFonts w:ascii="Trebuchet MS" w:hAnsi="Trebuchet MS"/>
              </w:rPr>
            </w:pPr>
          </w:p>
          <w:p w:rsidR="003E37BA" w:rsidRPr="00F10EEF" w:rsidRDefault="003E37BA" w:rsidP="00AE006A">
            <w:pPr>
              <w:spacing w:after="0" w:line="360" w:lineRule="auto"/>
              <w:rPr>
                <w:rFonts w:ascii="Trebuchet MS" w:hAnsi="Trebuchet MS"/>
              </w:rPr>
            </w:pPr>
          </w:p>
        </w:tc>
        <w:tc>
          <w:tcPr>
            <w:tcW w:w="3801" w:type="dxa"/>
            <w:vMerge/>
          </w:tcPr>
          <w:p w:rsidR="003E37BA" w:rsidRPr="00F10EEF" w:rsidRDefault="003E37BA" w:rsidP="00AE006A">
            <w:pPr>
              <w:spacing w:after="0" w:line="360" w:lineRule="auto"/>
              <w:rPr>
                <w:rFonts w:ascii="Trebuchet MS" w:hAnsi="Trebuchet MS"/>
              </w:rPr>
            </w:pPr>
          </w:p>
        </w:tc>
      </w:tr>
      <w:tr w:rsidR="003E37BA" w:rsidRPr="00F10EEF" w:rsidTr="00115B83">
        <w:trPr>
          <w:jc w:val="center"/>
        </w:trPr>
        <w:tc>
          <w:tcPr>
            <w:tcW w:w="3505" w:type="dxa"/>
            <w:gridSpan w:val="5"/>
          </w:tcPr>
          <w:p w:rsidR="003E37BA" w:rsidRPr="00F10EEF" w:rsidRDefault="003E37BA" w:rsidP="00AE006A">
            <w:pPr>
              <w:spacing w:after="0" w:line="360" w:lineRule="auto"/>
              <w:rPr>
                <w:rFonts w:ascii="Trebuchet MS" w:hAnsi="Trebuchet MS"/>
                <w:b/>
              </w:rPr>
            </w:pPr>
            <w:r w:rsidRPr="00F10EEF">
              <w:rPr>
                <w:rFonts w:ascii="Trebuchet MS" w:hAnsi="Trebuchet MS"/>
                <w:b/>
              </w:rPr>
              <w:t>Semnatura</w:t>
            </w:r>
          </w:p>
        </w:tc>
        <w:tc>
          <w:tcPr>
            <w:tcW w:w="3150" w:type="dxa"/>
            <w:gridSpan w:val="4"/>
          </w:tcPr>
          <w:p w:rsidR="003E37BA" w:rsidRPr="00F10EEF" w:rsidRDefault="003E37BA" w:rsidP="00AE006A">
            <w:pPr>
              <w:spacing w:after="0" w:line="360" w:lineRule="auto"/>
              <w:rPr>
                <w:rFonts w:ascii="Trebuchet MS" w:hAnsi="Trebuchet MS"/>
              </w:rPr>
            </w:pPr>
          </w:p>
        </w:tc>
        <w:tc>
          <w:tcPr>
            <w:tcW w:w="3801" w:type="dxa"/>
            <w:vMerge/>
          </w:tcPr>
          <w:p w:rsidR="003E37BA" w:rsidRPr="00F10EEF" w:rsidRDefault="003E37BA" w:rsidP="00AE006A">
            <w:pPr>
              <w:spacing w:after="0" w:line="360" w:lineRule="auto"/>
              <w:rPr>
                <w:rFonts w:ascii="Trebuchet MS" w:hAnsi="Trebuchet MS"/>
              </w:rPr>
            </w:pPr>
          </w:p>
        </w:tc>
      </w:tr>
      <w:tr w:rsidR="003E37BA" w:rsidRPr="00F10EEF" w:rsidTr="00115B83">
        <w:trPr>
          <w:jc w:val="center"/>
        </w:trPr>
        <w:tc>
          <w:tcPr>
            <w:tcW w:w="3505" w:type="dxa"/>
            <w:gridSpan w:val="5"/>
          </w:tcPr>
          <w:p w:rsidR="003E37BA" w:rsidRPr="00F10EEF" w:rsidRDefault="003E37BA" w:rsidP="00AE006A">
            <w:pPr>
              <w:spacing w:after="0" w:line="360" w:lineRule="auto"/>
              <w:rPr>
                <w:rFonts w:ascii="Trebuchet MS" w:hAnsi="Trebuchet MS"/>
                <w:b/>
              </w:rPr>
            </w:pPr>
            <w:r w:rsidRPr="00F10EEF">
              <w:rPr>
                <w:rFonts w:ascii="Trebuchet MS" w:hAnsi="Trebuchet MS"/>
                <w:b/>
              </w:rPr>
              <w:t>Data primirii cererii de finantare la contractare</w:t>
            </w:r>
          </w:p>
        </w:tc>
        <w:tc>
          <w:tcPr>
            <w:tcW w:w="3150" w:type="dxa"/>
            <w:gridSpan w:val="4"/>
          </w:tcPr>
          <w:p w:rsidR="003E37BA" w:rsidRPr="00F10EEF" w:rsidRDefault="003E37BA" w:rsidP="00AE006A">
            <w:pPr>
              <w:widowControl/>
              <w:spacing w:after="0" w:line="360" w:lineRule="auto"/>
              <w:rPr>
                <w:rFonts w:ascii="Trebuchet MS" w:hAnsi="Trebuchet MS"/>
              </w:rPr>
            </w:pPr>
          </w:p>
          <w:p w:rsidR="003E37BA" w:rsidRPr="00F10EEF" w:rsidRDefault="003E37BA" w:rsidP="00AE006A">
            <w:pPr>
              <w:spacing w:after="0" w:line="360" w:lineRule="auto"/>
              <w:rPr>
                <w:rFonts w:ascii="Trebuchet MS" w:hAnsi="Trebuchet MS"/>
              </w:rPr>
            </w:pPr>
          </w:p>
        </w:tc>
        <w:tc>
          <w:tcPr>
            <w:tcW w:w="3801" w:type="dxa"/>
            <w:vMerge/>
          </w:tcPr>
          <w:p w:rsidR="003E37BA" w:rsidRPr="00F10EEF" w:rsidRDefault="003E37BA" w:rsidP="00AE006A">
            <w:pPr>
              <w:spacing w:after="0" w:line="360" w:lineRule="auto"/>
              <w:rPr>
                <w:rFonts w:ascii="Trebuchet MS" w:hAnsi="Trebuchet MS"/>
              </w:rPr>
            </w:pPr>
          </w:p>
        </w:tc>
      </w:tr>
    </w:tbl>
    <w:p w:rsidR="004435FA" w:rsidRPr="00F10EEF" w:rsidRDefault="004435FA"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Default="003213D3" w:rsidP="003E37BA">
      <w:pPr>
        <w:spacing w:after="0" w:line="240" w:lineRule="auto"/>
        <w:rPr>
          <w:rFonts w:ascii="Trebuchet MS" w:hAnsi="Trebuchet MS"/>
        </w:rPr>
      </w:pPr>
    </w:p>
    <w:p w:rsidR="00515DC9" w:rsidRDefault="00515DC9" w:rsidP="003E37BA">
      <w:pPr>
        <w:spacing w:after="0" w:line="240" w:lineRule="auto"/>
        <w:rPr>
          <w:rFonts w:ascii="Trebuchet MS" w:hAnsi="Trebuchet MS"/>
        </w:rPr>
      </w:pPr>
    </w:p>
    <w:p w:rsidR="00515DC9" w:rsidRDefault="00515DC9" w:rsidP="003E37BA">
      <w:pPr>
        <w:spacing w:after="0" w:line="240" w:lineRule="auto"/>
        <w:rPr>
          <w:rFonts w:ascii="Trebuchet MS" w:hAnsi="Trebuchet MS"/>
        </w:rPr>
      </w:pPr>
    </w:p>
    <w:p w:rsidR="00515DC9" w:rsidRDefault="00515DC9" w:rsidP="003E37BA">
      <w:pPr>
        <w:spacing w:after="0" w:line="240" w:lineRule="auto"/>
        <w:rPr>
          <w:rFonts w:ascii="Trebuchet MS" w:hAnsi="Trebuchet MS"/>
        </w:rPr>
      </w:pPr>
    </w:p>
    <w:p w:rsidR="00515DC9" w:rsidRPr="00F10EEF" w:rsidRDefault="00515DC9"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4435FA" w:rsidRPr="00515DC9" w:rsidRDefault="00F15BF6" w:rsidP="003E37BA">
      <w:pPr>
        <w:spacing w:after="0" w:line="240" w:lineRule="auto"/>
        <w:rPr>
          <w:rFonts w:ascii="Trebuchet MS" w:hAnsi="Trebuchet MS"/>
          <w:i/>
        </w:rPr>
      </w:pPr>
      <w:r w:rsidRPr="00F10EEF">
        <w:rPr>
          <w:rFonts w:ascii="Trebuchet MS" w:hAnsi="Trebuchet MS"/>
          <w:i/>
        </w:rPr>
        <w:lastRenderedPageBreak/>
        <w:t>Se completează de către solicitant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460"/>
      </w:tblGrid>
      <w:tr w:rsidR="00F15BF6" w:rsidRPr="00F10EEF" w:rsidTr="00515DC9">
        <w:trPr>
          <w:trHeight w:val="512"/>
        </w:trPr>
        <w:tc>
          <w:tcPr>
            <w:tcW w:w="10440" w:type="dxa"/>
            <w:gridSpan w:val="2"/>
            <w:shd w:val="clear" w:color="auto" w:fill="AEAAAA" w:themeFill="background2" w:themeFillShade="BF"/>
          </w:tcPr>
          <w:p w:rsidR="00F15BF6" w:rsidRPr="00F10EEF" w:rsidRDefault="00F15BF6" w:rsidP="00AE006A">
            <w:pPr>
              <w:spacing w:after="0"/>
              <w:rPr>
                <w:rFonts w:ascii="Trebuchet MS" w:hAnsi="Trebuchet MS"/>
              </w:rPr>
            </w:pPr>
            <w:r w:rsidRPr="00515DC9">
              <w:rPr>
                <w:rFonts w:ascii="Trebuchet MS" w:eastAsia="Arial" w:hAnsi="Trebuchet MS" w:cs="Arial"/>
                <w:sz w:val="36"/>
                <w:szCs w:val="36"/>
              </w:rPr>
              <w:t>A</w:t>
            </w:r>
            <w:r w:rsidR="00AD20ED" w:rsidRPr="00515DC9">
              <w:rPr>
                <w:rFonts w:ascii="Trebuchet MS" w:eastAsia="Arial" w:hAnsi="Trebuchet MS" w:cs="Arial"/>
                <w:sz w:val="36"/>
                <w:szCs w:val="36"/>
              </w:rPr>
              <w:t>.</w:t>
            </w:r>
            <w:r w:rsidRPr="00515DC9">
              <w:rPr>
                <w:rFonts w:ascii="Trebuchet MS" w:eastAsia="Arial" w:hAnsi="Trebuchet MS" w:cs="Arial"/>
                <w:sz w:val="36"/>
                <w:szCs w:val="36"/>
              </w:rPr>
              <w:t xml:space="preserve"> PREZENTARE GENERALĂ</w:t>
            </w:r>
          </w:p>
        </w:tc>
      </w:tr>
      <w:tr w:rsidR="00854722" w:rsidRPr="00F10EEF" w:rsidTr="001A37B5">
        <w:trPr>
          <w:trHeight w:val="383"/>
        </w:trPr>
        <w:tc>
          <w:tcPr>
            <w:tcW w:w="1980" w:type="dxa"/>
            <w:vMerge w:val="restart"/>
            <w:shd w:val="clear" w:color="auto" w:fill="AEAAAA" w:themeFill="background2" w:themeFillShade="BF"/>
          </w:tcPr>
          <w:p w:rsidR="00515DC9" w:rsidRDefault="00515DC9" w:rsidP="00515DC9">
            <w:pPr>
              <w:spacing w:after="0"/>
              <w:rPr>
                <w:rFonts w:ascii="Trebuchet MS" w:hAnsi="Trebuchet MS"/>
                <w:b/>
              </w:rPr>
            </w:pPr>
            <w:r>
              <w:rPr>
                <w:rFonts w:ascii="Trebuchet MS" w:hAnsi="Trebuchet MS"/>
                <w:b/>
              </w:rPr>
              <w:t>A1 Sm19.2</w:t>
            </w:r>
          </w:p>
          <w:p w:rsidR="00854722" w:rsidRPr="00F10EEF" w:rsidRDefault="00854722" w:rsidP="00515DC9">
            <w:pPr>
              <w:spacing w:after="0"/>
              <w:rPr>
                <w:rFonts w:ascii="Trebuchet MS" w:hAnsi="Trebuchet MS"/>
                <w:b/>
              </w:rPr>
            </w:pPr>
            <w:r w:rsidRPr="00F10EEF">
              <w:rPr>
                <w:rFonts w:ascii="Trebuchet MS" w:hAnsi="Trebuchet MS"/>
                <w:b/>
              </w:rPr>
              <w:t xml:space="preserve">Măsura </w:t>
            </w:r>
            <w:r w:rsidR="003B5391" w:rsidRPr="00F10EEF">
              <w:rPr>
                <w:rFonts w:ascii="Trebuchet MS" w:hAnsi="Trebuchet MS"/>
                <w:b/>
              </w:rPr>
              <w:t>6</w:t>
            </w:r>
            <w:r w:rsidR="00515DC9">
              <w:rPr>
                <w:rFonts w:ascii="Trebuchet MS" w:hAnsi="Trebuchet MS"/>
                <w:b/>
              </w:rPr>
              <w:t>2/2A</w:t>
            </w:r>
          </w:p>
          <w:p w:rsidR="00854722" w:rsidRPr="00F10EEF" w:rsidRDefault="00854722" w:rsidP="00AE006A">
            <w:pPr>
              <w:spacing w:after="0"/>
              <w:jc w:val="center"/>
              <w:rPr>
                <w:rFonts w:ascii="Trebuchet MS" w:hAnsi="Trebuchet MS"/>
                <w:b/>
              </w:rPr>
            </w:pPr>
          </w:p>
          <w:p w:rsidR="00854722" w:rsidRPr="00F10EEF" w:rsidRDefault="00854722" w:rsidP="00AE006A">
            <w:pPr>
              <w:spacing w:after="0"/>
              <w:rPr>
                <w:rFonts w:ascii="Trebuchet MS" w:hAnsi="Trebuchet MS"/>
              </w:rPr>
            </w:pPr>
            <w:r w:rsidRPr="00F10EEF">
              <w:rPr>
                <w:rFonts w:ascii="Trebuchet MS" w:hAnsi="Trebuchet MS"/>
              </w:rPr>
              <w:t xml:space="preserve">  </w:t>
            </w:r>
          </w:p>
          <w:p w:rsidR="00854722" w:rsidRPr="00F10EEF" w:rsidRDefault="00854722" w:rsidP="00AE006A">
            <w:pPr>
              <w:spacing w:after="0"/>
              <w:rPr>
                <w:rFonts w:ascii="Trebuchet MS" w:hAnsi="Trebuchet MS"/>
                <w:b/>
              </w:rPr>
            </w:pPr>
            <w:r w:rsidRPr="00F10EEF">
              <w:rPr>
                <w:rFonts w:ascii="Trebuchet MS" w:hAnsi="Trebuchet MS"/>
              </w:rPr>
              <w:t xml:space="preserve"> </w:t>
            </w:r>
          </w:p>
        </w:tc>
        <w:tc>
          <w:tcPr>
            <w:tcW w:w="8460" w:type="dxa"/>
            <w:shd w:val="clear" w:color="auto" w:fill="AEAAAA" w:themeFill="background2" w:themeFillShade="BF"/>
          </w:tcPr>
          <w:p w:rsidR="00854722" w:rsidRPr="00AE7965" w:rsidRDefault="00AE7965" w:rsidP="00AE7965">
            <w:pPr>
              <w:spacing w:after="0" w:line="279" w:lineRule="auto"/>
              <w:ind w:right="20"/>
              <w:rPr>
                <w:rFonts w:ascii="Trebuchet MS" w:eastAsia="Trebuchet MS" w:hAnsi="Trebuchet MS"/>
                <w:b/>
                <w:szCs w:val="24"/>
              </w:rPr>
            </w:pPr>
            <w:r w:rsidRPr="00AE7965">
              <w:rPr>
                <w:rFonts w:ascii="Trebuchet MS" w:hAnsi="Trebuchet MS" w:cs="Calibri"/>
                <w:b/>
                <w:bCs/>
                <w:szCs w:val="24"/>
              </w:rPr>
              <w:t>”INVESTIȚII PENTRU CREȘTEREA PRODUCTIVITĂȚII ȘI COMPETITIVITĂȚII ÎN AGRICULTURA  DIN GAL CONFLUENȚE MOLDAVE”</w:t>
            </w:r>
          </w:p>
        </w:tc>
      </w:tr>
      <w:tr w:rsidR="00854722" w:rsidRPr="00F10EEF" w:rsidTr="00AE7965">
        <w:trPr>
          <w:trHeight w:val="683"/>
        </w:trPr>
        <w:tc>
          <w:tcPr>
            <w:tcW w:w="1980" w:type="dxa"/>
            <w:vMerge/>
            <w:shd w:val="clear" w:color="auto" w:fill="AEAAAA" w:themeFill="background2" w:themeFillShade="BF"/>
            <w:vAlign w:val="center"/>
          </w:tcPr>
          <w:p w:rsidR="00854722" w:rsidRPr="00F10EEF" w:rsidRDefault="00854722" w:rsidP="00AE006A">
            <w:pPr>
              <w:spacing w:after="0"/>
              <w:rPr>
                <w:rFonts w:ascii="Trebuchet MS" w:hAnsi="Trebuchet MS"/>
                <w:b/>
              </w:rPr>
            </w:pPr>
          </w:p>
        </w:tc>
        <w:tc>
          <w:tcPr>
            <w:tcW w:w="8460" w:type="dxa"/>
          </w:tcPr>
          <w:p w:rsidR="00854722" w:rsidRPr="00F10EEF" w:rsidRDefault="00444FEA" w:rsidP="002A172F">
            <w:pPr>
              <w:spacing w:after="0"/>
              <w:rPr>
                <w:rFonts w:ascii="Trebuchet MS" w:hAnsi="Trebuchet MS" w:cstheme="minorHAnsi"/>
                <w:b/>
                <w:szCs w:val="24"/>
              </w:rPr>
            </w:pPr>
            <w:sdt>
              <w:sdtPr>
                <w:rPr>
                  <w:rFonts w:ascii="Trebuchet MS" w:eastAsia="MS Gothic" w:hAnsi="Trebuchet MS" w:cstheme="minorHAnsi"/>
                  <w:b/>
                  <w:szCs w:val="24"/>
                </w:rPr>
                <w:id w:val="-1751885354"/>
                <w14:checkbox>
                  <w14:checked w14:val="0"/>
                  <w14:checkedState w14:val="2612" w14:font="MS Gothic"/>
                  <w14:uncheckedState w14:val="2610" w14:font="MS Gothic"/>
                </w14:checkbox>
              </w:sdtPr>
              <w:sdtEndPr/>
              <w:sdtContent>
                <w:r w:rsidR="00854722" w:rsidRPr="00F10EEF">
                  <w:rPr>
                    <w:rFonts w:ascii="MS Gothic" w:eastAsia="MS Gothic" w:hAnsi="MS Gothic" w:cs="MS Gothic" w:hint="eastAsia"/>
                    <w:b/>
                    <w:szCs w:val="24"/>
                  </w:rPr>
                  <w:t>☐</w:t>
                </w:r>
              </w:sdtContent>
            </w:sdt>
            <w:r w:rsidR="00854722" w:rsidRPr="00F10EEF">
              <w:rPr>
                <w:rFonts w:ascii="Trebuchet MS" w:eastAsia="MS Gothic" w:hAnsi="Trebuchet MS" w:cstheme="minorHAnsi"/>
                <w:b/>
                <w:szCs w:val="24"/>
              </w:rPr>
              <w:t xml:space="preserve">      Continutul cadru al documentatiei tehnico-econom</w:t>
            </w:r>
            <w:r w:rsidR="00417AE7" w:rsidRPr="00F10EEF">
              <w:rPr>
                <w:rFonts w:ascii="Trebuchet MS" w:eastAsia="MS Gothic" w:hAnsi="Trebuchet MS" w:cstheme="minorHAnsi"/>
                <w:b/>
                <w:szCs w:val="24"/>
              </w:rPr>
              <w:t>ice</w:t>
            </w:r>
            <w:r w:rsidR="00854722" w:rsidRPr="00F10EEF">
              <w:rPr>
                <w:rFonts w:ascii="Trebuchet MS" w:eastAsia="MS Gothic" w:hAnsi="Trebuchet MS" w:cstheme="minorHAnsi"/>
                <w:b/>
                <w:szCs w:val="24"/>
              </w:rPr>
              <w:t xml:space="preserve"> f</w:t>
            </w:r>
            <w:r w:rsidR="00AE7965">
              <w:rPr>
                <w:rFonts w:ascii="Trebuchet MS" w:eastAsia="MS Gothic" w:hAnsi="Trebuchet MS" w:cstheme="minorHAnsi"/>
                <w:b/>
                <w:szCs w:val="24"/>
              </w:rPr>
              <w:t>aza SF conform HG NR. 28/2008.</w:t>
            </w:r>
            <w:r w:rsidR="00854722" w:rsidRPr="00F10EEF">
              <w:rPr>
                <w:rFonts w:ascii="Trebuchet MS" w:eastAsia="MS Gothic" w:hAnsi="Trebuchet MS" w:cstheme="minorHAnsi"/>
                <w:b/>
                <w:szCs w:val="24"/>
              </w:rPr>
              <w:t xml:space="preserve">  </w:t>
            </w:r>
          </w:p>
        </w:tc>
      </w:tr>
    </w:tbl>
    <w:p w:rsidR="004435FA" w:rsidRPr="00F10EEF" w:rsidRDefault="004435FA" w:rsidP="00E63477">
      <w:pPr>
        <w:spacing w:after="0" w:line="240" w:lineRule="auto"/>
        <w:rPr>
          <w:rFonts w:ascii="Trebuchet MS" w:hAnsi="Trebuchet MS"/>
        </w:rPr>
      </w:pPr>
    </w:p>
    <w:tbl>
      <w:tblPr>
        <w:tblStyle w:val="TableGrid"/>
        <w:tblW w:w="0" w:type="auto"/>
        <w:tblInd w:w="-5" w:type="dxa"/>
        <w:tblLook w:val="04A0" w:firstRow="1" w:lastRow="0" w:firstColumn="1" w:lastColumn="0" w:noHBand="0" w:noVBand="1"/>
      </w:tblPr>
      <w:tblGrid>
        <w:gridCol w:w="10456"/>
      </w:tblGrid>
      <w:tr w:rsidR="00C23C7E" w:rsidRPr="00F10EEF" w:rsidTr="00A70753">
        <w:trPr>
          <w:trHeight w:val="368"/>
        </w:trPr>
        <w:tc>
          <w:tcPr>
            <w:tcW w:w="10456" w:type="dxa"/>
            <w:shd w:val="clear" w:color="auto" w:fill="AEAAAA" w:themeFill="background2" w:themeFillShade="BF"/>
          </w:tcPr>
          <w:p w:rsidR="00C23C7E" w:rsidRPr="00F10EEF" w:rsidRDefault="00E63477" w:rsidP="00E63477">
            <w:pPr>
              <w:spacing w:after="0" w:line="240" w:lineRule="auto"/>
              <w:rPr>
                <w:rFonts w:ascii="Trebuchet MS" w:hAnsi="Trebuchet MS"/>
                <w:b/>
                <w:sz w:val="28"/>
              </w:rPr>
            </w:pPr>
            <w:r w:rsidRPr="00E63477">
              <w:rPr>
                <w:rFonts w:ascii="Trebuchet MS" w:hAnsi="Trebuchet MS"/>
                <w:b/>
                <w:sz w:val="28"/>
              </w:rPr>
              <w:t>A2 Denumire solicitant</w:t>
            </w:r>
          </w:p>
        </w:tc>
      </w:tr>
      <w:tr w:rsidR="00C23C7E" w:rsidRPr="00F10EEF" w:rsidTr="00736339">
        <w:trPr>
          <w:trHeight w:val="368"/>
        </w:trPr>
        <w:tc>
          <w:tcPr>
            <w:tcW w:w="10456" w:type="dxa"/>
          </w:tcPr>
          <w:p w:rsidR="00C23C7E" w:rsidRPr="00F10EEF" w:rsidRDefault="00C23C7E" w:rsidP="003213D3">
            <w:pPr>
              <w:spacing w:after="0" w:line="240" w:lineRule="auto"/>
              <w:rPr>
                <w:rFonts w:ascii="Trebuchet MS" w:hAnsi="Trebuchet MS"/>
                <w:i/>
              </w:rPr>
            </w:pPr>
          </w:p>
        </w:tc>
      </w:tr>
    </w:tbl>
    <w:p w:rsidR="004435FA" w:rsidRPr="00F10EEF" w:rsidRDefault="004435FA"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10456"/>
      </w:tblGrid>
      <w:tr w:rsidR="00A70753" w:rsidRPr="00F10EEF" w:rsidTr="00A70753">
        <w:trPr>
          <w:trHeight w:val="368"/>
        </w:trPr>
        <w:tc>
          <w:tcPr>
            <w:tcW w:w="10456" w:type="dxa"/>
            <w:shd w:val="clear" w:color="auto" w:fill="AEAAAA" w:themeFill="background2" w:themeFillShade="BF"/>
          </w:tcPr>
          <w:p w:rsidR="00A70753" w:rsidRPr="00F10EEF" w:rsidRDefault="00A70753" w:rsidP="00A70753">
            <w:pPr>
              <w:spacing w:after="0" w:line="240" w:lineRule="auto"/>
              <w:rPr>
                <w:rFonts w:ascii="Trebuchet MS" w:hAnsi="Trebuchet MS"/>
                <w:b/>
                <w:sz w:val="28"/>
              </w:rPr>
            </w:pPr>
            <w:r>
              <w:rPr>
                <w:rFonts w:ascii="Trebuchet MS" w:hAnsi="Trebuchet MS"/>
                <w:b/>
                <w:sz w:val="28"/>
              </w:rPr>
              <w:t>A3 Titlu proiect</w:t>
            </w:r>
          </w:p>
        </w:tc>
      </w:tr>
      <w:tr w:rsidR="00AB5169" w:rsidRPr="00F10EEF" w:rsidTr="00A70753">
        <w:trPr>
          <w:trHeight w:val="368"/>
        </w:trPr>
        <w:tc>
          <w:tcPr>
            <w:tcW w:w="10456" w:type="dxa"/>
            <w:shd w:val="clear" w:color="auto" w:fill="auto"/>
          </w:tcPr>
          <w:p w:rsidR="00AB5169" w:rsidRPr="00F10EEF" w:rsidRDefault="00AB5169" w:rsidP="00990068">
            <w:pPr>
              <w:spacing w:after="0" w:line="240" w:lineRule="auto"/>
              <w:rPr>
                <w:rFonts w:ascii="Trebuchet MS" w:hAnsi="Trebuchet MS"/>
              </w:rPr>
            </w:pPr>
          </w:p>
        </w:tc>
      </w:tr>
    </w:tbl>
    <w:p w:rsidR="00AB5169" w:rsidRPr="00F10EEF" w:rsidRDefault="00AB5169"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10456"/>
      </w:tblGrid>
      <w:tr w:rsidR="00A70753" w:rsidRPr="00F10EEF" w:rsidTr="00A70753">
        <w:trPr>
          <w:trHeight w:val="368"/>
        </w:trPr>
        <w:tc>
          <w:tcPr>
            <w:tcW w:w="10456" w:type="dxa"/>
            <w:shd w:val="clear" w:color="auto" w:fill="AEAAAA" w:themeFill="background2" w:themeFillShade="BF"/>
          </w:tcPr>
          <w:p w:rsidR="00A70753" w:rsidRPr="00F10EEF" w:rsidRDefault="00A70753" w:rsidP="00A70753">
            <w:pPr>
              <w:spacing w:after="0" w:line="240" w:lineRule="auto"/>
              <w:rPr>
                <w:rFonts w:ascii="Trebuchet MS" w:hAnsi="Trebuchet MS"/>
                <w:b/>
                <w:sz w:val="28"/>
              </w:rPr>
            </w:pPr>
            <w:r>
              <w:rPr>
                <w:rFonts w:ascii="Trebuchet MS" w:hAnsi="Trebuchet MS"/>
                <w:b/>
                <w:sz w:val="28"/>
              </w:rPr>
              <w:t>A4 Descrierea succintă a proiectului</w:t>
            </w:r>
          </w:p>
        </w:tc>
      </w:tr>
      <w:tr w:rsidR="00AB5169" w:rsidRPr="00F10EEF" w:rsidTr="00990068">
        <w:trPr>
          <w:trHeight w:val="368"/>
        </w:trPr>
        <w:tc>
          <w:tcPr>
            <w:tcW w:w="10456" w:type="dxa"/>
          </w:tcPr>
          <w:p w:rsidR="00890F1B" w:rsidRPr="00F10EEF" w:rsidRDefault="00890F1B" w:rsidP="00990068">
            <w:pPr>
              <w:spacing w:after="0" w:line="240" w:lineRule="auto"/>
              <w:rPr>
                <w:rFonts w:ascii="Trebuchet MS" w:hAnsi="Trebuchet MS"/>
              </w:rPr>
            </w:pPr>
          </w:p>
          <w:p w:rsidR="00890F1B" w:rsidRPr="00F10EEF" w:rsidRDefault="00890F1B" w:rsidP="00990068">
            <w:pPr>
              <w:spacing w:after="0" w:line="240" w:lineRule="auto"/>
              <w:rPr>
                <w:rFonts w:ascii="Trebuchet MS" w:hAnsi="Trebuchet MS"/>
              </w:rPr>
            </w:pPr>
          </w:p>
          <w:p w:rsidR="00890F1B" w:rsidRPr="00F10EEF" w:rsidRDefault="00890F1B" w:rsidP="00990068">
            <w:pPr>
              <w:spacing w:after="0" w:line="240" w:lineRule="auto"/>
              <w:rPr>
                <w:rFonts w:ascii="Trebuchet MS" w:hAnsi="Trebuchet MS"/>
              </w:rPr>
            </w:pPr>
          </w:p>
          <w:p w:rsidR="00D9658B" w:rsidRPr="00F10EEF" w:rsidRDefault="00D9658B" w:rsidP="00990068">
            <w:pPr>
              <w:spacing w:after="0" w:line="240" w:lineRule="auto"/>
              <w:rPr>
                <w:rFonts w:ascii="Trebuchet MS" w:hAnsi="Trebuchet MS"/>
              </w:rPr>
            </w:pPr>
          </w:p>
          <w:p w:rsidR="00890F1B" w:rsidRPr="00F10EEF" w:rsidRDefault="00890F1B" w:rsidP="00990068">
            <w:pPr>
              <w:spacing w:after="0" w:line="240" w:lineRule="auto"/>
              <w:rPr>
                <w:rFonts w:ascii="Trebuchet MS" w:hAnsi="Trebuchet MS"/>
              </w:rPr>
            </w:pPr>
          </w:p>
        </w:tc>
      </w:tr>
    </w:tbl>
    <w:p w:rsidR="00AB5169" w:rsidRPr="00F10EEF" w:rsidRDefault="00AB5169"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2875"/>
        <w:gridCol w:w="1980"/>
        <w:gridCol w:w="2160"/>
        <w:gridCol w:w="1800"/>
        <w:gridCol w:w="1641"/>
      </w:tblGrid>
      <w:tr w:rsidR="00A70753" w:rsidRPr="00F10EEF" w:rsidTr="00380CBA">
        <w:trPr>
          <w:trHeight w:val="368"/>
        </w:trPr>
        <w:tc>
          <w:tcPr>
            <w:tcW w:w="10456" w:type="dxa"/>
            <w:gridSpan w:val="5"/>
            <w:shd w:val="clear" w:color="auto" w:fill="AEAAAA" w:themeFill="background2" w:themeFillShade="BF"/>
          </w:tcPr>
          <w:p w:rsidR="00A70753" w:rsidRPr="00F10EEF" w:rsidRDefault="00A70753" w:rsidP="00A70753">
            <w:pPr>
              <w:spacing w:after="0" w:line="240" w:lineRule="auto"/>
              <w:rPr>
                <w:rFonts w:ascii="Trebuchet MS" w:hAnsi="Trebuchet MS"/>
                <w:b/>
                <w:sz w:val="28"/>
              </w:rPr>
            </w:pPr>
            <w:r>
              <w:rPr>
                <w:rFonts w:ascii="Trebuchet MS" w:hAnsi="Trebuchet MS"/>
                <w:b/>
                <w:sz w:val="28"/>
              </w:rPr>
              <w:t>A5 Amplasarea proiectului</w:t>
            </w:r>
          </w:p>
        </w:tc>
      </w:tr>
      <w:tr w:rsidR="00A70753" w:rsidRPr="00F10EEF" w:rsidTr="00380CBA">
        <w:trPr>
          <w:trHeight w:val="368"/>
        </w:trPr>
        <w:tc>
          <w:tcPr>
            <w:tcW w:w="2875" w:type="dxa"/>
            <w:shd w:val="clear" w:color="auto" w:fill="AEAAAA" w:themeFill="background2" w:themeFillShade="BF"/>
          </w:tcPr>
          <w:p w:rsidR="00A70753" w:rsidRPr="00F10EEF" w:rsidRDefault="00A70753" w:rsidP="00A70753">
            <w:pPr>
              <w:spacing w:after="0" w:line="240" w:lineRule="auto"/>
              <w:rPr>
                <w:rFonts w:ascii="Trebuchet MS" w:hAnsi="Trebuchet MS"/>
                <w:b/>
              </w:rPr>
            </w:pPr>
            <w:r w:rsidRPr="00F10EEF">
              <w:rPr>
                <w:rFonts w:ascii="Trebuchet MS" w:hAnsi="Trebuchet MS"/>
                <w:b/>
              </w:rPr>
              <w:t>Regiunea de dezvoltare</w:t>
            </w:r>
          </w:p>
        </w:tc>
        <w:tc>
          <w:tcPr>
            <w:tcW w:w="7581" w:type="dxa"/>
            <w:gridSpan w:val="4"/>
          </w:tcPr>
          <w:p w:rsidR="00A70753" w:rsidRPr="00736339" w:rsidRDefault="00A70753" w:rsidP="00A70753">
            <w:pPr>
              <w:spacing w:after="0" w:line="240" w:lineRule="auto"/>
              <w:rPr>
                <w:rFonts w:ascii="Trebuchet MS" w:hAnsi="Trebuchet MS"/>
                <w:b/>
              </w:rPr>
            </w:pPr>
            <w:r w:rsidRPr="00736339">
              <w:rPr>
                <w:rFonts w:ascii="Trebuchet MS" w:hAnsi="Trebuchet MS"/>
                <w:b/>
              </w:rPr>
              <w:t xml:space="preserve">Nord-Est </w:t>
            </w:r>
          </w:p>
        </w:tc>
      </w:tr>
      <w:tr w:rsidR="00A70753" w:rsidRPr="00F10EEF" w:rsidTr="00380CBA">
        <w:trPr>
          <w:trHeight w:val="368"/>
        </w:trPr>
        <w:tc>
          <w:tcPr>
            <w:tcW w:w="2875" w:type="dxa"/>
            <w:shd w:val="clear" w:color="auto" w:fill="AEAAAA" w:themeFill="background2" w:themeFillShade="BF"/>
          </w:tcPr>
          <w:p w:rsidR="00A70753" w:rsidRPr="00F10EEF" w:rsidRDefault="00A70753" w:rsidP="00A70753">
            <w:pPr>
              <w:spacing w:after="0" w:line="240" w:lineRule="auto"/>
              <w:rPr>
                <w:rFonts w:ascii="Trebuchet MS" w:hAnsi="Trebuchet MS"/>
                <w:b/>
              </w:rPr>
            </w:pPr>
            <w:r w:rsidRPr="00F10EEF">
              <w:rPr>
                <w:rFonts w:ascii="Trebuchet MS" w:hAnsi="Trebuchet MS"/>
                <w:b/>
              </w:rPr>
              <w:t>Judeţ:</w:t>
            </w:r>
          </w:p>
        </w:tc>
        <w:tc>
          <w:tcPr>
            <w:tcW w:w="7581" w:type="dxa"/>
            <w:gridSpan w:val="4"/>
          </w:tcPr>
          <w:p w:rsidR="00A70753" w:rsidRPr="00736339" w:rsidRDefault="00A70753" w:rsidP="00A70753">
            <w:pPr>
              <w:spacing w:after="0" w:line="240" w:lineRule="auto"/>
              <w:rPr>
                <w:rFonts w:ascii="Trebuchet MS" w:hAnsi="Trebuchet MS"/>
                <w:b/>
                <w:lang w:val="ro-RO"/>
              </w:rPr>
            </w:pPr>
            <w:r w:rsidRPr="00736339">
              <w:rPr>
                <w:rFonts w:ascii="Trebuchet MS" w:hAnsi="Trebuchet MS"/>
                <w:b/>
              </w:rPr>
              <w:t>BACĂU</w:t>
            </w:r>
          </w:p>
        </w:tc>
      </w:tr>
      <w:tr w:rsidR="00A70753" w:rsidRPr="00F10EEF" w:rsidTr="00380CBA">
        <w:trPr>
          <w:trHeight w:val="368"/>
        </w:trPr>
        <w:tc>
          <w:tcPr>
            <w:tcW w:w="2875" w:type="dxa"/>
            <w:shd w:val="clear" w:color="auto" w:fill="AEAAAA" w:themeFill="background2" w:themeFillShade="BF"/>
          </w:tcPr>
          <w:p w:rsidR="00A70753" w:rsidRPr="00380CBA" w:rsidRDefault="00A70753" w:rsidP="00A70753">
            <w:pPr>
              <w:spacing w:after="0" w:line="240" w:lineRule="auto"/>
              <w:rPr>
                <w:rFonts w:ascii="Trebuchet MS" w:hAnsi="Trebuchet MS" w:cstheme="minorHAnsi"/>
                <w:szCs w:val="24"/>
              </w:rPr>
            </w:pPr>
            <w:r w:rsidRPr="00380CBA">
              <w:rPr>
                <w:rFonts w:ascii="Trebuchet MS" w:eastAsia="Arial" w:hAnsi="Trebuchet MS" w:cstheme="minorHAnsi"/>
                <w:b/>
                <w:bCs/>
                <w:position w:val="-1"/>
                <w:szCs w:val="24"/>
              </w:rPr>
              <w:t>Obiectivele investiţiei</w:t>
            </w:r>
          </w:p>
        </w:tc>
        <w:tc>
          <w:tcPr>
            <w:tcW w:w="1980" w:type="dxa"/>
            <w:shd w:val="clear" w:color="auto" w:fill="AEAAAA" w:themeFill="background2" w:themeFillShade="BF"/>
          </w:tcPr>
          <w:p w:rsidR="00A70753" w:rsidRPr="00380CBA" w:rsidRDefault="00A70753" w:rsidP="00A70753">
            <w:pPr>
              <w:spacing w:after="0" w:line="240" w:lineRule="auto"/>
              <w:jc w:val="center"/>
              <w:rPr>
                <w:rFonts w:ascii="Trebuchet MS" w:hAnsi="Trebuchet MS" w:cstheme="minorHAnsi"/>
                <w:szCs w:val="24"/>
              </w:rPr>
            </w:pPr>
            <w:r w:rsidRPr="00380CBA">
              <w:rPr>
                <w:rFonts w:ascii="Trebuchet MS" w:eastAsia="Arial" w:hAnsi="Trebuchet MS" w:cstheme="minorHAnsi"/>
                <w:b/>
                <w:bCs/>
                <w:position w:val="-1"/>
                <w:szCs w:val="24"/>
              </w:rPr>
              <w:t>Judeţ</w:t>
            </w:r>
          </w:p>
        </w:tc>
        <w:tc>
          <w:tcPr>
            <w:tcW w:w="2160" w:type="dxa"/>
            <w:shd w:val="clear" w:color="auto" w:fill="AEAAAA" w:themeFill="background2" w:themeFillShade="BF"/>
          </w:tcPr>
          <w:p w:rsidR="00A70753" w:rsidRPr="00380CBA" w:rsidRDefault="00A70753" w:rsidP="00A70753">
            <w:pPr>
              <w:spacing w:after="0" w:line="240" w:lineRule="auto"/>
              <w:jc w:val="center"/>
              <w:rPr>
                <w:rFonts w:ascii="Trebuchet MS" w:hAnsi="Trebuchet MS" w:cstheme="minorHAnsi"/>
                <w:szCs w:val="24"/>
              </w:rPr>
            </w:pPr>
            <w:r w:rsidRPr="00380CBA">
              <w:rPr>
                <w:rFonts w:ascii="Trebuchet MS" w:eastAsia="Arial" w:hAnsi="Trebuchet MS" w:cstheme="minorHAnsi"/>
                <w:b/>
                <w:bCs/>
                <w:position w:val="-1"/>
                <w:szCs w:val="24"/>
              </w:rPr>
              <w:t>Comună/Oraş</w:t>
            </w:r>
          </w:p>
        </w:tc>
        <w:tc>
          <w:tcPr>
            <w:tcW w:w="1800" w:type="dxa"/>
            <w:shd w:val="clear" w:color="auto" w:fill="AEAAAA" w:themeFill="background2" w:themeFillShade="BF"/>
          </w:tcPr>
          <w:p w:rsidR="00A70753" w:rsidRPr="00380CBA" w:rsidRDefault="00A70753" w:rsidP="00A70753">
            <w:pPr>
              <w:spacing w:after="0" w:line="240" w:lineRule="auto"/>
              <w:jc w:val="center"/>
              <w:rPr>
                <w:rFonts w:ascii="Trebuchet MS" w:hAnsi="Trebuchet MS" w:cstheme="minorHAnsi"/>
                <w:szCs w:val="24"/>
              </w:rPr>
            </w:pPr>
            <w:r w:rsidRPr="00380CBA">
              <w:rPr>
                <w:rFonts w:ascii="Trebuchet MS" w:eastAsia="Arial" w:hAnsi="Trebuchet MS" w:cstheme="minorHAnsi"/>
                <w:b/>
                <w:bCs/>
                <w:position w:val="-1"/>
                <w:szCs w:val="24"/>
              </w:rPr>
              <w:t>Sat</w:t>
            </w:r>
          </w:p>
        </w:tc>
        <w:tc>
          <w:tcPr>
            <w:tcW w:w="1641" w:type="dxa"/>
            <w:shd w:val="clear" w:color="auto" w:fill="AEAAAA" w:themeFill="background2" w:themeFillShade="BF"/>
          </w:tcPr>
          <w:p w:rsidR="00A70753" w:rsidRPr="00380CBA" w:rsidRDefault="00A70753" w:rsidP="00A70753">
            <w:pPr>
              <w:spacing w:after="0" w:line="240" w:lineRule="auto"/>
              <w:jc w:val="center"/>
              <w:rPr>
                <w:rFonts w:ascii="Trebuchet MS" w:hAnsi="Trebuchet MS" w:cstheme="minorHAnsi"/>
                <w:szCs w:val="24"/>
              </w:rPr>
            </w:pPr>
            <w:r w:rsidRPr="00380CBA">
              <w:rPr>
                <w:rFonts w:ascii="Trebuchet MS" w:eastAsia="Arial" w:hAnsi="Trebuchet MS" w:cstheme="minorHAnsi"/>
                <w:b/>
                <w:bCs/>
                <w:position w:val="-1"/>
                <w:szCs w:val="24"/>
              </w:rPr>
              <w:t>Sat</w:t>
            </w:r>
          </w:p>
        </w:tc>
      </w:tr>
      <w:tr w:rsidR="00A70753" w:rsidRPr="00F10EEF" w:rsidTr="00AB5169">
        <w:trPr>
          <w:trHeight w:val="368"/>
        </w:trPr>
        <w:tc>
          <w:tcPr>
            <w:tcW w:w="2875" w:type="dxa"/>
            <w:shd w:val="clear" w:color="auto" w:fill="auto"/>
          </w:tcPr>
          <w:p w:rsidR="00A70753" w:rsidRPr="00F10EEF" w:rsidRDefault="00A70753" w:rsidP="00A70753">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r>
      <w:tr w:rsidR="00A70753" w:rsidRPr="00F10EEF" w:rsidTr="00AB5169">
        <w:trPr>
          <w:trHeight w:val="368"/>
        </w:trPr>
        <w:tc>
          <w:tcPr>
            <w:tcW w:w="2875" w:type="dxa"/>
            <w:shd w:val="clear" w:color="auto" w:fill="auto"/>
          </w:tcPr>
          <w:p w:rsidR="00A70753" w:rsidRPr="00F10EEF" w:rsidRDefault="00A70753" w:rsidP="00A70753">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r>
      <w:tr w:rsidR="00A70753" w:rsidRPr="00F10EEF" w:rsidTr="00AB5169">
        <w:trPr>
          <w:trHeight w:val="368"/>
        </w:trPr>
        <w:tc>
          <w:tcPr>
            <w:tcW w:w="2875" w:type="dxa"/>
            <w:shd w:val="clear" w:color="auto" w:fill="auto"/>
          </w:tcPr>
          <w:p w:rsidR="00A70753" w:rsidRPr="00F10EEF" w:rsidRDefault="00A70753" w:rsidP="00A70753">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r>
      <w:tr w:rsidR="00A70753" w:rsidRPr="00F10EEF" w:rsidTr="00AB5169">
        <w:trPr>
          <w:trHeight w:val="368"/>
        </w:trPr>
        <w:tc>
          <w:tcPr>
            <w:tcW w:w="2875" w:type="dxa"/>
            <w:shd w:val="clear" w:color="auto" w:fill="auto"/>
          </w:tcPr>
          <w:p w:rsidR="00A70753" w:rsidRPr="00F10EEF" w:rsidRDefault="00A70753" w:rsidP="00A70753">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r>
      <w:tr w:rsidR="00A70753" w:rsidRPr="00F10EEF" w:rsidTr="00AB5169">
        <w:trPr>
          <w:trHeight w:val="368"/>
        </w:trPr>
        <w:tc>
          <w:tcPr>
            <w:tcW w:w="2875" w:type="dxa"/>
            <w:shd w:val="clear" w:color="auto" w:fill="auto"/>
          </w:tcPr>
          <w:p w:rsidR="00A70753" w:rsidRPr="00F10EEF" w:rsidRDefault="00A70753" w:rsidP="00A70753">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r>
    </w:tbl>
    <w:p w:rsidR="004435FA" w:rsidRPr="00F10EEF" w:rsidRDefault="004435FA"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3030"/>
        <w:gridCol w:w="205"/>
        <w:gridCol w:w="7221"/>
      </w:tblGrid>
      <w:tr w:rsidR="009768BC" w:rsidRPr="00F10EEF" w:rsidTr="00380CBA">
        <w:trPr>
          <w:trHeight w:val="368"/>
        </w:trPr>
        <w:tc>
          <w:tcPr>
            <w:tcW w:w="10456" w:type="dxa"/>
            <w:gridSpan w:val="3"/>
            <w:shd w:val="clear" w:color="auto" w:fill="AEAAAA" w:themeFill="background2" w:themeFillShade="BF"/>
          </w:tcPr>
          <w:p w:rsidR="009768BC" w:rsidRPr="00F10EEF" w:rsidRDefault="009768BC" w:rsidP="009768BC">
            <w:pPr>
              <w:spacing w:after="0" w:line="240" w:lineRule="auto"/>
              <w:rPr>
                <w:rFonts w:ascii="Trebuchet MS" w:hAnsi="Trebuchet MS"/>
                <w:b/>
                <w:sz w:val="28"/>
              </w:rPr>
            </w:pPr>
            <w:r>
              <w:rPr>
                <w:rFonts w:ascii="Trebuchet MS" w:hAnsi="Trebuchet MS"/>
                <w:b/>
                <w:sz w:val="28"/>
              </w:rPr>
              <w:t>A6 Date despre tipul  de beneficiar si proiect</w:t>
            </w:r>
          </w:p>
        </w:tc>
      </w:tr>
      <w:tr w:rsidR="009768BC" w:rsidRPr="00F10EEF" w:rsidTr="00AE7965">
        <w:trPr>
          <w:trHeight w:val="368"/>
        </w:trPr>
        <w:tc>
          <w:tcPr>
            <w:tcW w:w="3235" w:type="dxa"/>
            <w:gridSpan w:val="2"/>
            <w:shd w:val="clear" w:color="auto" w:fill="AEAAAA" w:themeFill="background2" w:themeFillShade="BF"/>
            <w:vAlign w:val="center"/>
          </w:tcPr>
          <w:p w:rsidR="009768BC" w:rsidRPr="00F10EEF" w:rsidRDefault="009768BC" w:rsidP="009768BC">
            <w:pPr>
              <w:spacing w:after="0" w:line="240" w:lineRule="auto"/>
              <w:rPr>
                <w:rFonts w:ascii="Trebuchet MS" w:hAnsi="Trebuchet MS"/>
                <w:b/>
              </w:rPr>
            </w:pPr>
            <w:r w:rsidRPr="00F10EEF">
              <w:rPr>
                <w:rFonts w:ascii="Trebuchet MS" w:hAnsi="Trebuchet MS"/>
                <w:b/>
              </w:rPr>
              <w:t>A 6.1</w:t>
            </w:r>
          </w:p>
        </w:tc>
        <w:tc>
          <w:tcPr>
            <w:tcW w:w="7221" w:type="dxa"/>
            <w:vAlign w:val="center"/>
          </w:tcPr>
          <w:p w:rsidR="009768BC" w:rsidRPr="00F10EEF" w:rsidRDefault="00444FEA" w:rsidP="009768BC">
            <w:pPr>
              <w:spacing w:after="0" w:line="240" w:lineRule="auto"/>
              <w:rPr>
                <w:rFonts w:ascii="Trebuchet MS" w:hAnsi="Trebuchet MS"/>
                <w:b/>
              </w:rPr>
            </w:pPr>
            <w:sdt>
              <w:sdtPr>
                <w:rPr>
                  <w:rFonts w:ascii="Trebuchet MS" w:hAnsi="Trebuchet MS"/>
                  <w:b/>
                  <w:sz w:val="28"/>
                </w:rPr>
                <w:id w:val="-1754425134"/>
                <w14:checkbox>
                  <w14:checked w14:val="0"/>
                  <w14:checkedState w14:val="2612" w14:font="MS Gothic"/>
                  <w14:uncheckedState w14:val="2610" w14:font="MS Gothic"/>
                </w14:checkbox>
              </w:sdtPr>
              <w:sdtEndPr/>
              <w:sdtContent>
                <w:r w:rsidR="009768BC" w:rsidRPr="00F10EEF">
                  <w:rPr>
                    <w:rFonts w:ascii="MS Gothic" w:eastAsia="MS Gothic" w:hAnsi="MS Gothic" w:cs="MS Gothic" w:hint="eastAsia"/>
                    <w:b/>
                    <w:sz w:val="28"/>
                  </w:rPr>
                  <w:t>☐</w:t>
                </w:r>
              </w:sdtContent>
            </w:sdt>
            <w:r w:rsidR="009768BC" w:rsidRPr="00F10EEF">
              <w:rPr>
                <w:rFonts w:ascii="Trebuchet MS" w:hAnsi="Trebuchet MS"/>
                <w:b/>
              </w:rPr>
              <w:t xml:space="preserve">   Proiect cu constructii montaj             </w:t>
            </w:r>
          </w:p>
          <w:p w:rsidR="009768BC" w:rsidRPr="00F10EEF" w:rsidRDefault="00444FEA" w:rsidP="009768BC">
            <w:pPr>
              <w:spacing w:after="0" w:line="240" w:lineRule="auto"/>
              <w:rPr>
                <w:rFonts w:ascii="Trebuchet MS" w:hAnsi="Trebuchet MS"/>
                <w:b/>
              </w:rPr>
            </w:pPr>
            <w:sdt>
              <w:sdtPr>
                <w:rPr>
                  <w:rFonts w:ascii="Trebuchet MS" w:hAnsi="Trebuchet MS"/>
                  <w:b/>
                  <w:sz w:val="28"/>
                </w:rPr>
                <w:id w:val="-503056780"/>
                <w14:checkbox>
                  <w14:checked w14:val="0"/>
                  <w14:checkedState w14:val="2612" w14:font="MS Gothic"/>
                  <w14:uncheckedState w14:val="2610" w14:font="MS Gothic"/>
                </w14:checkbox>
              </w:sdtPr>
              <w:sdtEndPr/>
              <w:sdtContent>
                <w:r w:rsidR="009768BC" w:rsidRPr="00F10EEF">
                  <w:rPr>
                    <w:rFonts w:ascii="MS Gothic" w:eastAsia="MS Gothic" w:hAnsi="MS Gothic" w:cs="MS Gothic" w:hint="eastAsia"/>
                    <w:b/>
                    <w:sz w:val="28"/>
                  </w:rPr>
                  <w:t>☐</w:t>
                </w:r>
              </w:sdtContent>
            </w:sdt>
            <w:r w:rsidR="009768BC" w:rsidRPr="00F10EEF">
              <w:rPr>
                <w:rFonts w:ascii="Trebuchet MS" w:hAnsi="Trebuchet MS"/>
                <w:b/>
              </w:rPr>
              <w:t xml:space="preserve">   Proiect fara constructii montaj          </w:t>
            </w:r>
          </w:p>
        </w:tc>
      </w:tr>
      <w:tr w:rsidR="009768BC" w:rsidRPr="00F10EEF" w:rsidTr="00AE7965">
        <w:trPr>
          <w:trHeight w:val="368"/>
        </w:trPr>
        <w:tc>
          <w:tcPr>
            <w:tcW w:w="3235" w:type="dxa"/>
            <w:gridSpan w:val="2"/>
            <w:shd w:val="clear" w:color="auto" w:fill="AEAAAA" w:themeFill="background2" w:themeFillShade="BF"/>
            <w:vAlign w:val="center"/>
          </w:tcPr>
          <w:p w:rsidR="009768BC" w:rsidRPr="00F10EEF" w:rsidRDefault="009768BC" w:rsidP="009768BC">
            <w:pPr>
              <w:spacing w:after="0" w:line="240" w:lineRule="auto"/>
              <w:rPr>
                <w:rFonts w:ascii="Trebuchet MS" w:hAnsi="Trebuchet MS"/>
                <w:b/>
              </w:rPr>
            </w:pPr>
            <w:r w:rsidRPr="00F10EEF">
              <w:rPr>
                <w:rFonts w:ascii="Trebuchet MS" w:hAnsi="Trebuchet MS"/>
                <w:b/>
              </w:rPr>
              <w:t>A 6.2</w:t>
            </w:r>
          </w:p>
        </w:tc>
        <w:tc>
          <w:tcPr>
            <w:tcW w:w="7221" w:type="dxa"/>
            <w:vAlign w:val="center"/>
          </w:tcPr>
          <w:p w:rsidR="009768BC" w:rsidRPr="00F10EEF" w:rsidRDefault="00444FEA" w:rsidP="009768BC">
            <w:pPr>
              <w:spacing w:after="0" w:line="240" w:lineRule="auto"/>
              <w:rPr>
                <w:rFonts w:ascii="Trebuchet MS" w:hAnsi="Trebuchet MS"/>
                <w:b/>
              </w:rPr>
            </w:pPr>
            <w:sdt>
              <w:sdtPr>
                <w:rPr>
                  <w:rFonts w:ascii="Trebuchet MS" w:hAnsi="Trebuchet MS"/>
                  <w:b/>
                  <w:sz w:val="28"/>
                </w:rPr>
                <w:id w:val="-426039888"/>
                <w14:checkbox>
                  <w14:checked w14:val="0"/>
                  <w14:checkedState w14:val="2612" w14:font="MS Gothic"/>
                  <w14:uncheckedState w14:val="2610" w14:font="MS Gothic"/>
                </w14:checkbox>
              </w:sdtPr>
              <w:sdtEndPr/>
              <w:sdtContent>
                <w:r w:rsidR="009768BC" w:rsidRPr="00F10EEF">
                  <w:rPr>
                    <w:rFonts w:ascii="MS Gothic" w:eastAsia="MS Gothic" w:hAnsi="MS Gothic" w:cs="MS Gothic" w:hint="eastAsia"/>
                    <w:b/>
                    <w:sz w:val="28"/>
                  </w:rPr>
                  <w:t>☐</w:t>
                </w:r>
              </w:sdtContent>
            </w:sdt>
            <w:r w:rsidR="009768BC" w:rsidRPr="00F10EEF">
              <w:rPr>
                <w:rFonts w:ascii="Trebuchet MS" w:hAnsi="Trebuchet MS"/>
                <w:b/>
              </w:rPr>
              <w:t xml:space="preserve">   Modernizare si/sau Extindere            </w:t>
            </w:r>
          </w:p>
          <w:p w:rsidR="009768BC" w:rsidRPr="00F10EEF" w:rsidRDefault="00444FEA" w:rsidP="009768BC">
            <w:pPr>
              <w:spacing w:after="0" w:line="240" w:lineRule="auto"/>
              <w:rPr>
                <w:rFonts w:ascii="Trebuchet MS" w:hAnsi="Trebuchet MS"/>
                <w:b/>
              </w:rPr>
            </w:pPr>
            <w:sdt>
              <w:sdtPr>
                <w:rPr>
                  <w:rFonts w:ascii="Trebuchet MS" w:hAnsi="Trebuchet MS"/>
                  <w:b/>
                  <w:sz w:val="28"/>
                </w:rPr>
                <w:id w:val="432414057"/>
                <w14:checkbox>
                  <w14:checked w14:val="0"/>
                  <w14:checkedState w14:val="2612" w14:font="MS Gothic"/>
                  <w14:uncheckedState w14:val="2610" w14:font="MS Gothic"/>
                </w14:checkbox>
              </w:sdtPr>
              <w:sdtEndPr/>
              <w:sdtContent>
                <w:r w:rsidR="009768BC" w:rsidRPr="00F10EEF">
                  <w:rPr>
                    <w:rFonts w:ascii="MS Gothic" w:eastAsia="MS Gothic" w:hAnsi="MS Gothic" w:cs="MS Gothic" w:hint="eastAsia"/>
                    <w:b/>
                    <w:sz w:val="28"/>
                  </w:rPr>
                  <w:t>☐</w:t>
                </w:r>
              </w:sdtContent>
            </w:sdt>
            <w:r w:rsidR="009768BC" w:rsidRPr="00F10EEF">
              <w:rPr>
                <w:rFonts w:ascii="Trebuchet MS" w:hAnsi="Trebuchet MS"/>
                <w:b/>
              </w:rPr>
              <w:t xml:space="preserve">   Investitie noua        </w:t>
            </w:r>
          </w:p>
        </w:tc>
      </w:tr>
      <w:tr w:rsidR="009768BC" w:rsidRPr="00F10EEF" w:rsidTr="00AE7965">
        <w:trPr>
          <w:trHeight w:val="368"/>
        </w:trPr>
        <w:tc>
          <w:tcPr>
            <w:tcW w:w="3235" w:type="dxa"/>
            <w:gridSpan w:val="2"/>
            <w:vMerge w:val="restart"/>
            <w:shd w:val="clear" w:color="auto" w:fill="AEAAAA" w:themeFill="background2" w:themeFillShade="BF"/>
            <w:vAlign w:val="center"/>
          </w:tcPr>
          <w:p w:rsidR="009768BC" w:rsidRPr="00F10EEF" w:rsidRDefault="009768BC" w:rsidP="009768BC">
            <w:pPr>
              <w:spacing w:after="0" w:line="240" w:lineRule="auto"/>
              <w:rPr>
                <w:rFonts w:ascii="Trebuchet MS" w:hAnsi="Trebuchet MS"/>
                <w:b/>
              </w:rPr>
            </w:pPr>
            <w:r w:rsidRPr="00F10EEF">
              <w:rPr>
                <w:rFonts w:ascii="Trebuchet MS" w:hAnsi="Trebuchet MS"/>
                <w:b/>
              </w:rPr>
              <w:t>A 6.3</w:t>
            </w:r>
          </w:p>
        </w:tc>
        <w:tc>
          <w:tcPr>
            <w:tcW w:w="7221" w:type="dxa"/>
            <w:vAlign w:val="center"/>
          </w:tcPr>
          <w:p w:rsidR="009768BC" w:rsidRPr="00F10EEF" w:rsidRDefault="00444FEA" w:rsidP="009768BC">
            <w:pPr>
              <w:spacing w:after="0" w:line="240" w:lineRule="auto"/>
              <w:rPr>
                <w:rFonts w:ascii="Trebuchet MS" w:hAnsi="Trebuchet MS"/>
                <w:b/>
                <w:sz w:val="28"/>
              </w:rPr>
            </w:pPr>
            <w:sdt>
              <w:sdtPr>
                <w:rPr>
                  <w:rFonts w:ascii="Trebuchet MS" w:hAnsi="Trebuchet MS"/>
                  <w:b/>
                  <w:sz w:val="28"/>
                </w:rPr>
                <w:id w:val="1928067644"/>
                <w14:checkbox>
                  <w14:checked w14:val="0"/>
                  <w14:checkedState w14:val="2612" w14:font="MS Gothic"/>
                  <w14:uncheckedState w14:val="2610" w14:font="MS Gothic"/>
                </w14:checkbox>
              </w:sdtPr>
              <w:sdtEndPr/>
              <w:sdtContent>
                <w:r w:rsidR="009768BC" w:rsidRPr="00F10EEF">
                  <w:rPr>
                    <w:rFonts w:ascii="MS Gothic" w:eastAsia="MS Gothic" w:hAnsi="MS Gothic" w:cs="MS Gothic" w:hint="eastAsia"/>
                    <w:b/>
                    <w:sz w:val="28"/>
                  </w:rPr>
                  <w:t>☐</w:t>
                </w:r>
              </w:sdtContent>
            </w:sdt>
            <w:r w:rsidR="009768BC" w:rsidRPr="00F10EEF">
              <w:rPr>
                <w:rFonts w:ascii="Trebuchet MS" w:hAnsi="Trebuchet MS"/>
                <w:b/>
                <w:sz w:val="28"/>
              </w:rPr>
              <w:t xml:space="preserve">   </w:t>
            </w:r>
            <w:r w:rsidR="009768BC" w:rsidRPr="00F10EEF">
              <w:rPr>
                <w:rFonts w:ascii="Trebuchet MS" w:hAnsi="Trebuchet MS"/>
                <w:b/>
                <w:szCs w:val="24"/>
              </w:rPr>
              <w:t>Beneficiar privat</w:t>
            </w:r>
            <w:r w:rsidR="009768BC" w:rsidRPr="00F10EEF">
              <w:rPr>
                <w:rFonts w:ascii="Trebuchet MS" w:hAnsi="Trebuchet MS"/>
                <w:b/>
                <w:sz w:val="28"/>
              </w:rPr>
              <w:t xml:space="preserve"> </w:t>
            </w:r>
          </w:p>
        </w:tc>
      </w:tr>
      <w:tr w:rsidR="009768BC" w:rsidRPr="00F10EEF" w:rsidTr="00AE7965">
        <w:trPr>
          <w:trHeight w:val="368"/>
        </w:trPr>
        <w:tc>
          <w:tcPr>
            <w:tcW w:w="3235" w:type="dxa"/>
            <w:gridSpan w:val="2"/>
            <w:vMerge/>
            <w:shd w:val="clear" w:color="auto" w:fill="AEAAAA" w:themeFill="background2" w:themeFillShade="BF"/>
            <w:vAlign w:val="center"/>
          </w:tcPr>
          <w:p w:rsidR="009768BC" w:rsidRPr="00F10EEF" w:rsidRDefault="009768BC" w:rsidP="009768BC">
            <w:pPr>
              <w:spacing w:after="0" w:line="240" w:lineRule="auto"/>
              <w:rPr>
                <w:rFonts w:ascii="Trebuchet MS" w:hAnsi="Trebuchet MS"/>
                <w:b/>
              </w:rPr>
            </w:pPr>
          </w:p>
        </w:tc>
        <w:tc>
          <w:tcPr>
            <w:tcW w:w="7221" w:type="dxa"/>
            <w:vAlign w:val="center"/>
          </w:tcPr>
          <w:p w:rsidR="009768BC" w:rsidRPr="00F10EEF" w:rsidRDefault="00444FEA" w:rsidP="009768BC">
            <w:pPr>
              <w:spacing w:after="0" w:line="240" w:lineRule="auto"/>
              <w:rPr>
                <w:rFonts w:ascii="Trebuchet MS" w:hAnsi="Trebuchet MS"/>
                <w:b/>
                <w:sz w:val="28"/>
              </w:rPr>
            </w:pPr>
            <w:sdt>
              <w:sdtPr>
                <w:rPr>
                  <w:rFonts w:ascii="Trebuchet MS" w:hAnsi="Trebuchet MS"/>
                  <w:b/>
                  <w:sz w:val="28"/>
                </w:rPr>
                <w:id w:val="632685238"/>
                <w14:checkbox>
                  <w14:checked w14:val="0"/>
                  <w14:checkedState w14:val="2612" w14:font="MS Gothic"/>
                  <w14:uncheckedState w14:val="2610" w14:font="MS Gothic"/>
                </w14:checkbox>
              </w:sdtPr>
              <w:sdtEndPr/>
              <w:sdtContent>
                <w:r w:rsidR="009768BC" w:rsidRPr="00F10EEF">
                  <w:rPr>
                    <w:rFonts w:ascii="MS Gothic" w:eastAsia="MS Gothic" w:hAnsi="MS Gothic" w:cs="MS Gothic" w:hint="eastAsia"/>
                    <w:b/>
                    <w:sz w:val="28"/>
                  </w:rPr>
                  <w:t>☐</w:t>
                </w:r>
              </w:sdtContent>
            </w:sdt>
            <w:r w:rsidR="009768BC" w:rsidRPr="00F10EEF">
              <w:rPr>
                <w:rFonts w:ascii="Trebuchet MS" w:hAnsi="Trebuchet MS"/>
                <w:b/>
                <w:sz w:val="28"/>
              </w:rPr>
              <w:t xml:space="preserve">   </w:t>
            </w:r>
            <w:r w:rsidR="009768BC" w:rsidRPr="00F10EEF">
              <w:rPr>
                <w:rFonts w:ascii="Trebuchet MS" w:hAnsi="Trebuchet MS"/>
                <w:b/>
                <w:szCs w:val="24"/>
              </w:rPr>
              <w:t>Beneficiar public</w:t>
            </w:r>
          </w:p>
        </w:tc>
      </w:tr>
      <w:tr w:rsidR="009768BC" w:rsidRPr="00F10EEF" w:rsidTr="00AE7965">
        <w:trPr>
          <w:trHeight w:val="368"/>
        </w:trPr>
        <w:tc>
          <w:tcPr>
            <w:tcW w:w="3235" w:type="dxa"/>
            <w:gridSpan w:val="2"/>
            <w:shd w:val="clear" w:color="auto" w:fill="AEAAAA" w:themeFill="background2" w:themeFillShade="BF"/>
            <w:vAlign w:val="center"/>
          </w:tcPr>
          <w:p w:rsidR="009768BC" w:rsidRPr="00F10EEF" w:rsidRDefault="009768BC" w:rsidP="009768BC">
            <w:pPr>
              <w:spacing w:after="0" w:line="240" w:lineRule="auto"/>
              <w:rPr>
                <w:rFonts w:ascii="Trebuchet MS" w:hAnsi="Trebuchet MS"/>
                <w:b/>
              </w:rPr>
            </w:pPr>
            <w:r w:rsidRPr="00F10EEF">
              <w:rPr>
                <w:rFonts w:ascii="Trebuchet MS" w:hAnsi="Trebuchet MS"/>
                <w:b/>
              </w:rPr>
              <w:t xml:space="preserve">A 6.4  Prescorare </w:t>
            </w:r>
          </w:p>
        </w:tc>
        <w:tc>
          <w:tcPr>
            <w:tcW w:w="7221" w:type="dxa"/>
            <w:vAlign w:val="center"/>
          </w:tcPr>
          <w:p w:rsidR="009768BC" w:rsidRPr="00F10EEF" w:rsidRDefault="009768BC" w:rsidP="009768BC">
            <w:pPr>
              <w:spacing w:after="0" w:line="240" w:lineRule="auto"/>
              <w:rPr>
                <w:rFonts w:ascii="Trebuchet MS" w:hAnsi="Trebuchet MS"/>
                <w:sz w:val="28"/>
              </w:rPr>
            </w:pPr>
            <w:r w:rsidRPr="00F10EEF">
              <w:rPr>
                <w:rFonts w:ascii="Trebuchet MS" w:hAnsi="Trebuchet MS"/>
                <w:sz w:val="28"/>
              </w:rPr>
              <w:t xml:space="preserve">..... puncte </w:t>
            </w:r>
          </w:p>
        </w:tc>
      </w:tr>
      <w:tr w:rsidR="009768BC" w:rsidRPr="00F10EEF" w:rsidTr="00AE7965">
        <w:trPr>
          <w:trHeight w:val="112"/>
        </w:trPr>
        <w:tc>
          <w:tcPr>
            <w:tcW w:w="3235" w:type="dxa"/>
            <w:gridSpan w:val="2"/>
            <w:vMerge w:val="restart"/>
            <w:shd w:val="clear" w:color="auto" w:fill="AEAAAA" w:themeFill="background2" w:themeFillShade="BF"/>
            <w:vAlign w:val="center"/>
          </w:tcPr>
          <w:p w:rsidR="009768BC" w:rsidRPr="00F10EEF" w:rsidRDefault="009768BC" w:rsidP="009768BC">
            <w:pPr>
              <w:spacing w:after="0" w:line="240" w:lineRule="auto"/>
              <w:rPr>
                <w:rFonts w:ascii="Trebuchet MS" w:hAnsi="Trebuchet MS"/>
                <w:b/>
              </w:rPr>
            </w:pPr>
            <w:r w:rsidRPr="00F10EEF">
              <w:rPr>
                <w:rFonts w:ascii="Trebuchet MS" w:hAnsi="Trebuchet MS"/>
                <w:b/>
              </w:rPr>
              <w:t>A 6.5 Sectoare vizate prin proiect</w:t>
            </w:r>
          </w:p>
        </w:tc>
        <w:tc>
          <w:tcPr>
            <w:tcW w:w="7221" w:type="dxa"/>
            <w:vAlign w:val="center"/>
          </w:tcPr>
          <w:p w:rsidR="009768BC" w:rsidRPr="00F10EEF" w:rsidRDefault="00444FEA" w:rsidP="009768BC">
            <w:pPr>
              <w:spacing w:after="0" w:line="240" w:lineRule="auto"/>
              <w:rPr>
                <w:rFonts w:ascii="Trebuchet MS" w:hAnsi="Trebuchet MS"/>
                <w:sz w:val="28"/>
              </w:rPr>
            </w:pPr>
            <w:sdt>
              <w:sdtPr>
                <w:rPr>
                  <w:rFonts w:ascii="Trebuchet MS" w:hAnsi="Trebuchet MS"/>
                  <w:b/>
                  <w:sz w:val="28"/>
                </w:rPr>
                <w:id w:val="958066468"/>
                <w14:checkbox>
                  <w14:checked w14:val="0"/>
                  <w14:checkedState w14:val="2612" w14:font="MS Gothic"/>
                  <w14:uncheckedState w14:val="2610" w14:font="MS Gothic"/>
                </w14:checkbox>
              </w:sdtPr>
              <w:sdtEndPr/>
              <w:sdtContent>
                <w:r w:rsidR="009768BC" w:rsidRPr="00F10EEF">
                  <w:rPr>
                    <w:rFonts w:ascii="MS Gothic" w:eastAsia="MS Gothic" w:hAnsi="MS Gothic" w:cs="MS Gothic" w:hint="eastAsia"/>
                    <w:b/>
                    <w:sz w:val="28"/>
                  </w:rPr>
                  <w:t>☐</w:t>
                </w:r>
              </w:sdtContent>
            </w:sdt>
            <w:r w:rsidR="009768BC" w:rsidRPr="00F10EEF">
              <w:rPr>
                <w:rFonts w:ascii="Trebuchet MS" w:hAnsi="Trebuchet MS"/>
                <w:b/>
                <w:sz w:val="28"/>
              </w:rPr>
              <w:t xml:space="preserve">   </w:t>
            </w:r>
            <w:r w:rsidR="009768BC" w:rsidRPr="00F10EEF">
              <w:rPr>
                <w:rFonts w:ascii="Trebuchet MS" w:hAnsi="Trebuchet MS"/>
                <w:b/>
                <w:szCs w:val="24"/>
              </w:rPr>
              <w:t>animal</w:t>
            </w:r>
          </w:p>
        </w:tc>
      </w:tr>
      <w:tr w:rsidR="009768BC" w:rsidRPr="00F10EEF" w:rsidTr="00AE7965">
        <w:trPr>
          <w:trHeight w:val="110"/>
        </w:trPr>
        <w:tc>
          <w:tcPr>
            <w:tcW w:w="3235" w:type="dxa"/>
            <w:gridSpan w:val="2"/>
            <w:vMerge/>
            <w:shd w:val="clear" w:color="auto" w:fill="AEAAAA" w:themeFill="background2" w:themeFillShade="BF"/>
            <w:vAlign w:val="center"/>
          </w:tcPr>
          <w:p w:rsidR="009768BC" w:rsidRPr="00F10EEF" w:rsidRDefault="009768BC" w:rsidP="009768BC">
            <w:pPr>
              <w:spacing w:after="0" w:line="240" w:lineRule="auto"/>
              <w:rPr>
                <w:rFonts w:ascii="Trebuchet MS" w:hAnsi="Trebuchet MS"/>
                <w:b/>
              </w:rPr>
            </w:pPr>
          </w:p>
        </w:tc>
        <w:tc>
          <w:tcPr>
            <w:tcW w:w="7221" w:type="dxa"/>
            <w:vAlign w:val="center"/>
          </w:tcPr>
          <w:p w:rsidR="009768BC" w:rsidRPr="00F10EEF" w:rsidRDefault="00444FEA" w:rsidP="009768BC">
            <w:pPr>
              <w:spacing w:after="0" w:line="240" w:lineRule="auto"/>
              <w:rPr>
                <w:rFonts w:ascii="Trebuchet MS" w:hAnsi="Trebuchet MS"/>
                <w:sz w:val="28"/>
              </w:rPr>
            </w:pPr>
            <w:sdt>
              <w:sdtPr>
                <w:rPr>
                  <w:rFonts w:ascii="Trebuchet MS" w:hAnsi="Trebuchet MS"/>
                  <w:b/>
                  <w:sz w:val="28"/>
                </w:rPr>
                <w:id w:val="-940840087"/>
                <w14:checkbox>
                  <w14:checked w14:val="0"/>
                  <w14:checkedState w14:val="2612" w14:font="MS Gothic"/>
                  <w14:uncheckedState w14:val="2610" w14:font="MS Gothic"/>
                </w14:checkbox>
              </w:sdtPr>
              <w:sdtEndPr/>
              <w:sdtContent>
                <w:r w:rsidR="009768BC" w:rsidRPr="00F10EEF">
                  <w:rPr>
                    <w:rFonts w:ascii="MS Gothic" w:eastAsia="MS Gothic" w:hAnsi="MS Gothic" w:cs="MS Gothic" w:hint="eastAsia"/>
                    <w:b/>
                    <w:sz w:val="28"/>
                  </w:rPr>
                  <w:t>☐</w:t>
                </w:r>
              </w:sdtContent>
            </w:sdt>
            <w:r w:rsidR="009768BC" w:rsidRPr="00F10EEF">
              <w:rPr>
                <w:rFonts w:ascii="Trebuchet MS" w:hAnsi="Trebuchet MS"/>
                <w:b/>
                <w:sz w:val="28"/>
              </w:rPr>
              <w:t xml:space="preserve">   </w:t>
            </w:r>
            <w:r w:rsidR="009768BC" w:rsidRPr="00F10EEF">
              <w:rPr>
                <w:rFonts w:ascii="Trebuchet MS" w:hAnsi="Trebuchet MS"/>
                <w:b/>
                <w:szCs w:val="24"/>
              </w:rPr>
              <w:t>vegetal</w:t>
            </w:r>
          </w:p>
        </w:tc>
      </w:tr>
      <w:tr w:rsidR="009768BC" w:rsidRPr="00F10EEF" w:rsidTr="00AE7965">
        <w:trPr>
          <w:trHeight w:val="110"/>
        </w:trPr>
        <w:tc>
          <w:tcPr>
            <w:tcW w:w="3235" w:type="dxa"/>
            <w:gridSpan w:val="2"/>
            <w:vMerge/>
            <w:shd w:val="clear" w:color="auto" w:fill="AEAAAA" w:themeFill="background2" w:themeFillShade="BF"/>
            <w:vAlign w:val="center"/>
          </w:tcPr>
          <w:p w:rsidR="009768BC" w:rsidRPr="00F10EEF" w:rsidRDefault="009768BC" w:rsidP="009768BC">
            <w:pPr>
              <w:spacing w:after="0" w:line="240" w:lineRule="auto"/>
              <w:rPr>
                <w:rFonts w:ascii="Trebuchet MS" w:hAnsi="Trebuchet MS"/>
                <w:b/>
              </w:rPr>
            </w:pPr>
          </w:p>
        </w:tc>
        <w:tc>
          <w:tcPr>
            <w:tcW w:w="7221" w:type="dxa"/>
            <w:vAlign w:val="center"/>
          </w:tcPr>
          <w:p w:rsidR="009768BC" w:rsidRPr="00F10EEF" w:rsidRDefault="00444FEA" w:rsidP="009768BC">
            <w:pPr>
              <w:spacing w:after="0" w:line="240" w:lineRule="auto"/>
              <w:rPr>
                <w:rFonts w:ascii="Trebuchet MS" w:hAnsi="Trebuchet MS"/>
                <w:sz w:val="28"/>
              </w:rPr>
            </w:pPr>
            <w:sdt>
              <w:sdtPr>
                <w:rPr>
                  <w:rFonts w:ascii="Trebuchet MS" w:hAnsi="Trebuchet MS"/>
                  <w:b/>
                  <w:sz w:val="28"/>
                </w:rPr>
                <w:id w:val="-2050913357"/>
                <w14:checkbox>
                  <w14:checked w14:val="0"/>
                  <w14:checkedState w14:val="2612" w14:font="MS Gothic"/>
                  <w14:uncheckedState w14:val="2610" w14:font="MS Gothic"/>
                </w14:checkbox>
              </w:sdtPr>
              <w:sdtEndPr/>
              <w:sdtContent>
                <w:r w:rsidR="009768BC" w:rsidRPr="00F10EEF">
                  <w:rPr>
                    <w:rFonts w:ascii="MS Gothic" w:eastAsia="MS Gothic" w:hAnsi="MS Gothic" w:cs="MS Gothic" w:hint="eastAsia"/>
                    <w:b/>
                    <w:sz w:val="28"/>
                  </w:rPr>
                  <w:t>☐</w:t>
                </w:r>
              </w:sdtContent>
            </w:sdt>
            <w:r w:rsidR="009768BC" w:rsidRPr="00F10EEF">
              <w:rPr>
                <w:rFonts w:ascii="Trebuchet MS" w:hAnsi="Trebuchet MS"/>
                <w:b/>
                <w:sz w:val="28"/>
              </w:rPr>
              <w:t xml:space="preserve">   </w:t>
            </w:r>
            <w:r w:rsidR="009768BC" w:rsidRPr="00F10EEF">
              <w:rPr>
                <w:rFonts w:ascii="Trebuchet MS" w:hAnsi="Trebuchet MS"/>
                <w:b/>
                <w:szCs w:val="24"/>
              </w:rPr>
              <w:t>ferma de familie</w:t>
            </w:r>
          </w:p>
        </w:tc>
      </w:tr>
      <w:tr w:rsidR="009768BC" w:rsidRPr="00F10EEF" w:rsidTr="00AE7965">
        <w:trPr>
          <w:trHeight w:val="368"/>
        </w:trPr>
        <w:tc>
          <w:tcPr>
            <w:tcW w:w="3235" w:type="dxa"/>
            <w:gridSpan w:val="2"/>
            <w:vMerge w:val="restart"/>
            <w:shd w:val="clear" w:color="auto" w:fill="AEAAAA" w:themeFill="background2" w:themeFillShade="BF"/>
          </w:tcPr>
          <w:p w:rsidR="009768BC" w:rsidRPr="00F10EEF" w:rsidRDefault="009768BC" w:rsidP="009768BC">
            <w:pPr>
              <w:spacing w:after="0" w:line="240" w:lineRule="auto"/>
              <w:rPr>
                <w:rFonts w:ascii="Trebuchet MS" w:hAnsi="Trebuchet MS"/>
                <w:b/>
              </w:rPr>
            </w:pPr>
            <w:r w:rsidRPr="00F10EEF">
              <w:rPr>
                <w:rFonts w:ascii="Trebuchet MS" w:hAnsi="Trebuchet MS"/>
                <w:b/>
              </w:rPr>
              <w:t>A 6.6 Alocare financiara</w:t>
            </w:r>
          </w:p>
        </w:tc>
        <w:tc>
          <w:tcPr>
            <w:tcW w:w="7221" w:type="dxa"/>
            <w:shd w:val="clear" w:color="auto" w:fill="AEAAAA" w:themeFill="background2" w:themeFillShade="BF"/>
          </w:tcPr>
          <w:p w:rsidR="009768BC" w:rsidRPr="00F10EEF" w:rsidRDefault="00444FEA" w:rsidP="009768BC">
            <w:pPr>
              <w:spacing w:after="0" w:line="240" w:lineRule="auto"/>
              <w:rPr>
                <w:rFonts w:ascii="Trebuchet MS" w:hAnsi="Trebuchet MS"/>
                <w:szCs w:val="24"/>
              </w:rPr>
            </w:pPr>
            <w:sdt>
              <w:sdtPr>
                <w:rPr>
                  <w:rFonts w:ascii="Trebuchet MS" w:hAnsi="Trebuchet MS"/>
                  <w:b/>
                  <w:szCs w:val="24"/>
                </w:rPr>
                <w:id w:val="-415788260"/>
                <w14:checkbox>
                  <w14:checked w14:val="0"/>
                  <w14:checkedState w14:val="2612" w14:font="MS Gothic"/>
                  <w14:uncheckedState w14:val="2610" w14:font="MS Gothic"/>
                </w14:checkbox>
              </w:sdtPr>
              <w:sdtEndPr/>
              <w:sdtContent>
                <w:r w:rsidR="009768BC" w:rsidRPr="00F10EEF">
                  <w:rPr>
                    <w:rFonts w:ascii="MS Gothic" w:eastAsia="MS Gothic" w:hAnsi="MS Gothic" w:cs="MS Gothic" w:hint="eastAsia"/>
                    <w:b/>
                    <w:szCs w:val="24"/>
                  </w:rPr>
                  <w:t>☐</w:t>
                </w:r>
              </w:sdtContent>
            </w:sdt>
            <w:r w:rsidR="009768BC" w:rsidRPr="00F10EEF">
              <w:rPr>
                <w:rFonts w:ascii="Trebuchet MS" w:hAnsi="Trebuchet MS"/>
                <w:b/>
                <w:szCs w:val="24"/>
              </w:rPr>
              <w:t xml:space="preserve"> maxim</w:t>
            </w:r>
            <w:r w:rsidR="009768BC">
              <w:rPr>
                <w:rFonts w:ascii="Trebuchet MS" w:hAnsi="Trebuchet MS"/>
                <w:b/>
                <w:szCs w:val="24"/>
              </w:rPr>
              <w:t xml:space="preserve"> 40</w:t>
            </w:r>
            <w:r w:rsidR="009768BC" w:rsidRPr="00F10EEF">
              <w:rPr>
                <w:rFonts w:ascii="Trebuchet MS" w:hAnsi="Trebuchet MS"/>
                <w:b/>
                <w:szCs w:val="24"/>
              </w:rPr>
              <w:t xml:space="preserve">.000 Euro </w:t>
            </w:r>
          </w:p>
        </w:tc>
      </w:tr>
      <w:tr w:rsidR="009768BC" w:rsidRPr="00F10EEF" w:rsidTr="00AE7965">
        <w:trPr>
          <w:trHeight w:val="368"/>
        </w:trPr>
        <w:tc>
          <w:tcPr>
            <w:tcW w:w="3235" w:type="dxa"/>
            <w:gridSpan w:val="2"/>
            <w:vMerge/>
            <w:shd w:val="clear" w:color="auto" w:fill="AEAAAA" w:themeFill="background2" w:themeFillShade="BF"/>
          </w:tcPr>
          <w:p w:rsidR="009768BC" w:rsidRPr="00F10EEF" w:rsidRDefault="009768BC" w:rsidP="009768BC">
            <w:pPr>
              <w:spacing w:after="0" w:line="240" w:lineRule="auto"/>
              <w:rPr>
                <w:rFonts w:ascii="Trebuchet MS" w:hAnsi="Trebuchet MS"/>
                <w:b/>
              </w:rPr>
            </w:pPr>
          </w:p>
        </w:tc>
        <w:tc>
          <w:tcPr>
            <w:tcW w:w="7221" w:type="dxa"/>
            <w:shd w:val="clear" w:color="auto" w:fill="AEAAAA" w:themeFill="background2" w:themeFillShade="BF"/>
          </w:tcPr>
          <w:p w:rsidR="009768BC" w:rsidRPr="00F10EEF" w:rsidRDefault="00444FEA" w:rsidP="009768BC">
            <w:pPr>
              <w:spacing w:after="0" w:line="240" w:lineRule="auto"/>
              <w:rPr>
                <w:rFonts w:ascii="Trebuchet MS" w:hAnsi="Trebuchet MS"/>
                <w:szCs w:val="24"/>
              </w:rPr>
            </w:pPr>
            <w:sdt>
              <w:sdtPr>
                <w:rPr>
                  <w:rFonts w:ascii="Trebuchet MS" w:hAnsi="Trebuchet MS"/>
                  <w:b/>
                  <w:szCs w:val="24"/>
                </w:rPr>
                <w:id w:val="-47224662"/>
                <w14:checkbox>
                  <w14:checked w14:val="0"/>
                  <w14:checkedState w14:val="2612" w14:font="MS Gothic"/>
                  <w14:uncheckedState w14:val="2610" w14:font="MS Gothic"/>
                </w14:checkbox>
              </w:sdtPr>
              <w:sdtEndPr/>
              <w:sdtContent>
                <w:r w:rsidR="009768BC" w:rsidRPr="00F10EEF">
                  <w:rPr>
                    <w:rFonts w:ascii="MS Gothic" w:eastAsia="MS Gothic" w:hAnsi="MS Gothic" w:cs="MS Gothic" w:hint="eastAsia"/>
                    <w:b/>
                    <w:szCs w:val="24"/>
                  </w:rPr>
                  <w:t>☐</w:t>
                </w:r>
              </w:sdtContent>
            </w:sdt>
            <w:r w:rsidR="009768BC">
              <w:rPr>
                <w:rFonts w:ascii="Trebuchet MS" w:hAnsi="Trebuchet MS"/>
                <w:b/>
                <w:szCs w:val="24"/>
              </w:rPr>
              <w:t xml:space="preserve"> maxim 7</w:t>
            </w:r>
            <w:r w:rsidR="009768BC" w:rsidRPr="00F10EEF">
              <w:rPr>
                <w:rFonts w:ascii="Trebuchet MS" w:hAnsi="Trebuchet MS"/>
                <w:b/>
                <w:szCs w:val="24"/>
              </w:rPr>
              <w:t xml:space="preserve">0.000 Euro </w:t>
            </w:r>
          </w:p>
        </w:tc>
      </w:tr>
      <w:tr w:rsidR="009768BC" w:rsidRPr="00F10EEF" w:rsidTr="00AE7965">
        <w:trPr>
          <w:trHeight w:val="368"/>
        </w:trPr>
        <w:tc>
          <w:tcPr>
            <w:tcW w:w="3235" w:type="dxa"/>
            <w:gridSpan w:val="2"/>
            <w:vMerge/>
            <w:shd w:val="clear" w:color="auto" w:fill="AEAAAA" w:themeFill="background2" w:themeFillShade="BF"/>
          </w:tcPr>
          <w:p w:rsidR="009768BC" w:rsidRPr="00F10EEF" w:rsidRDefault="009768BC" w:rsidP="009768BC">
            <w:pPr>
              <w:spacing w:after="0" w:line="240" w:lineRule="auto"/>
              <w:rPr>
                <w:rFonts w:ascii="Trebuchet MS" w:hAnsi="Trebuchet MS"/>
                <w:b/>
              </w:rPr>
            </w:pPr>
          </w:p>
        </w:tc>
        <w:tc>
          <w:tcPr>
            <w:tcW w:w="7221" w:type="dxa"/>
            <w:shd w:val="clear" w:color="auto" w:fill="AEAAAA" w:themeFill="background2" w:themeFillShade="BF"/>
          </w:tcPr>
          <w:p w:rsidR="009768BC" w:rsidRPr="00F10EEF" w:rsidRDefault="00444FEA" w:rsidP="009768BC">
            <w:pPr>
              <w:spacing w:after="0" w:line="240" w:lineRule="auto"/>
              <w:rPr>
                <w:rFonts w:ascii="Trebuchet MS" w:hAnsi="Trebuchet MS"/>
                <w:b/>
                <w:szCs w:val="24"/>
              </w:rPr>
            </w:pPr>
            <w:sdt>
              <w:sdtPr>
                <w:rPr>
                  <w:rFonts w:ascii="Trebuchet MS" w:hAnsi="Trebuchet MS"/>
                  <w:b/>
                  <w:szCs w:val="24"/>
                </w:rPr>
                <w:id w:val="-2127383472"/>
                <w14:checkbox>
                  <w14:checked w14:val="0"/>
                  <w14:checkedState w14:val="2612" w14:font="MS Gothic"/>
                  <w14:uncheckedState w14:val="2610" w14:font="MS Gothic"/>
                </w14:checkbox>
              </w:sdtPr>
              <w:sdtEndPr/>
              <w:sdtContent>
                <w:r w:rsidR="009768BC" w:rsidRPr="00F10EEF">
                  <w:rPr>
                    <w:rFonts w:ascii="MS Gothic" w:eastAsia="MS Gothic" w:hAnsi="MS Gothic" w:cs="MS Gothic" w:hint="eastAsia"/>
                    <w:b/>
                    <w:szCs w:val="24"/>
                  </w:rPr>
                  <w:t>☐</w:t>
                </w:r>
              </w:sdtContent>
            </w:sdt>
            <w:r w:rsidR="009768BC">
              <w:rPr>
                <w:rFonts w:ascii="Trebuchet MS" w:hAnsi="Trebuchet MS"/>
                <w:b/>
                <w:szCs w:val="24"/>
              </w:rPr>
              <w:t xml:space="preserve"> maxim 1</w:t>
            </w:r>
            <w:r w:rsidR="009768BC" w:rsidRPr="00F10EEF">
              <w:rPr>
                <w:rFonts w:ascii="Trebuchet MS" w:hAnsi="Trebuchet MS"/>
                <w:b/>
                <w:szCs w:val="24"/>
              </w:rPr>
              <w:t>00.000 Euro</w:t>
            </w:r>
          </w:p>
        </w:tc>
      </w:tr>
      <w:tr w:rsidR="009768BC" w:rsidRPr="00F10EEF" w:rsidTr="00FA6C06">
        <w:trPr>
          <w:trHeight w:val="368"/>
        </w:trPr>
        <w:tc>
          <w:tcPr>
            <w:tcW w:w="3235" w:type="dxa"/>
            <w:gridSpan w:val="2"/>
            <w:tcBorders>
              <w:bottom w:val="single" w:sz="18" w:space="0" w:color="auto"/>
            </w:tcBorders>
            <w:shd w:val="clear" w:color="auto" w:fill="AEAAAA" w:themeFill="background2" w:themeFillShade="BF"/>
          </w:tcPr>
          <w:tbl>
            <w:tblPr>
              <w:tblStyle w:val="TableGrid"/>
              <w:tblW w:w="0" w:type="auto"/>
              <w:shd w:val="clear" w:color="auto" w:fill="AEAAAA" w:themeFill="background2" w:themeFillShade="BF"/>
              <w:tblLook w:val="04A0" w:firstRow="1" w:lastRow="0" w:firstColumn="1" w:lastColumn="0" w:noHBand="0" w:noVBand="1"/>
            </w:tblPr>
            <w:tblGrid>
              <w:gridCol w:w="3009"/>
            </w:tblGrid>
            <w:tr w:rsidR="009768BC" w:rsidRPr="00F10EEF" w:rsidTr="00294064">
              <w:trPr>
                <w:trHeight w:val="332"/>
              </w:trPr>
              <w:tc>
                <w:tcPr>
                  <w:tcW w:w="3134" w:type="dxa"/>
                  <w:shd w:val="clear" w:color="auto" w:fill="AEAAAA" w:themeFill="background2" w:themeFillShade="BF"/>
                </w:tcPr>
                <w:p w:rsidR="009768BC" w:rsidRPr="00F10EEF" w:rsidRDefault="00444FEA" w:rsidP="009768BC">
                  <w:pPr>
                    <w:spacing w:after="0" w:line="240" w:lineRule="auto"/>
                    <w:rPr>
                      <w:rFonts w:ascii="Trebuchet MS" w:hAnsi="Trebuchet MS"/>
                      <w:szCs w:val="24"/>
                    </w:rPr>
                  </w:pPr>
                  <w:sdt>
                    <w:sdtPr>
                      <w:rPr>
                        <w:rFonts w:ascii="Trebuchet MS" w:hAnsi="Trebuchet MS"/>
                        <w:b/>
                        <w:szCs w:val="24"/>
                      </w:rPr>
                      <w:id w:val="-2143111369"/>
                      <w14:checkbox>
                        <w14:checked w14:val="0"/>
                        <w14:checkedState w14:val="2612" w14:font="MS Gothic"/>
                        <w14:uncheckedState w14:val="2610" w14:font="MS Gothic"/>
                      </w14:checkbox>
                    </w:sdtPr>
                    <w:sdtEndPr/>
                    <w:sdtContent>
                      <w:r w:rsidR="009768BC" w:rsidRPr="00F10EEF">
                        <w:rPr>
                          <w:rFonts w:ascii="MS Gothic" w:eastAsia="MS Gothic" w:hAnsi="MS Gothic" w:cs="MS Gothic" w:hint="eastAsia"/>
                          <w:b/>
                          <w:szCs w:val="24"/>
                        </w:rPr>
                        <w:t>☐</w:t>
                      </w:r>
                    </w:sdtContent>
                  </w:sdt>
                  <w:r w:rsidR="009768BC" w:rsidRPr="00F10EEF">
                    <w:rPr>
                      <w:rFonts w:ascii="Trebuchet MS" w:hAnsi="Trebuchet MS"/>
                      <w:b/>
                      <w:szCs w:val="24"/>
                    </w:rPr>
                    <w:t xml:space="preserve"> Proiect tehnic</w:t>
                  </w:r>
                </w:p>
              </w:tc>
            </w:tr>
            <w:tr w:rsidR="009768BC" w:rsidRPr="00F10EEF" w:rsidTr="00294064">
              <w:trPr>
                <w:trHeight w:val="332"/>
              </w:trPr>
              <w:tc>
                <w:tcPr>
                  <w:tcW w:w="3134" w:type="dxa"/>
                  <w:shd w:val="clear" w:color="auto" w:fill="AEAAAA" w:themeFill="background2" w:themeFillShade="BF"/>
                </w:tcPr>
                <w:p w:rsidR="009768BC" w:rsidRPr="00F10EEF" w:rsidRDefault="00444FEA" w:rsidP="009768BC">
                  <w:pPr>
                    <w:spacing w:after="0" w:line="240" w:lineRule="auto"/>
                    <w:rPr>
                      <w:rFonts w:ascii="Trebuchet MS" w:hAnsi="Trebuchet MS"/>
                      <w:b/>
                      <w:szCs w:val="24"/>
                    </w:rPr>
                  </w:pPr>
                  <w:sdt>
                    <w:sdtPr>
                      <w:rPr>
                        <w:rFonts w:ascii="Trebuchet MS" w:hAnsi="Trebuchet MS"/>
                        <w:b/>
                        <w:szCs w:val="24"/>
                        <w:highlight w:val="darkGray"/>
                      </w:rPr>
                      <w:id w:val="896560473"/>
                      <w14:checkbox>
                        <w14:checked w14:val="0"/>
                        <w14:checkedState w14:val="2612" w14:font="MS Gothic"/>
                        <w14:uncheckedState w14:val="2610" w14:font="MS Gothic"/>
                      </w14:checkbox>
                    </w:sdtPr>
                    <w:sdtEndPr/>
                    <w:sdtContent>
                      <w:r w:rsidR="009768BC" w:rsidRPr="00333396">
                        <w:rPr>
                          <w:rFonts w:ascii="MS Gothic" w:eastAsia="MS Gothic" w:hAnsi="MS Gothic" w:cs="MS Gothic" w:hint="eastAsia"/>
                          <w:b/>
                          <w:szCs w:val="24"/>
                          <w:highlight w:val="darkGray"/>
                        </w:rPr>
                        <w:t>☐</w:t>
                      </w:r>
                    </w:sdtContent>
                  </w:sdt>
                  <w:r w:rsidR="009768BC" w:rsidRPr="00333396">
                    <w:rPr>
                      <w:rFonts w:ascii="Trebuchet MS" w:hAnsi="Trebuchet MS"/>
                      <w:b/>
                      <w:szCs w:val="24"/>
                      <w:highlight w:val="darkGray"/>
                    </w:rPr>
                    <w:t>Autorizatie</w:t>
                  </w:r>
                  <w:r w:rsidR="009768BC" w:rsidRPr="00F10EEF">
                    <w:rPr>
                      <w:rFonts w:ascii="Trebuchet MS" w:hAnsi="Trebuchet MS"/>
                      <w:b/>
                      <w:szCs w:val="24"/>
                    </w:rPr>
                    <w:t xml:space="preserve"> </w:t>
                  </w:r>
                </w:p>
              </w:tc>
            </w:tr>
            <w:tr w:rsidR="009768BC" w:rsidRPr="00F10EEF" w:rsidTr="00294064">
              <w:trPr>
                <w:trHeight w:val="332"/>
              </w:trPr>
              <w:tc>
                <w:tcPr>
                  <w:tcW w:w="3134" w:type="dxa"/>
                  <w:shd w:val="clear" w:color="auto" w:fill="AEAAAA" w:themeFill="background2" w:themeFillShade="BF"/>
                </w:tcPr>
                <w:p w:rsidR="009768BC" w:rsidRPr="00F10EEF" w:rsidRDefault="00444FEA" w:rsidP="009768BC">
                  <w:pPr>
                    <w:spacing w:after="0" w:line="240" w:lineRule="auto"/>
                    <w:rPr>
                      <w:rFonts w:ascii="Trebuchet MS" w:hAnsi="Trebuchet MS"/>
                      <w:b/>
                      <w:szCs w:val="24"/>
                    </w:rPr>
                  </w:pPr>
                  <w:sdt>
                    <w:sdtPr>
                      <w:rPr>
                        <w:rFonts w:ascii="Trebuchet MS" w:hAnsi="Trebuchet MS"/>
                        <w:b/>
                        <w:szCs w:val="24"/>
                      </w:rPr>
                      <w:id w:val="37013437"/>
                      <w14:checkbox>
                        <w14:checked w14:val="0"/>
                        <w14:checkedState w14:val="2612" w14:font="MS Gothic"/>
                        <w14:uncheckedState w14:val="2610" w14:font="MS Gothic"/>
                      </w14:checkbox>
                    </w:sdtPr>
                    <w:sdtEndPr/>
                    <w:sdtContent>
                      <w:r w:rsidR="009768BC" w:rsidRPr="00F10EEF">
                        <w:rPr>
                          <w:rFonts w:ascii="MS Gothic" w:eastAsia="MS Gothic" w:hAnsi="MS Gothic" w:cs="MS Gothic" w:hint="eastAsia"/>
                          <w:b/>
                          <w:szCs w:val="24"/>
                        </w:rPr>
                        <w:t>☐</w:t>
                      </w:r>
                    </w:sdtContent>
                  </w:sdt>
                  <w:r w:rsidR="009768BC" w:rsidRPr="00F10EEF">
                    <w:rPr>
                      <w:rFonts w:ascii="Trebuchet MS" w:hAnsi="Trebuchet MS"/>
                      <w:b/>
                      <w:szCs w:val="24"/>
                    </w:rPr>
                    <w:t xml:space="preserve"> Studiu de Impact </w:t>
                  </w:r>
                </w:p>
              </w:tc>
            </w:tr>
          </w:tbl>
          <w:p w:rsidR="009768BC" w:rsidRPr="00F10EEF" w:rsidRDefault="009768BC" w:rsidP="009768BC">
            <w:pPr>
              <w:rPr>
                <w:rFonts w:ascii="Trebuchet MS" w:hAnsi="Trebuchet MS"/>
              </w:rPr>
            </w:pPr>
          </w:p>
        </w:tc>
        <w:tc>
          <w:tcPr>
            <w:tcW w:w="7221" w:type="dxa"/>
            <w:tcBorders>
              <w:bottom w:val="single" w:sz="18" w:space="0" w:color="auto"/>
            </w:tcBorders>
            <w:shd w:val="clear" w:color="auto" w:fill="AEAAAA" w:themeFill="background2" w:themeFillShade="BF"/>
          </w:tcPr>
          <w:tbl>
            <w:tblPr>
              <w:tblStyle w:val="TableGrid"/>
              <w:tblW w:w="0" w:type="auto"/>
              <w:tblLook w:val="04A0" w:firstRow="1" w:lastRow="0" w:firstColumn="1" w:lastColumn="0" w:noHBand="0" w:noVBand="1"/>
            </w:tblPr>
            <w:tblGrid>
              <w:gridCol w:w="6545"/>
            </w:tblGrid>
            <w:tr w:rsidR="009768BC" w:rsidRPr="00F10EEF" w:rsidTr="00AE7965">
              <w:trPr>
                <w:trHeight w:val="1016"/>
              </w:trPr>
              <w:tc>
                <w:tcPr>
                  <w:tcW w:w="6545" w:type="dxa"/>
                  <w:shd w:val="clear" w:color="auto" w:fill="AEAAAA" w:themeFill="background2" w:themeFillShade="BF"/>
                </w:tcPr>
                <w:p w:rsidR="009768BC" w:rsidRPr="00F10EEF" w:rsidRDefault="009768BC" w:rsidP="009768BC">
                  <w:pPr>
                    <w:spacing w:after="0" w:line="240" w:lineRule="auto"/>
                    <w:rPr>
                      <w:rFonts w:ascii="Trebuchet MS" w:hAnsi="Trebuchet MS"/>
                      <w:szCs w:val="24"/>
                    </w:rPr>
                  </w:pPr>
                </w:p>
              </w:tc>
            </w:tr>
          </w:tbl>
          <w:p w:rsidR="009768BC" w:rsidRPr="00F10EEF" w:rsidRDefault="009768BC" w:rsidP="009768BC">
            <w:pPr>
              <w:rPr>
                <w:rFonts w:ascii="Trebuchet MS" w:hAnsi="Trebuchet MS"/>
              </w:rPr>
            </w:pPr>
          </w:p>
        </w:tc>
      </w:tr>
      <w:tr w:rsidR="009768BC" w:rsidRPr="00F10EEF" w:rsidTr="00AE7965">
        <w:trPr>
          <w:trHeight w:val="368"/>
        </w:trPr>
        <w:tc>
          <w:tcPr>
            <w:tcW w:w="3030" w:type="dxa"/>
            <w:tcBorders>
              <w:top w:val="single" w:sz="18" w:space="0" w:color="auto"/>
              <w:left w:val="single" w:sz="18" w:space="0" w:color="auto"/>
            </w:tcBorders>
            <w:shd w:val="clear" w:color="auto" w:fill="AEAAAA" w:themeFill="background2" w:themeFillShade="BF"/>
          </w:tcPr>
          <w:p w:rsidR="009768BC" w:rsidRPr="00F10EEF" w:rsidRDefault="009768BC" w:rsidP="009768BC">
            <w:pPr>
              <w:spacing w:after="0" w:line="240" w:lineRule="auto"/>
              <w:rPr>
                <w:rFonts w:ascii="Trebuchet MS" w:hAnsi="Trebuchet MS"/>
                <w:b/>
              </w:rPr>
            </w:pPr>
            <w:r w:rsidRPr="00AE7965">
              <w:rPr>
                <w:rFonts w:ascii="Trebuchet MS" w:hAnsi="Trebuchet MS"/>
                <w:b/>
              </w:rPr>
              <w:t xml:space="preserve">Denumire consultant </w:t>
            </w:r>
          </w:p>
        </w:tc>
        <w:tc>
          <w:tcPr>
            <w:tcW w:w="7426" w:type="dxa"/>
            <w:gridSpan w:val="2"/>
            <w:tcBorders>
              <w:top w:val="single" w:sz="18" w:space="0" w:color="auto"/>
              <w:right w:val="single" w:sz="18" w:space="0" w:color="auto"/>
            </w:tcBorders>
          </w:tcPr>
          <w:p w:rsidR="009768BC" w:rsidRPr="00F10EEF" w:rsidRDefault="009768BC" w:rsidP="009768BC">
            <w:pPr>
              <w:spacing w:after="0" w:line="240" w:lineRule="auto"/>
              <w:rPr>
                <w:rFonts w:ascii="Trebuchet MS" w:hAnsi="Trebuchet MS"/>
              </w:rPr>
            </w:pPr>
          </w:p>
        </w:tc>
      </w:tr>
      <w:tr w:rsidR="009768BC" w:rsidRPr="00F10EEF" w:rsidTr="00AE7965">
        <w:trPr>
          <w:trHeight w:val="364"/>
        </w:trPr>
        <w:tc>
          <w:tcPr>
            <w:tcW w:w="3030" w:type="dxa"/>
            <w:tcBorders>
              <w:left w:val="single" w:sz="18" w:space="0" w:color="auto"/>
            </w:tcBorders>
            <w:shd w:val="clear" w:color="auto" w:fill="AEAAAA" w:themeFill="background2" w:themeFillShade="BF"/>
          </w:tcPr>
          <w:p w:rsidR="009768BC" w:rsidRPr="00F10EEF" w:rsidRDefault="009768BC" w:rsidP="009768BC">
            <w:pPr>
              <w:spacing w:after="0" w:line="240" w:lineRule="auto"/>
              <w:rPr>
                <w:rFonts w:ascii="Trebuchet MS" w:hAnsi="Trebuchet MS"/>
                <w:b/>
              </w:rPr>
            </w:pPr>
            <w:r w:rsidRPr="00F10EEF">
              <w:rPr>
                <w:rFonts w:ascii="Trebuchet MS" w:hAnsi="Trebuchet MS"/>
                <w:b/>
              </w:rPr>
              <w:t>CUI</w:t>
            </w:r>
          </w:p>
        </w:tc>
        <w:tc>
          <w:tcPr>
            <w:tcW w:w="7426" w:type="dxa"/>
            <w:gridSpan w:val="2"/>
            <w:tcBorders>
              <w:right w:val="single" w:sz="18" w:space="0" w:color="auto"/>
            </w:tcBorders>
          </w:tcPr>
          <w:p w:rsidR="009768BC" w:rsidRPr="00F10EEF" w:rsidRDefault="009768BC" w:rsidP="009768BC">
            <w:pPr>
              <w:spacing w:after="0" w:line="240" w:lineRule="auto"/>
              <w:rPr>
                <w:rFonts w:ascii="Trebuchet MS" w:hAnsi="Trebuchet MS"/>
              </w:rPr>
            </w:pPr>
          </w:p>
        </w:tc>
      </w:tr>
      <w:tr w:rsidR="009768BC" w:rsidRPr="00F10EEF" w:rsidTr="00AE7965">
        <w:trPr>
          <w:trHeight w:val="364"/>
        </w:trPr>
        <w:tc>
          <w:tcPr>
            <w:tcW w:w="3030" w:type="dxa"/>
            <w:tcBorders>
              <w:left w:val="single" w:sz="18" w:space="0" w:color="auto"/>
              <w:bottom w:val="single" w:sz="18" w:space="0" w:color="auto"/>
            </w:tcBorders>
            <w:shd w:val="clear" w:color="auto" w:fill="AEAAAA" w:themeFill="background2" w:themeFillShade="BF"/>
          </w:tcPr>
          <w:p w:rsidR="009768BC" w:rsidRPr="00F10EEF" w:rsidRDefault="009768BC" w:rsidP="009768BC">
            <w:pPr>
              <w:spacing w:after="0" w:line="240" w:lineRule="auto"/>
              <w:rPr>
                <w:rFonts w:ascii="Trebuchet MS" w:hAnsi="Trebuchet MS"/>
                <w:b/>
              </w:rPr>
            </w:pPr>
            <w:r w:rsidRPr="00F10EEF">
              <w:rPr>
                <w:rFonts w:ascii="Trebuchet MS" w:hAnsi="Trebuchet MS"/>
                <w:b/>
              </w:rPr>
              <w:t xml:space="preserve">Nr. Inreg. ONRC </w:t>
            </w:r>
          </w:p>
        </w:tc>
        <w:tc>
          <w:tcPr>
            <w:tcW w:w="7426" w:type="dxa"/>
            <w:gridSpan w:val="2"/>
            <w:tcBorders>
              <w:bottom w:val="single" w:sz="18" w:space="0" w:color="auto"/>
              <w:right w:val="single" w:sz="18" w:space="0" w:color="auto"/>
            </w:tcBorders>
          </w:tcPr>
          <w:p w:rsidR="009768BC" w:rsidRPr="00F10EEF" w:rsidRDefault="009768BC" w:rsidP="009768BC">
            <w:pPr>
              <w:spacing w:after="0" w:line="240" w:lineRule="auto"/>
              <w:rPr>
                <w:rFonts w:ascii="Trebuchet MS" w:hAnsi="Trebuchet MS"/>
              </w:rPr>
            </w:pPr>
          </w:p>
        </w:tc>
      </w:tr>
      <w:tr w:rsidR="009768BC" w:rsidRPr="00F10EEF" w:rsidTr="00AE7965">
        <w:trPr>
          <w:trHeight w:val="332"/>
        </w:trPr>
        <w:tc>
          <w:tcPr>
            <w:tcW w:w="3030" w:type="dxa"/>
            <w:tcBorders>
              <w:top w:val="single" w:sz="18" w:space="0" w:color="auto"/>
              <w:left w:val="single" w:sz="18" w:space="0" w:color="auto"/>
            </w:tcBorders>
            <w:shd w:val="clear" w:color="auto" w:fill="AEAAAA" w:themeFill="background2" w:themeFillShade="BF"/>
          </w:tcPr>
          <w:p w:rsidR="009768BC" w:rsidRPr="00AE7965" w:rsidRDefault="009768BC" w:rsidP="009768BC">
            <w:pPr>
              <w:spacing w:after="0" w:line="240" w:lineRule="auto"/>
              <w:rPr>
                <w:rFonts w:ascii="Trebuchet MS" w:hAnsi="Trebuchet MS"/>
                <w:b/>
              </w:rPr>
            </w:pPr>
            <w:r w:rsidRPr="00AE7965">
              <w:rPr>
                <w:rFonts w:ascii="Trebuchet MS" w:hAnsi="Trebuchet MS"/>
                <w:b/>
              </w:rPr>
              <w:t xml:space="preserve">Denumire proiectant </w:t>
            </w:r>
          </w:p>
        </w:tc>
        <w:tc>
          <w:tcPr>
            <w:tcW w:w="7426" w:type="dxa"/>
            <w:gridSpan w:val="2"/>
            <w:tcBorders>
              <w:top w:val="single" w:sz="18" w:space="0" w:color="auto"/>
              <w:right w:val="single" w:sz="18" w:space="0" w:color="auto"/>
            </w:tcBorders>
          </w:tcPr>
          <w:p w:rsidR="009768BC" w:rsidRPr="00F10EEF" w:rsidRDefault="009768BC" w:rsidP="009768BC">
            <w:pPr>
              <w:spacing w:after="0" w:line="240" w:lineRule="auto"/>
              <w:rPr>
                <w:rFonts w:ascii="Trebuchet MS" w:hAnsi="Trebuchet MS"/>
              </w:rPr>
            </w:pPr>
          </w:p>
        </w:tc>
      </w:tr>
      <w:tr w:rsidR="009768BC" w:rsidRPr="00F10EEF" w:rsidTr="00AE7965">
        <w:trPr>
          <w:trHeight w:val="332"/>
        </w:trPr>
        <w:tc>
          <w:tcPr>
            <w:tcW w:w="3030" w:type="dxa"/>
            <w:tcBorders>
              <w:left w:val="single" w:sz="18" w:space="0" w:color="auto"/>
            </w:tcBorders>
            <w:shd w:val="clear" w:color="auto" w:fill="AEAAAA" w:themeFill="background2" w:themeFillShade="BF"/>
          </w:tcPr>
          <w:p w:rsidR="009768BC" w:rsidRPr="00F10EEF" w:rsidRDefault="009768BC" w:rsidP="009768BC">
            <w:pPr>
              <w:spacing w:after="0" w:line="240" w:lineRule="auto"/>
              <w:rPr>
                <w:rFonts w:ascii="Trebuchet MS" w:hAnsi="Trebuchet MS"/>
                <w:b/>
              </w:rPr>
            </w:pPr>
            <w:r w:rsidRPr="00F10EEF">
              <w:rPr>
                <w:rFonts w:ascii="Trebuchet MS" w:hAnsi="Trebuchet MS"/>
                <w:b/>
              </w:rPr>
              <w:t>CUI</w:t>
            </w:r>
          </w:p>
        </w:tc>
        <w:tc>
          <w:tcPr>
            <w:tcW w:w="7426" w:type="dxa"/>
            <w:gridSpan w:val="2"/>
            <w:tcBorders>
              <w:right w:val="single" w:sz="18" w:space="0" w:color="auto"/>
            </w:tcBorders>
          </w:tcPr>
          <w:p w:rsidR="009768BC" w:rsidRPr="00F10EEF" w:rsidRDefault="009768BC" w:rsidP="009768BC">
            <w:pPr>
              <w:spacing w:after="0" w:line="240" w:lineRule="auto"/>
              <w:rPr>
                <w:rFonts w:ascii="Trebuchet MS" w:hAnsi="Trebuchet MS"/>
              </w:rPr>
            </w:pPr>
          </w:p>
        </w:tc>
      </w:tr>
      <w:tr w:rsidR="009768BC" w:rsidRPr="00F10EEF" w:rsidTr="00AE7965">
        <w:trPr>
          <w:trHeight w:val="332"/>
        </w:trPr>
        <w:tc>
          <w:tcPr>
            <w:tcW w:w="3030" w:type="dxa"/>
            <w:tcBorders>
              <w:left w:val="single" w:sz="18" w:space="0" w:color="auto"/>
              <w:bottom w:val="single" w:sz="18" w:space="0" w:color="auto"/>
            </w:tcBorders>
            <w:shd w:val="clear" w:color="auto" w:fill="AEAAAA" w:themeFill="background2" w:themeFillShade="BF"/>
          </w:tcPr>
          <w:p w:rsidR="009768BC" w:rsidRPr="00F10EEF" w:rsidRDefault="009768BC" w:rsidP="009768BC">
            <w:pPr>
              <w:spacing w:after="0" w:line="240" w:lineRule="auto"/>
              <w:rPr>
                <w:rFonts w:ascii="Trebuchet MS" w:hAnsi="Trebuchet MS"/>
                <w:b/>
              </w:rPr>
            </w:pPr>
            <w:r w:rsidRPr="00F10EEF">
              <w:rPr>
                <w:rFonts w:ascii="Trebuchet MS" w:hAnsi="Trebuchet MS"/>
                <w:b/>
              </w:rPr>
              <w:t xml:space="preserve">Nr. Inreg. ONRC </w:t>
            </w:r>
          </w:p>
        </w:tc>
        <w:tc>
          <w:tcPr>
            <w:tcW w:w="7426" w:type="dxa"/>
            <w:gridSpan w:val="2"/>
            <w:tcBorders>
              <w:bottom w:val="single" w:sz="18" w:space="0" w:color="auto"/>
              <w:right w:val="single" w:sz="18" w:space="0" w:color="auto"/>
            </w:tcBorders>
          </w:tcPr>
          <w:p w:rsidR="009768BC" w:rsidRPr="00F10EEF" w:rsidRDefault="009768BC" w:rsidP="009768BC">
            <w:pPr>
              <w:spacing w:after="0" w:line="240" w:lineRule="auto"/>
              <w:rPr>
                <w:rFonts w:ascii="Trebuchet MS" w:hAnsi="Trebuchet MS"/>
              </w:rPr>
            </w:pPr>
          </w:p>
        </w:tc>
      </w:tr>
      <w:tr w:rsidR="009768BC" w:rsidRPr="00F10EEF" w:rsidTr="00AE7965">
        <w:trPr>
          <w:trHeight w:val="332"/>
        </w:trPr>
        <w:tc>
          <w:tcPr>
            <w:tcW w:w="10456" w:type="dxa"/>
            <w:gridSpan w:val="3"/>
            <w:tcBorders>
              <w:top w:val="single" w:sz="18" w:space="0" w:color="auto"/>
            </w:tcBorders>
            <w:shd w:val="clear" w:color="auto" w:fill="AEAAAA" w:themeFill="background2" w:themeFillShade="BF"/>
          </w:tcPr>
          <w:p w:rsidR="009768BC" w:rsidRPr="00F10EEF" w:rsidRDefault="009768BC" w:rsidP="009768BC">
            <w:pPr>
              <w:spacing w:after="0" w:line="240" w:lineRule="auto"/>
              <w:rPr>
                <w:rFonts w:ascii="Trebuchet MS" w:hAnsi="Trebuchet MS"/>
                <w:szCs w:val="24"/>
              </w:rPr>
            </w:pPr>
            <w:r>
              <w:rPr>
                <w:rFonts w:ascii="Trebuchet MS" w:hAnsi="Trebuchet MS"/>
                <w:szCs w:val="24"/>
              </w:rPr>
              <w:t>Detalierea criteriilor</w:t>
            </w:r>
            <w:r w:rsidRPr="00F10EEF">
              <w:rPr>
                <w:rFonts w:ascii="Trebuchet MS" w:hAnsi="Trebuchet MS"/>
                <w:szCs w:val="24"/>
              </w:rPr>
              <w:t xml:space="preserve"> de selectie indeplinite </w:t>
            </w:r>
          </w:p>
        </w:tc>
      </w:tr>
      <w:tr w:rsidR="009768BC" w:rsidRPr="00F10EEF" w:rsidTr="003A50F4">
        <w:trPr>
          <w:trHeight w:val="674"/>
        </w:trPr>
        <w:tc>
          <w:tcPr>
            <w:tcW w:w="10456" w:type="dxa"/>
            <w:gridSpan w:val="3"/>
            <w:shd w:val="clear" w:color="auto" w:fill="auto"/>
          </w:tcPr>
          <w:p w:rsidR="009768BC" w:rsidRPr="00F10EEF" w:rsidRDefault="009768BC" w:rsidP="009768BC">
            <w:pPr>
              <w:spacing w:after="0" w:line="240" w:lineRule="auto"/>
              <w:rPr>
                <w:rFonts w:ascii="Trebuchet MS" w:hAnsi="Trebuchet MS"/>
                <w:b/>
                <w:szCs w:val="24"/>
              </w:rPr>
            </w:pPr>
          </w:p>
          <w:p w:rsidR="009768BC" w:rsidRDefault="009768BC" w:rsidP="009768BC">
            <w:pPr>
              <w:spacing w:after="0" w:line="240" w:lineRule="auto"/>
              <w:rPr>
                <w:rFonts w:ascii="Trebuchet MS" w:hAnsi="Trebuchet MS"/>
                <w:b/>
                <w:szCs w:val="24"/>
              </w:rPr>
            </w:pPr>
          </w:p>
          <w:p w:rsidR="009768BC" w:rsidRPr="00F10EEF" w:rsidRDefault="009768BC" w:rsidP="009768BC">
            <w:pPr>
              <w:spacing w:after="0" w:line="240" w:lineRule="auto"/>
              <w:rPr>
                <w:rFonts w:ascii="Trebuchet MS" w:hAnsi="Trebuchet MS"/>
                <w:b/>
                <w:szCs w:val="24"/>
              </w:rPr>
            </w:pPr>
          </w:p>
          <w:p w:rsidR="009768BC" w:rsidRPr="00F10EEF" w:rsidRDefault="009768BC" w:rsidP="009768BC">
            <w:pPr>
              <w:spacing w:after="0" w:line="240" w:lineRule="auto"/>
              <w:rPr>
                <w:rFonts w:ascii="Trebuchet MS" w:hAnsi="Trebuchet MS"/>
                <w:b/>
                <w:szCs w:val="24"/>
              </w:rPr>
            </w:pPr>
          </w:p>
        </w:tc>
      </w:tr>
    </w:tbl>
    <w:p w:rsidR="004435FA" w:rsidRPr="00F10EEF" w:rsidRDefault="004435FA">
      <w:pPr>
        <w:rPr>
          <w:rFonts w:ascii="Trebuchet MS" w:hAnsi="Trebuchet MS"/>
        </w:rPr>
      </w:pP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1226"/>
        <w:gridCol w:w="355"/>
        <w:gridCol w:w="355"/>
        <w:gridCol w:w="136"/>
        <w:gridCol w:w="203"/>
        <w:gridCol w:w="357"/>
        <w:gridCol w:w="7"/>
        <w:gridCol w:w="353"/>
        <w:gridCol w:w="355"/>
        <w:gridCol w:w="355"/>
        <w:gridCol w:w="361"/>
        <w:gridCol w:w="7"/>
        <w:gridCol w:w="125"/>
        <w:gridCol w:w="234"/>
        <w:gridCol w:w="367"/>
        <w:gridCol w:w="355"/>
        <w:gridCol w:w="363"/>
        <w:gridCol w:w="355"/>
        <w:gridCol w:w="355"/>
        <w:gridCol w:w="58"/>
        <w:gridCol w:w="296"/>
        <w:gridCol w:w="363"/>
        <w:gridCol w:w="15"/>
        <w:gridCol w:w="342"/>
        <w:gridCol w:w="357"/>
        <w:gridCol w:w="357"/>
        <w:gridCol w:w="359"/>
      </w:tblGrid>
      <w:tr w:rsidR="00AD20ED" w:rsidRPr="00F10EEF" w:rsidTr="00F9053B">
        <w:trPr>
          <w:trHeight w:val="512"/>
        </w:trPr>
        <w:tc>
          <w:tcPr>
            <w:tcW w:w="5000" w:type="pct"/>
            <w:gridSpan w:val="28"/>
            <w:shd w:val="clear" w:color="auto" w:fill="AEAAAA" w:themeFill="background2" w:themeFillShade="BF"/>
          </w:tcPr>
          <w:p w:rsidR="00AD20ED" w:rsidRPr="00F9053B" w:rsidRDefault="00AD20ED" w:rsidP="00AD20ED">
            <w:pPr>
              <w:spacing w:after="0" w:line="240" w:lineRule="auto"/>
              <w:rPr>
                <w:rFonts w:ascii="Trebuchet MS" w:hAnsi="Trebuchet MS"/>
                <w:b/>
              </w:rPr>
            </w:pPr>
            <w:r w:rsidRPr="00F9053B">
              <w:rPr>
                <w:rFonts w:ascii="Trebuchet MS" w:eastAsia="Arial" w:hAnsi="Trebuchet MS" w:cs="Arial"/>
                <w:b/>
                <w:sz w:val="36"/>
                <w:szCs w:val="36"/>
              </w:rPr>
              <w:t>B. INFORMAŢII PRIVIND SOLICITANTUL</w:t>
            </w:r>
          </w:p>
        </w:tc>
      </w:tr>
      <w:tr w:rsidR="00AD20ED" w:rsidRPr="00F10EEF" w:rsidTr="00571B56">
        <w:trPr>
          <w:trHeight w:val="383"/>
        </w:trPr>
        <w:tc>
          <w:tcPr>
            <w:tcW w:w="5000" w:type="pct"/>
            <w:gridSpan w:val="28"/>
            <w:shd w:val="clear" w:color="auto" w:fill="AEAAAA" w:themeFill="background2" w:themeFillShade="BF"/>
          </w:tcPr>
          <w:p w:rsidR="00AD20ED" w:rsidRPr="00571B56" w:rsidRDefault="00AD20ED" w:rsidP="00AD20ED">
            <w:pPr>
              <w:spacing w:after="0" w:line="240" w:lineRule="auto"/>
              <w:rPr>
                <w:rFonts w:ascii="Trebuchet MS" w:hAnsi="Trebuchet MS" w:cstheme="minorHAnsi"/>
                <w:b/>
              </w:rPr>
            </w:pPr>
            <w:r w:rsidRPr="00571B56">
              <w:rPr>
                <w:rFonts w:ascii="Trebuchet MS" w:hAnsi="Trebuchet MS" w:cstheme="minorHAnsi"/>
                <w:b/>
                <w:sz w:val="28"/>
              </w:rPr>
              <w:t>B1. Descrierea solicitantului</w:t>
            </w:r>
          </w:p>
        </w:tc>
      </w:tr>
      <w:tr w:rsidR="00AD20ED" w:rsidRPr="00F10EEF" w:rsidTr="00571B56">
        <w:trPr>
          <w:trHeight w:val="383"/>
        </w:trPr>
        <w:tc>
          <w:tcPr>
            <w:tcW w:w="5000" w:type="pct"/>
            <w:gridSpan w:val="28"/>
            <w:shd w:val="clear" w:color="auto" w:fill="AEAAAA" w:themeFill="background2" w:themeFillShade="BF"/>
          </w:tcPr>
          <w:p w:rsidR="00AD20ED" w:rsidRPr="00F10EEF" w:rsidRDefault="00AD20ED" w:rsidP="00990068">
            <w:pPr>
              <w:spacing w:after="0" w:line="240" w:lineRule="auto"/>
              <w:rPr>
                <w:rFonts w:ascii="Trebuchet MS" w:hAnsi="Trebuchet MS" w:cstheme="minorHAnsi"/>
                <w:b/>
                <w:color w:val="FFFFFF" w:themeColor="background1"/>
                <w:sz w:val="28"/>
              </w:rPr>
            </w:pPr>
            <w:r w:rsidRPr="00F10EEF">
              <w:rPr>
                <w:rFonts w:ascii="Trebuchet MS" w:hAnsi="Trebuchet MS" w:cstheme="minorHAnsi"/>
                <w:b/>
              </w:rPr>
              <w:t>B1.1 Informatii privind solicitantul</w:t>
            </w:r>
          </w:p>
        </w:tc>
      </w:tr>
      <w:tr w:rsidR="00AD20ED" w:rsidRPr="00F10EEF" w:rsidTr="00571B56">
        <w:trPr>
          <w:trHeight w:val="383"/>
        </w:trPr>
        <w:tc>
          <w:tcPr>
            <w:tcW w:w="1578" w:type="pct"/>
            <w:gridSpan w:val="2"/>
            <w:shd w:val="clear" w:color="auto" w:fill="AEAAAA" w:themeFill="background2" w:themeFillShade="BF"/>
          </w:tcPr>
          <w:p w:rsidR="00AD20ED" w:rsidRPr="00F10EEF" w:rsidRDefault="00AD20ED" w:rsidP="00F05E7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Data </w:t>
            </w:r>
            <w:r w:rsidR="00F05E78" w:rsidRPr="00F10EEF">
              <w:rPr>
                <w:rFonts w:ascii="Trebuchet MS" w:hAnsi="Trebuchet MS" w:cstheme="minorHAnsi"/>
                <w:b/>
                <w:color w:val="000000" w:themeColor="text1"/>
              </w:rPr>
              <w:t xml:space="preserve">de </w:t>
            </w:r>
            <w:r w:rsidRPr="00F10EEF">
              <w:rPr>
                <w:rFonts w:ascii="Trebuchet MS" w:hAnsi="Trebuchet MS" w:cstheme="minorHAnsi"/>
                <w:b/>
                <w:color w:val="000000" w:themeColor="text1"/>
              </w:rPr>
              <w:t>înfiinţ</w:t>
            </w:r>
            <w:r w:rsidR="00F05E78" w:rsidRPr="00F10EEF">
              <w:rPr>
                <w:rFonts w:ascii="Trebuchet MS" w:hAnsi="Trebuchet MS" w:cstheme="minorHAnsi"/>
                <w:b/>
                <w:color w:val="000000" w:themeColor="text1"/>
              </w:rPr>
              <w:t>are/Data de nastere</w:t>
            </w:r>
          </w:p>
        </w:tc>
        <w:tc>
          <w:tcPr>
            <w:tcW w:w="3422" w:type="pct"/>
            <w:gridSpan w:val="26"/>
            <w:shd w:val="clear" w:color="auto" w:fill="FFFFFF" w:themeFill="background1"/>
          </w:tcPr>
          <w:p w:rsidR="00AD20ED" w:rsidRPr="00F10EEF" w:rsidRDefault="00FF5D3D" w:rsidP="00990068">
            <w:pPr>
              <w:spacing w:after="0" w:line="240" w:lineRule="auto"/>
              <w:rPr>
                <w:rFonts w:ascii="Trebuchet MS" w:hAnsi="Trebuchet MS" w:cstheme="minorHAnsi"/>
                <w:b/>
                <w:color w:val="000000" w:themeColor="text1"/>
              </w:rPr>
            </w:pPr>
            <w:r w:rsidRPr="00F10EEF">
              <w:rPr>
                <w:rFonts w:ascii="Trebuchet MS" w:hAnsi="Trebuchet MS"/>
              </w:rPr>
              <w:t>zz/ll/aaaa</w:t>
            </w:r>
          </w:p>
        </w:tc>
      </w:tr>
      <w:tr w:rsidR="00AD20ED" w:rsidRPr="00F10EEF" w:rsidTr="00571B56">
        <w:trPr>
          <w:trHeight w:val="383"/>
        </w:trPr>
        <w:tc>
          <w:tcPr>
            <w:tcW w:w="1578" w:type="pct"/>
            <w:gridSpan w:val="2"/>
            <w:shd w:val="clear" w:color="auto" w:fill="AEAAAA" w:themeFill="background2" w:themeFillShade="BF"/>
          </w:tcPr>
          <w:p w:rsidR="00AD20ED" w:rsidRPr="00F10EEF" w:rsidRDefault="00AD20ED" w:rsidP="00AD20ED">
            <w:pPr>
              <w:spacing w:after="0" w:line="240" w:lineRule="auto"/>
              <w:rPr>
                <w:rFonts w:ascii="Trebuchet MS" w:hAnsi="Trebuchet MS"/>
                <w:b/>
              </w:rPr>
            </w:pPr>
            <w:r w:rsidRPr="00F10EEF">
              <w:rPr>
                <w:rFonts w:ascii="Trebuchet MS" w:hAnsi="Trebuchet MS"/>
                <w:b/>
              </w:rPr>
              <w:t>Cod Unic de Inregistrare</w:t>
            </w:r>
            <w:r w:rsidR="00F05E78" w:rsidRPr="00F10EEF">
              <w:rPr>
                <w:rFonts w:ascii="Trebuchet MS" w:hAnsi="Trebuchet MS"/>
                <w:b/>
              </w:rPr>
              <w:t xml:space="preserve"> </w:t>
            </w:r>
            <w:r w:rsidR="004212D0" w:rsidRPr="00F10EEF">
              <w:rPr>
                <w:rFonts w:ascii="Trebuchet MS" w:hAnsi="Trebuchet MS"/>
                <w:b/>
              </w:rPr>
              <w:t>/</w:t>
            </w:r>
          </w:p>
          <w:p w:rsidR="00AD20ED" w:rsidRPr="00F10EEF" w:rsidRDefault="00AD20ED" w:rsidP="00AD20ED">
            <w:pPr>
              <w:spacing w:after="0" w:line="240" w:lineRule="auto"/>
              <w:rPr>
                <w:rFonts w:ascii="Trebuchet MS" w:hAnsi="Trebuchet MS" w:cstheme="minorHAnsi"/>
                <w:b/>
                <w:color w:val="000000" w:themeColor="text1"/>
              </w:rPr>
            </w:pPr>
            <w:r w:rsidRPr="00F10EEF">
              <w:rPr>
                <w:rFonts w:ascii="Trebuchet MS" w:hAnsi="Trebuchet MS"/>
                <w:b/>
              </w:rPr>
              <w:t>Codul de Inregistrare Fiscala</w:t>
            </w:r>
          </w:p>
        </w:tc>
        <w:tc>
          <w:tcPr>
            <w:tcW w:w="3422" w:type="pct"/>
            <w:gridSpan w:val="26"/>
            <w:shd w:val="clear" w:color="auto" w:fill="FFFFFF" w:themeFill="background1"/>
          </w:tcPr>
          <w:p w:rsidR="00AD20ED" w:rsidRPr="00F10EEF" w:rsidRDefault="00AD20ED" w:rsidP="00990068">
            <w:pPr>
              <w:spacing w:after="0" w:line="240" w:lineRule="auto"/>
              <w:rPr>
                <w:rFonts w:ascii="Trebuchet MS" w:hAnsi="Trebuchet MS" w:cstheme="minorHAnsi"/>
                <w:b/>
                <w:color w:val="000000" w:themeColor="text1"/>
              </w:rPr>
            </w:pPr>
          </w:p>
        </w:tc>
      </w:tr>
      <w:tr w:rsidR="00AD20ED" w:rsidRPr="00F10EEF" w:rsidTr="00571B56">
        <w:trPr>
          <w:trHeight w:val="383"/>
        </w:trPr>
        <w:tc>
          <w:tcPr>
            <w:tcW w:w="1578" w:type="pct"/>
            <w:gridSpan w:val="2"/>
            <w:shd w:val="clear" w:color="auto" w:fill="AEAAAA" w:themeFill="background2" w:themeFillShade="BF"/>
          </w:tcPr>
          <w:p w:rsidR="00AD20ED" w:rsidRPr="00F10EEF" w:rsidRDefault="00AD20ED"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Statut juridic al solicitantului</w:t>
            </w:r>
          </w:p>
        </w:tc>
        <w:tc>
          <w:tcPr>
            <w:tcW w:w="3422" w:type="pct"/>
            <w:gridSpan w:val="26"/>
            <w:shd w:val="clear" w:color="auto" w:fill="FFFFFF" w:themeFill="background1"/>
          </w:tcPr>
          <w:p w:rsidR="00AD20ED" w:rsidRPr="00F10EEF" w:rsidRDefault="00AD20ED" w:rsidP="00990068">
            <w:pPr>
              <w:spacing w:after="0" w:line="240" w:lineRule="auto"/>
              <w:rPr>
                <w:rFonts w:ascii="Trebuchet MS" w:hAnsi="Trebuchet MS" w:cstheme="minorHAnsi"/>
                <w:b/>
                <w:color w:val="000000" w:themeColor="text1"/>
              </w:rPr>
            </w:pPr>
          </w:p>
        </w:tc>
      </w:tr>
      <w:tr w:rsidR="00542D9B" w:rsidRPr="00F10EEF" w:rsidTr="00571B56">
        <w:trPr>
          <w:trHeight w:val="383"/>
        </w:trPr>
        <w:tc>
          <w:tcPr>
            <w:tcW w:w="1578" w:type="pct"/>
            <w:gridSpan w:val="2"/>
            <w:shd w:val="clear" w:color="auto" w:fill="AEAAAA" w:themeFill="background2" w:themeFillShade="BF"/>
          </w:tcPr>
          <w:p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Numarul de inregistrare in registrul comertului</w:t>
            </w:r>
            <w:r w:rsidR="00F05E78" w:rsidRPr="00F10EEF">
              <w:rPr>
                <w:rFonts w:ascii="Trebuchet MS" w:hAnsi="Trebuchet MS" w:cstheme="minorHAnsi"/>
                <w:b/>
                <w:color w:val="000000" w:themeColor="text1"/>
              </w:rPr>
              <w:t>/Registrul asociatiilro si fundatiilor</w:t>
            </w:r>
          </w:p>
        </w:tc>
        <w:tc>
          <w:tcPr>
            <w:tcW w:w="3422" w:type="pct"/>
            <w:gridSpan w:val="26"/>
            <w:shd w:val="clear" w:color="auto" w:fill="FFFFFF" w:themeFill="background1"/>
          </w:tcPr>
          <w:p w:rsidR="00542D9B" w:rsidRPr="00F10EEF" w:rsidRDefault="00542D9B" w:rsidP="00990068">
            <w:pPr>
              <w:spacing w:after="0" w:line="240" w:lineRule="auto"/>
              <w:rPr>
                <w:rFonts w:ascii="Trebuchet MS" w:hAnsi="Trebuchet MS" w:cstheme="minorHAnsi"/>
                <w:b/>
                <w:color w:val="000000" w:themeColor="text1"/>
              </w:rPr>
            </w:pPr>
          </w:p>
        </w:tc>
      </w:tr>
      <w:tr w:rsidR="00F05E78" w:rsidRPr="00F10EEF" w:rsidTr="00571B56">
        <w:trPr>
          <w:trHeight w:val="383"/>
        </w:trPr>
        <w:tc>
          <w:tcPr>
            <w:tcW w:w="1578" w:type="pct"/>
            <w:gridSpan w:val="2"/>
            <w:vMerge w:val="restart"/>
            <w:shd w:val="clear" w:color="auto" w:fill="AEAAAA" w:themeFill="background2" w:themeFillShade="BF"/>
            <w:vAlign w:val="center"/>
          </w:tcPr>
          <w:p w:rsidR="00F05E78" w:rsidRPr="00F10EEF" w:rsidRDefault="00F05E78"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Codul CAEN al activitatii/activitatilor finantate prin proiect </w:t>
            </w:r>
          </w:p>
        </w:tc>
        <w:tc>
          <w:tcPr>
            <w:tcW w:w="676" w:type="pct"/>
            <w:gridSpan w:val="6"/>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r w:rsidRPr="00F10EEF">
              <w:rPr>
                <w:rFonts w:ascii="Trebuchet MS" w:hAnsi="Trebuchet MS" w:cstheme="minorHAnsi"/>
                <w:b/>
                <w:color w:val="000000" w:themeColor="text1"/>
              </w:rPr>
              <w:t>CAEN 1</w:t>
            </w:r>
          </w:p>
        </w:tc>
        <w:tc>
          <w:tcPr>
            <w:tcW w:w="685" w:type="pct"/>
            <w:gridSpan w:val="5"/>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r w:rsidRPr="00F10EEF">
              <w:rPr>
                <w:rFonts w:ascii="Trebuchet MS" w:hAnsi="Trebuchet MS" w:cstheme="minorHAnsi"/>
                <w:b/>
                <w:color w:val="000000" w:themeColor="text1"/>
              </w:rPr>
              <w:t>CAEN 2</w:t>
            </w:r>
          </w:p>
        </w:tc>
        <w:tc>
          <w:tcPr>
            <w:tcW w:w="692" w:type="pct"/>
            <w:gridSpan w:val="5"/>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r w:rsidRPr="00F10EEF">
              <w:rPr>
                <w:rFonts w:ascii="Trebuchet MS" w:hAnsi="Trebuchet MS" w:cstheme="minorHAnsi"/>
                <w:b/>
                <w:color w:val="000000" w:themeColor="text1"/>
              </w:rPr>
              <w:t>CAEN 3</w:t>
            </w:r>
          </w:p>
        </w:tc>
        <w:tc>
          <w:tcPr>
            <w:tcW w:w="691" w:type="pct"/>
            <w:gridSpan w:val="6"/>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r w:rsidRPr="00F10EEF">
              <w:rPr>
                <w:rFonts w:ascii="Trebuchet MS" w:hAnsi="Trebuchet MS" w:cstheme="minorHAnsi"/>
                <w:b/>
                <w:color w:val="000000" w:themeColor="text1"/>
              </w:rPr>
              <w:t>CAEN 4</w:t>
            </w:r>
          </w:p>
        </w:tc>
        <w:tc>
          <w:tcPr>
            <w:tcW w:w="678" w:type="pct"/>
            <w:gridSpan w:val="4"/>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r w:rsidRPr="00F10EEF">
              <w:rPr>
                <w:rFonts w:ascii="Trebuchet MS" w:hAnsi="Trebuchet MS" w:cstheme="minorHAnsi"/>
                <w:b/>
                <w:color w:val="000000" w:themeColor="text1"/>
              </w:rPr>
              <w:t>CAEN 5</w:t>
            </w:r>
          </w:p>
        </w:tc>
      </w:tr>
      <w:tr w:rsidR="00F05E78" w:rsidRPr="00F10EEF" w:rsidTr="00571B56">
        <w:trPr>
          <w:trHeight w:val="383"/>
        </w:trPr>
        <w:tc>
          <w:tcPr>
            <w:tcW w:w="1578" w:type="pct"/>
            <w:gridSpan w:val="2"/>
            <w:vMerge/>
            <w:shd w:val="clear" w:color="auto" w:fill="AEAAAA" w:themeFill="background2" w:themeFillShade="BF"/>
          </w:tcPr>
          <w:p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62" w:type="pct"/>
            <w:gridSpan w:val="2"/>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2" w:type="pct"/>
            <w:gridSpan w:val="2"/>
            <w:tcBorders>
              <w:top w:val="single" w:sz="18" w:space="0" w:color="auto"/>
              <w:left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3" w:type="pct"/>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5" w:type="pct"/>
            <w:gridSpan w:val="3"/>
            <w:tcBorders>
              <w:top w:val="single" w:sz="18" w:space="0" w:color="auto"/>
              <w:left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6" w:type="pct"/>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4" w:type="pct"/>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left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gridSpan w:val="2"/>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3" w:type="pct"/>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gridSpan w:val="2"/>
            <w:tcBorders>
              <w:top w:val="single" w:sz="18" w:space="0" w:color="auto"/>
              <w:left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2" w:type="pct"/>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r>
      <w:tr w:rsidR="00F05E78" w:rsidRPr="00F10EEF" w:rsidTr="00571B56">
        <w:trPr>
          <w:trHeight w:val="383"/>
        </w:trPr>
        <w:tc>
          <w:tcPr>
            <w:tcW w:w="1578" w:type="pct"/>
            <w:gridSpan w:val="2"/>
            <w:vMerge/>
            <w:shd w:val="clear" w:color="auto" w:fill="AEAAAA" w:themeFill="background2" w:themeFillShade="BF"/>
          </w:tcPr>
          <w:p w:rsidR="00F05E78" w:rsidRPr="00F10EEF" w:rsidRDefault="00F05E78" w:rsidP="00990068">
            <w:pPr>
              <w:spacing w:after="0" w:line="240" w:lineRule="auto"/>
              <w:rPr>
                <w:rFonts w:ascii="Trebuchet MS" w:hAnsi="Trebuchet MS" w:cstheme="minorHAnsi"/>
                <w:b/>
                <w:color w:val="000000" w:themeColor="text1"/>
              </w:rPr>
            </w:pPr>
          </w:p>
        </w:tc>
        <w:tc>
          <w:tcPr>
            <w:tcW w:w="672" w:type="pct"/>
            <w:gridSpan w:val="5"/>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r w:rsidRPr="00F10EEF">
              <w:rPr>
                <w:rFonts w:ascii="Trebuchet MS" w:hAnsi="Trebuchet MS" w:cstheme="minorHAnsi"/>
                <w:b/>
                <w:color w:val="000000" w:themeColor="text1"/>
              </w:rPr>
              <w:t>CAEN 6</w:t>
            </w:r>
          </w:p>
        </w:tc>
        <w:tc>
          <w:tcPr>
            <w:tcW w:w="685"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r w:rsidRPr="00F10EEF">
              <w:rPr>
                <w:rFonts w:ascii="Trebuchet MS" w:hAnsi="Trebuchet MS" w:cstheme="minorHAnsi"/>
                <w:b/>
                <w:color w:val="000000" w:themeColor="text1"/>
              </w:rPr>
              <w:t>CAEN 7</w:t>
            </w:r>
          </w:p>
        </w:tc>
        <w:tc>
          <w:tcPr>
            <w:tcW w:w="695" w:type="pct"/>
            <w:gridSpan w:val="6"/>
            <w:tcBorders>
              <w:top w:val="single" w:sz="18" w:space="0" w:color="auto"/>
              <w:left w:val="single" w:sz="18" w:space="0" w:color="auto"/>
              <w:bottom w:val="single" w:sz="18" w:space="0" w:color="auto"/>
              <w:right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684"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685"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r>
      <w:tr w:rsidR="00F05E78" w:rsidRPr="00F10EEF" w:rsidTr="00571B56">
        <w:trPr>
          <w:trHeight w:val="383"/>
        </w:trPr>
        <w:tc>
          <w:tcPr>
            <w:tcW w:w="1578" w:type="pct"/>
            <w:gridSpan w:val="2"/>
            <w:vMerge/>
            <w:shd w:val="clear" w:color="auto" w:fill="AEAAAA" w:themeFill="background2" w:themeFillShade="BF"/>
          </w:tcPr>
          <w:p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62" w:type="pct"/>
            <w:gridSpan w:val="2"/>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2" w:type="pct"/>
            <w:gridSpan w:val="2"/>
            <w:tcBorders>
              <w:top w:val="single" w:sz="18" w:space="0" w:color="auto"/>
              <w:left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3" w:type="pct"/>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5" w:type="pct"/>
            <w:gridSpan w:val="3"/>
            <w:tcBorders>
              <w:top w:val="single" w:sz="18" w:space="0" w:color="auto"/>
              <w:left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6" w:type="pct"/>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4" w:type="pct"/>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left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gridSpan w:val="2"/>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3" w:type="pct"/>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gridSpan w:val="2"/>
            <w:tcBorders>
              <w:top w:val="single" w:sz="18" w:space="0" w:color="auto"/>
              <w:left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tcBorders>
              <w:top w:val="single" w:sz="18" w:space="0" w:color="auto"/>
              <w:bottom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c>
          <w:tcPr>
            <w:tcW w:w="172" w:type="pct"/>
            <w:tcBorders>
              <w:top w:val="single" w:sz="18" w:space="0" w:color="auto"/>
              <w:bottom w:val="single" w:sz="18" w:space="0" w:color="auto"/>
              <w:right w:val="single" w:sz="18" w:space="0" w:color="auto"/>
            </w:tcBorders>
            <w:shd w:val="clear" w:color="auto" w:fill="FFFFFF" w:themeFill="background1"/>
          </w:tcPr>
          <w:p w:rsidR="00F05E78" w:rsidRPr="00F10EEF" w:rsidRDefault="00F05E78" w:rsidP="00571B56">
            <w:pPr>
              <w:spacing w:after="0" w:line="240" w:lineRule="auto"/>
              <w:jc w:val="center"/>
              <w:rPr>
                <w:rFonts w:ascii="Trebuchet MS" w:hAnsi="Trebuchet MS" w:cstheme="minorHAnsi"/>
                <w:b/>
                <w:color w:val="000000" w:themeColor="text1"/>
              </w:rPr>
            </w:pPr>
          </w:p>
        </w:tc>
      </w:tr>
      <w:tr w:rsidR="00542D9B" w:rsidRPr="00F10EEF" w:rsidTr="00571B56">
        <w:trPr>
          <w:trHeight w:val="383"/>
        </w:trPr>
        <w:tc>
          <w:tcPr>
            <w:tcW w:w="1578" w:type="pct"/>
            <w:gridSpan w:val="2"/>
            <w:shd w:val="clear" w:color="auto" w:fill="AEAAAA" w:themeFill="background2" w:themeFillShade="BF"/>
          </w:tcPr>
          <w:p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Codul unic de inregistrare APIA</w:t>
            </w:r>
          </w:p>
        </w:tc>
        <w:tc>
          <w:tcPr>
            <w:tcW w:w="3422" w:type="pct"/>
            <w:gridSpan w:val="26"/>
            <w:shd w:val="clear" w:color="auto" w:fill="FFFFFF" w:themeFill="background1"/>
          </w:tcPr>
          <w:p w:rsidR="00542D9B" w:rsidRPr="00F10EEF" w:rsidRDefault="00542D9B" w:rsidP="00990068">
            <w:pPr>
              <w:spacing w:after="0" w:line="240" w:lineRule="auto"/>
              <w:rPr>
                <w:rFonts w:ascii="Trebuchet MS" w:hAnsi="Trebuchet MS" w:cstheme="minorHAnsi"/>
                <w:b/>
                <w:color w:val="000000" w:themeColor="text1"/>
              </w:rPr>
            </w:pPr>
          </w:p>
        </w:tc>
      </w:tr>
      <w:tr w:rsidR="00542D9B" w:rsidRPr="00F10EEF" w:rsidTr="00571B56">
        <w:trPr>
          <w:trHeight w:val="383"/>
        </w:trPr>
        <w:tc>
          <w:tcPr>
            <w:tcW w:w="1578" w:type="pct"/>
            <w:gridSpan w:val="2"/>
            <w:shd w:val="clear" w:color="auto" w:fill="AEAAAA" w:themeFill="background2" w:themeFillShade="BF"/>
          </w:tcPr>
          <w:p w:rsidR="00542D9B" w:rsidRPr="00F10EEF" w:rsidRDefault="0087138A"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Anul atribuirii codului </w:t>
            </w:r>
          </w:p>
        </w:tc>
        <w:tc>
          <w:tcPr>
            <w:tcW w:w="3422" w:type="pct"/>
            <w:gridSpan w:val="26"/>
            <w:shd w:val="clear" w:color="auto" w:fill="FFFFFF" w:themeFill="background1"/>
          </w:tcPr>
          <w:p w:rsidR="00542D9B" w:rsidRPr="00F10EEF" w:rsidRDefault="00542D9B" w:rsidP="00990068">
            <w:pPr>
              <w:spacing w:after="0" w:line="240" w:lineRule="auto"/>
              <w:rPr>
                <w:rFonts w:ascii="Trebuchet MS" w:hAnsi="Trebuchet MS" w:cstheme="minorHAnsi"/>
                <w:b/>
                <w:color w:val="000000" w:themeColor="text1"/>
              </w:rPr>
            </w:pPr>
          </w:p>
        </w:tc>
      </w:tr>
      <w:tr w:rsidR="00115B1A" w:rsidRPr="00F10EEF" w:rsidTr="00571B56">
        <w:trPr>
          <w:trHeight w:val="383"/>
        </w:trPr>
        <w:tc>
          <w:tcPr>
            <w:tcW w:w="5000" w:type="pct"/>
            <w:gridSpan w:val="28"/>
            <w:shd w:val="clear" w:color="auto" w:fill="AEAAAA" w:themeFill="background2" w:themeFillShade="BF"/>
          </w:tcPr>
          <w:p w:rsidR="00115B1A" w:rsidRPr="00571B56" w:rsidRDefault="00115B1A" w:rsidP="00990068">
            <w:pPr>
              <w:spacing w:after="0" w:line="240" w:lineRule="auto"/>
              <w:rPr>
                <w:rFonts w:ascii="Trebuchet MS" w:hAnsi="Trebuchet MS" w:cstheme="minorHAnsi"/>
                <w:b/>
              </w:rPr>
            </w:pPr>
            <w:r w:rsidRPr="00571B56">
              <w:rPr>
                <w:rFonts w:ascii="Trebuchet MS" w:hAnsi="Trebuchet MS" w:cstheme="minorHAnsi"/>
                <w:b/>
              </w:rPr>
              <w:t>B1.2 Sediul social / Domiciliul stabil al solicitantului / Reşedinţa din România</w:t>
            </w:r>
          </w:p>
        </w:tc>
      </w:tr>
      <w:tr w:rsidR="00115B1A" w:rsidRPr="00F10EEF" w:rsidTr="00571B56">
        <w:trPr>
          <w:trHeight w:val="383"/>
        </w:trPr>
        <w:tc>
          <w:tcPr>
            <w:tcW w:w="1578" w:type="pct"/>
            <w:gridSpan w:val="2"/>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Judeţ</w:t>
            </w:r>
          </w:p>
        </w:tc>
        <w:tc>
          <w:tcPr>
            <w:tcW w:w="3422" w:type="pct"/>
            <w:gridSpan w:val="26"/>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571B56">
        <w:trPr>
          <w:trHeight w:val="383"/>
        </w:trPr>
        <w:tc>
          <w:tcPr>
            <w:tcW w:w="1578" w:type="pct"/>
            <w:gridSpan w:val="2"/>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Localitate</w:t>
            </w:r>
          </w:p>
        </w:tc>
        <w:tc>
          <w:tcPr>
            <w:tcW w:w="3422" w:type="pct"/>
            <w:gridSpan w:val="26"/>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571B56">
        <w:trPr>
          <w:trHeight w:val="383"/>
        </w:trPr>
        <w:tc>
          <w:tcPr>
            <w:tcW w:w="1578" w:type="pct"/>
            <w:gridSpan w:val="2"/>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3422" w:type="pct"/>
            <w:gridSpan w:val="26"/>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571B56">
        <w:trPr>
          <w:trHeight w:val="383"/>
        </w:trPr>
        <w:tc>
          <w:tcPr>
            <w:tcW w:w="1578" w:type="pct"/>
            <w:gridSpan w:val="2"/>
            <w:shd w:val="clear" w:color="auto" w:fill="AEAAAA" w:themeFill="background2" w:themeFillShade="BF"/>
          </w:tcPr>
          <w:p w:rsidR="00115B1A" w:rsidRPr="00F10EEF" w:rsidRDefault="00571B56" w:rsidP="00115B1A">
            <w:pPr>
              <w:tabs>
                <w:tab w:val="left" w:pos="2577"/>
              </w:tabs>
              <w:spacing w:after="0" w:line="240" w:lineRule="auto"/>
              <w:rPr>
                <w:rFonts w:ascii="Trebuchet MS" w:hAnsi="Trebuchet MS" w:cstheme="minorHAnsi"/>
                <w:b/>
                <w:color w:val="000000" w:themeColor="text1"/>
              </w:rPr>
            </w:pPr>
            <w:r>
              <w:rPr>
                <w:rFonts w:ascii="Trebuchet MS" w:hAnsi="Trebuchet MS" w:cstheme="minorHAnsi"/>
                <w:b/>
                <w:color w:val="000000" w:themeColor="text1"/>
              </w:rPr>
              <w:t>Cod Poș</w:t>
            </w:r>
            <w:r w:rsidR="00115B1A" w:rsidRPr="00F10EEF">
              <w:rPr>
                <w:rFonts w:ascii="Trebuchet MS" w:hAnsi="Trebuchet MS" w:cstheme="minorHAnsi"/>
                <w:b/>
                <w:color w:val="000000" w:themeColor="text1"/>
              </w:rPr>
              <w:t>tal</w:t>
            </w:r>
          </w:p>
        </w:tc>
        <w:tc>
          <w:tcPr>
            <w:tcW w:w="3422" w:type="pct"/>
            <w:gridSpan w:val="26"/>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571B56">
        <w:trPr>
          <w:trHeight w:val="383"/>
        </w:trPr>
        <w:tc>
          <w:tcPr>
            <w:tcW w:w="1578" w:type="pct"/>
            <w:gridSpan w:val="2"/>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lastRenderedPageBreak/>
              <w:t>Strada si nr.</w:t>
            </w:r>
          </w:p>
        </w:tc>
        <w:tc>
          <w:tcPr>
            <w:tcW w:w="3422" w:type="pct"/>
            <w:gridSpan w:val="26"/>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E41D4F">
        <w:trPr>
          <w:trHeight w:val="383"/>
        </w:trPr>
        <w:tc>
          <w:tcPr>
            <w:tcW w:w="1578" w:type="pct"/>
            <w:gridSpan w:val="2"/>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3422" w:type="pct"/>
            <w:gridSpan w:val="26"/>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C039F9" w:rsidRPr="00F10EEF" w:rsidTr="00E41D4F">
        <w:trPr>
          <w:trHeight w:val="383"/>
        </w:trPr>
        <w:tc>
          <w:tcPr>
            <w:tcW w:w="1578" w:type="pct"/>
            <w:gridSpan w:val="2"/>
            <w:shd w:val="clear" w:color="auto" w:fill="AEAAAA" w:themeFill="background2" w:themeFillShade="BF"/>
          </w:tcPr>
          <w:p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Etaj si apartament</w:t>
            </w:r>
          </w:p>
        </w:tc>
        <w:tc>
          <w:tcPr>
            <w:tcW w:w="3422" w:type="pct"/>
            <w:gridSpan w:val="26"/>
            <w:shd w:val="clear" w:color="auto" w:fill="auto"/>
          </w:tcPr>
          <w:p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rsidTr="00E41D4F">
        <w:trPr>
          <w:trHeight w:val="383"/>
        </w:trPr>
        <w:tc>
          <w:tcPr>
            <w:tcW w:w="1578" w:type="pct"/>
            <w:gridSpan w:val="2"/>
            <w:shd w:val="clear" w:color="auto" w:fill="AEAAAA" w:themeFill="background2" w:themeFillShade="BF"/>
          </w:tcPr>
          <w:p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3422" w:type="pct"/>
            <w:gridSpan w:val="26"/>
            <w:shd w:val="clear" w:color="auto" w:fill="auto"/>
          </w:tcPr>
          <w:p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rsidTr="00E41D4F">
        <w:trPr>
          <w:trHeight w:val="383"/>
        </w:trPr>
        <w:tc>
          <w:tcPr>
            <w:tcW w:w="1578" w:type="pct"/>
            <w:gridSpan w:val="2"/>
            <w:shd w:val="clear" w:color="auto" w:fill="AEAAAA" w:themeFill="background2" w:themeFillShade="BF"/>
          </w:tcPr>
          <w:p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Telefon mobil </w:t>
            </w:r>
          </w:p>
        </w:tc>
        <w:tc>
          <w:tcPr>
            <w:tcW w:w="3422" w:type="pct"/>
            <w:gridSpan w:val="26"/>
            <w:shd w:val="clear" w:color="auto" w:fill="auto"/>
          </w:tcPr>
          <w:p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115B1A" w:rsidRPr="00F10EEF" w:rsidTr="00E41D4F">
        <w:trPr>
          <w:trHeight w:val="383"/>
        </w:trPr>
        <w:tc>
          <w:tcPr>
            <w:tcW w:w="1578" w:type="pct"/>
            <w:gridSpan w:val="2"/>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3422" w:type="pct"/>
            <w:gridSpan w:val="26"/>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E41D4F">
        <w:trPr>
          <w:trHeight w:val="383"/>
        </w:trPr>
        <w:tc>
          <w:tcPr>
            <w:tcW w:w="1578" w:type="pct"/>
            <w:gridSpan w:val="2"/>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E-mail</w:t>
            </w:r>
          </w:p>
        </w:tc>
        <w:tc>
          <w:tcPr>
            <w:tcW w:w="3422" w:type="pct"/>
            <w:gridSpan w:val="26"/>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E41D4F">
        <w:trPr>
          <w:trHeight w:val="383"/>
        </w:trPr>
        <w:tc>
          <w:tcPr>
            <w:tcW w:w="5000" w:type="pct"/>
            <w:gridSpan w:val="28"/>
            <w:shd w:val="clear" w:color="auto" w:fill="AEAAAA" w:themeFill="background2" w:themeFillShade="BF"/>
          </w:tcPr>
          <w:p w:rsidR="00115B1A" w:rsidRPr="00E41D4F" w:rsidRDefault="00115B1A" w:rsidP="00C03B11">
            <w:pPr>
              <w:tabs>
                <w:tab w:val="left" w:pos="2577"/>
              </w:tabs>
              <w:spacing w:after="0" w:line="240" w:lineRule="auto"/>
              <w:jc w:val="both"/>
              <w:rPr>
                <w:rFonts w:ascii="Trebuchet MS" w:hAnsi="Trebuchet MS" w:cstheme="minorHAnsi"/>
                <w:b/>
              </w:rPr>
            </w:pPr>
            <w:r w:rsidRPr="00E41D4F">
              <w:rPr>
                <w:rFonts w:ascii="Trebuchet MS" w:hAnsi="Trebuchet MS" w:cstheme="minorHAnsi"/>
                <w:b/>
              </w:rPr>
              <w:t>B1.3 Numele şi prenumele reprezentantului legal şi funcţia acestuia în cadrul organizaţiei, precum şi specimenul de semnătură:</w:t>
            </w:r>
          </w:p>
        </w:tc>
      </w:tr>
      <w:tr w:rsidR="00115B1A" w:rsidRPr="00F10EEF" w:rsidTr="00E41D4F">
        <w:trPr>
          <w:trHeight w:val="383"/>
        </w:trPr>
        <w:tc>
          <w:tcPr>
            <w:tcW w:w="991" w:type="pct"/>
            <w:shd w:val="clear" w:color="auto" w:fill="AEAAAA" w:themeFill="background2" w:themeFillShade="BF"/>
            <w:vAlign w:val="center"/>
          </w:tcPr>
          <w:p w:rsidR="00115B1A" w:rsidRPr="00F10EEF" w:rsidRDefault="00115B1A" w:rsidP="00115B1A">
            <w:pPr>
              <w:tabs>
                <w:tab w:val="left" w:pos="2577"/>
              </w:tabs>
              <w:spacing w:after="0" w:line="240" w:lineRule="auto"/>
              <w:jc w:val="center"/>
              <w:rPr>
                <w:rFonts w:ascii="Trebuchet MS" w:hAnsi="Trebuchet MS" w:cstheme="minorHAnsi"/>
                <w:b/>
                <w:color w:val="FFFFFF" w:themeColor="background1"/>
              </w:rPr>
            </w:pPr>
            <w:r w:rsidRPr="00E41D4F">
              <w:rPr>
                <w:rFonts w:ascii="Trebuchet MS" w:hAnsi="Trebuchet MS" w:cstheme="minorHAnsi"/>
                <w:b/>
              </w:rPr>
              <w:t>Nume</w:t>
            </w:r>
          </w:p>
        </w:tc>
        <w:tc>
          <w:tcPr>
            <w:tcW w:w="992" w:type="pct"/>
            <w:gridSpan w:val="4"/>
            <w:shd w:val="clear" w:color="auto" w:fill="AEAAAA" w:themeFill="background2" w:themeFillShade="BF"/>
            <w:vAlign w:val="center"/>
          </w:tcPr>
          <w:p w:rsidR="00115B1A" w:rsidRPr="00E41D4F" w:rsidRDefault="00115B1A" w:rsidP="00115B1A">
            <w:pPr>
              <w:tabs>
                <w:tab w:val="left" w:pos="2577"/>
              </w:tabs>
              <w:spacing w:after="0" w:line="240" w:lineRule="auto"/>
              <w:jc w:val="center"/>
              <w:rPr>
                <w:rFonts w:ascii="Trebuchet MS" w:hAnsi="Trebuchet MS" w:cstheme="minorHAnsi"/>
                <w:b/>
              </w:rPr>
            </w:pPr>
            <w:r w:rsidRPr="00E41D4F">
              <w:rPr>
                <w:rFonts w:ascii="Trebuchet MS" w:hAnsi="Trebuchet MS" w:cstheme="minorHAnsi"/>
                <w:b/>
              </w:rPr>
              <w:t>Prenume</w:t>
            </w:r>
          </w:p>
        </w:tc>
        <w:tc>
          <w:tcPr>
            <w:tcW w:w="1016" w:type="pct"/>
            <w:gridSpan w:val="9"/>
            <w:shd w:val="clear" w:color="auto" w:fill="AEAAAA" w:themeFill="background2" w:themeFillShade="BF"/>
            <w:vAlign w:val="center"/>
          </w:tcPr>
          <w:p w:rsidR="00115B1A" w:rsidRPr="00E41D4F" w:rsidRDefault="00115B1A" w:rsidP="00115B1A">
            <w:pPr>
              <w:tabs>
                <w:tab w:val="left" w:pos="2577"/>
              </w:tabs>
              <w:spacing w:after="0" w:line="240" w:lineRule="auto"/>
              <w:jc w:val="center"/>
              <w:rPr>
                <w:rFonts w:ascii="Trebuchet MS" w:hAnsi="Trebuchet MS" w:cstheme="minorHAnsi"/>
                <w:b/>
              </w:rPr>
            </w:pPr>
            <w:r w:rsidRPr="00E41D4F">
              <w:rPr>
                <w:rFonts w:ascii="Trebuchet MS" w:hAnsi="Trebuchet MS" w:cstheme="minorHAnsi"/>
                <w:b/>
              </w:rPr>
              <w:t>Funcţie</w:t>
            </w:r>
          </w:p>
        </w:tc>
        <w:tc>
          <w:tcPr>
            <w:tcW w:w="1000" w:type="pct"/>
            <w:gridSpan w:val="7"/>
            <w:shd w:val="clear" w:color="auto" w:fill="AEAAAA" w:themeFill="background2" w:themeFillShade="BF"/>
            <w:vAlign w:val="center"/>
          </w:tcPr>
          <w:p w:rsidR="00115B1A" w:rsidRPr="00E41D4F" w:rsidRDefault="00115B1A" w:rsidP="00115B1A">
            <w:pPr>
              <w:tabs>
                <w:tab w:val="left" w:pos="2577"/>
              </w:tabs>
              <w:spacing w:after="0" w:line="240" w:lineRule="auto"/>
              <w:jc w:val="center"/>
              <w:rPr>
                <w:rFonts w:ascii="Trebuchet MS" w:hAnsi="Trebuchet MS" w:cstheme="minorHAnsi"/>
                <w:b/>
              </w:rPr>
            </w:pPr>
            <w:r w:rsidRPr="00E41D4F">
              <w:rPr>
                <w:rFonts w:ascii="Trebuchet MS" w:hAnsi="Trebuchet MS" w:cstheme="minorHAnsi"/>
                <w:b/>
              </w:rPr>
              <w:t>Reprezentant legal</w:t>
            </w:r>
          </w:p>
        </w:tc>
        <w:tc>
          <w:tcPr>
            <w:tcW w:w="1001" w:type="pct"/>
            <w:gridSpan w:val="7"/>
            <w:shd w:val="clear" w:color="auto" w:fill="AEAAAA" w:themeFill="background2" w:themeFillShade="BF"/>
            <w:vAlign w:val="center"/>
          </w:tcPr>
          <w:p w:rsidR="00115B1A" w:rsidRPr="00E41D4F" w:rsidRDefault="00115B1A" w:rsidP="00115B1A">
            <w:pPr>
              <w:tabs>
                <w:tab w:val="left" w:pos="2577"/>
              </w:tabs>
              <w:spacing w:after="0" w:line="240" w:lineRule="auto"/>
              <w:jc w:val="center"/>
              <w:rPr>
                <w:rFonts w:ascii="Trebuchet MS" w:hAnsi="Trebuchet MS" w:cstheme="minorHAnsi"/>
                <w:b/>
              </w:rPr>
            </w:pPr>
            <w:r w:rsidRPr="00E41D4F">
              <w:rPr>
                <w:rFonts w:ascii="Trebuchet MS" w:hAnsi="Trebuchet MS" w:cstheme="minorHAnsi"/>
                <w:b/>
              </w:rPr>
              <w:t>Specimen de semnatura</w:t>
            </w:r>
          </w:p>
        </w:tc>
      </w:tr>
      <w:tr w:rsidR="00115B1A" w:rsidRPr="00F10EEF" w:rsidTr="00F05E78">
        <w:trPr>
          <w:trHeight w:val="383"/>
        </w:trPr>
        <w:tc>
          <w:tcPr>
            <w:tcW w:w="991" w:type="pct"/>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992" w:type="pct"/>
            <w:gridSpan w:val="4"/>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1016" w:type="pct"/>
            <w:gridSpan w:val="9"/>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1000" w:type="pct"/>
            <w:gridSpan w:val="7"/>
            <w:shd w:val="clear" w:color="auto" w:fill="auto"/>
          </w:tcPr>
          <w:p w:rsidR="00115B1A" w:rsidRPr="00F10EEF" w:rsidRDefault="00115B1A" w:rsidP="00115B1A">
            <w:pPr>
              <w:tabs>
                <w:tab w:val="left" w:pos="2577"/>
              </w:tabs>
              <w:spacing w:after="0" w:line="240" w:lineRule="auto"/>
              <w:jc w:val="center"/>
              <w:rPr>
                <w:rFonts w:ascii="Trebuchet MS" w:hAnsi="Trebuchet MS" w:cstheme="minorHAnsi"/>
                <w:b/>
                <w:color w:val="006666"/>
              </w:rPr>
            </w:pPr>
            <w:r w:rsidRPr="00E41D4F">
              <w:rPr>
                <w:rFonts w:ascii="Trebuchet MS" w:hAnsi="Trebuchet MS" w:cstheme="minorHAnsi"/>
                <w:b/>
                <w:sz w:val="28"/>
              </w:rPr>
              <w:t>LEGAL</w:t>
            </w:r>
          </w:p>
        </w:tc>
        <w:tc>
          <w:tcPr>
            <w:tcW w:w="1001" w:type="pct"/>
            <w:gridSpan w:val="7"/>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p w:rsidR="0022461B" w:rsidRPr="00F10EEF" w:rsidRDefault="0022461B" w:rsidP="00115B1A">
            <w:pPr>
              <w:tabs>
                <w:tab w:val="left" w:pos="2577"/>
              </w:tabs>
              <w:spacing w:after="0" w:line="240" w:lineRule="auto"/>
              <w:rPr>
                <w:rFonts w:ascii="Trebuchet MS" w:hAnsi="Trebuchet MS" w:cstheme="minorHAnsi"/>
                <w:b/>
                <w:color w:val="000000" w:themeColor="text1"/>
              </w:rPr>
            </w:pPr>
          </w:p>
        </w:tc>
      </w:tr>
    </w:tbl>
    <w:p w:rsidR="004435FA" w:rsidRPr="00F10EEF" w:rsidRDefault="004435FA">
      <w:pPr>
        <w:rPr>
          <w:rFonts w:ascii="Trebuchet MS" w:hAnsi="Trebuchet MS"/>
        </w:rPr>
      </w:pPr>
    </w:p>
    <w:tbl>
      <w:tblPr>
        <w:tblStyle w:val="TableGrid"/>
        <w:tblW w:w="0" w:type="auto"/>
        <w:tblLook w:val="04A0" w:firstRow="1" w:lastRow="0" w:firstColumn="1" w:lastColumn="0" w:noHBand="0" w:noVBand="1"/>
      </w:tblPr>
      <w:tblGrid>
        <w:gridCol w:w="1075"/>
        <w:gridCol w:w="1530"/>
        <w:gridCol w:w="2430"/>
        <w:gridCol w:w="2340"/>
        <w:gridCol w:w="3081"/>
      </w:tblGrid>
      <w:tr w:rsidR="00B57557" w:rsidRPr="00F10EEF" w:rsidTr="00294064">
        <w:trPr>
          <w:trHeight w:val="368"/>
        </w:trPr>
        <w:tc>
          <w:tcPr>
            <w:tcW w:w="10456" w:type="dxa"/>
            <w:gridSpan w:val="5"/>
            <w:shd w:val="clear" w:color="auto" w:fill="auto"/>
          </w:tcPr>
          <w:p w:rsidR="00B57557" w:rsidRPr="003C4236" w:rsidRDefault="00B57557" w:rsidP="00B57557">
            <w:pPr>
              <w:shd w:val="clear" w:color="auto" w:fill="006666"/>
              <w:spacing w:after="0" w:line="240" w:lineRule="auto"/>
              <w:rPr>
                <w:rFonts w:ascii="Trebuchet MS" w:hAnsi="Trebuchet MS"/>
                <w:b/>
                <w:sz w:val="28"/>
              </w:rPr>
            </w:pPr>
            <w:r w:rsidRPr="00F9053B">
              <w:rPr>
                <w:rFonts w:ascii="Trebuchet MS" w:hAnsi="Trebuchet MS"/>
                <w:b/>
                <w:sz w:val="28"/>
                <w:shd w:val="clear" w:color="auto" w:fill="AEAAAA" w:themeFill="background2" w:themeFillShade="BF"/>
              </w:rPr>
              <w:t>B2 Informaţii referitoare la reprezentantul legal de proiect</w:t>
            </w:r>
          </w:p>
        </w:tc>
      </w:tr>
      <w:tr w:rsidR="00B57557" w:rsidRPr="00F10EEF" w:rsidTr="00294064">
        <w:trPr>
          <w:trHeight w:val="368"/>
        </w:trPr>
        <w:tc>
          <w:tcPr>
            <w:tcW w:w="10456" w:type="dxa"/>
            <w:gridSpan w:val="5"/>
            <w:shd w:val="clear" w:color="auto" w:fill="auto"/>
          </w:tcPr>
          <w:p w:rsidR="00B57557" w:rsidRPr="003C4236" w:rsidRDefault="00B57557" w:rsidP="00990068">
            <w:pPr>
              <w:spacing w:after="0" w:line="240" w:lineRule="auto"/>
              <w:rPr>
                <w:rFonts w:ascii="Trebuchet MS" w:hAnsi="Trebuchet MS"/>
                <w:b/>
              </w:rPr>
            </w:pPr>
            <w:r w:rsidRPr="003C4236">
              <w:rPr>
                <w:rFonts w:ascii="Trebuchet MS" w:hAnsi="Trebuchet MS"/>
                <w:b/>
              </w:rPr>
              <w:t>B2.1 Date de identitate ale reprezentantului legal de proiect</w:t>
            </w:r>
            <w:r w:rsidR="00C039F9" w:rsidRPr="003C4236">
              <w:rPr>
                <w:rFonts w:ascii="Trebuchet MS" w:hAnsi="Trebuchet MS"/>
                <w:b/>
              </w:rPr>
              <w:t xml:space="preserve"> (asociat unic/asociat majoritar/administrator) si asociati:</w:t>
            </w:r>
          </w:p>
        </w:tc>
      </w:tr>
      <w:tr w:rsidR="00B57557" w:rsidRPr="00F10EEF" w:rsidTr="00294064">
        <w:trPr>
          <w:trHeight w:val="368"/>
        </w:trPr>
        <w:tc>
          <w:tcPr>
            <w:tcW w:w="2605" w:type="dxa"/>
            <w:gridSpan w:val="2"/>
            <w:shd w:val="clear" w:color="auto" w:fill="auto"/>
          </w:tcPr>
          <w:p w:rsidR="00B57557" w:rsidRPr="00F10EEF" w:rsidRDefault="00B57557" w:rsidP="00990068">
            <w:pPr>
              <w:spacing w:after="0" w:line="240" w:lineRule="auto"/>
              <w:rPr>
                <w:rFonts w:ascii="Trebuchet MS" w:hAnsi="Trebuchet MS"/>
                <w:b/>
              </w:rPr>
            </w:pPr>
            <w:r w:rsidRPr="00F10EEF">
              <w:rPr>
                <w:rFonts w:ascii="Trebuchet MS" w:hAnsi="Trebuchet MS"/>
                <w:b/>
              </w:rPr>
              <w:t>Data naşterii</w:t>
            </w:r>
          </w:p>
        </w:tc>
        <w:tc>
          <w:tcPr>
            <w:tcW w:w="7851" w:type="dxa"/>
            <w:gridSpan w:val="3"/>
            <w:shd w:val="clear" w:color="auto" w:fill="auto"/>
          </w:tcPr>
          <w:p w:rsidR="00B57557" w:rsidRPr="00F10EEF" w:rsidRDefault="00FF5D3D" w:rsidP="0069400B">
            <w:pPr>
              <w:spacing w:after="0" w:line="240" w:lineRule="auto"/>
              <w:rPr>
                <w:rFonts w:ascii="Trebuchet MS" w:hAnsi="Trebuchet MS"/>
              </w:rPr>
            </w:pPr>
            <w:r w:rsidRPr="00F10EEF">
              <w:rPr>
                <w:rFonts w:ascii="Trebuchet MS" w:hAnsi="Trebuchet MS"/>
              </w:rPr>
              <w:t>zz/ll/aaaa</w:t>
            </w:r>
          </w:p>
        </w:tc>
      </w:tr>
      <w:tr w:rsidR="00B57557" w:rsidRPr="00F10EEF" w:rsidTr="00294064">
        <w:trPr>
          <w:trHeight w:val="377"/>
        </w:trPr>
        <w:tc>
          <w:tcPr>
            <w:tcW w:w="2605" w:type="dxa"/>
            <w:gridSpan w:val="2"/>
            <w:shd w:val="clear" w:color="auto" w:fill="auto"/>
          </w:tcPr>
          <w:p w:rsidR="00B57557" w:rsidRPr="00F10EEF" w:rsidRDefault="00B57557" w:rsidP="00990068">
            <w:pPr>
              <w:spacing w:after="0" w:line="240" w:lineRule="auto"/>
              <w:rPr>
                <w:rFonts w:ascii="Trebuchet MS" w:hAnsi="Trebuchet MS"/>
                <w:b/>
              </w:rPr>
            </w:pPr>
            <w:r w:rsidRPr="00F10EEF">
              <w:rPr>
                <w:rFonts w:ascii="Trebuchet MS" w:hAnsi="Trebuchet MS"/>
                <w:b/>
              </w:rPr>
              <w:t>Cod numeric personal</w:t>
            </w:r>
          </w:p>
        </w:tc>
        <w:tc>
          <w:tcPr>
            <w:tcW w:w="7851" w:type="dxa"/>
            <w:gridSpan w:val="3"/>
            <w:shd w:val="clear" w:color="auto" w:fill="auto"/>
          </w:tcPr>
          <w:p w:rsidR="00B57557" w:rsidRPr="00F10EEF" w:rsidRDefault="00B57557" w:rsidP="00FF5D3D">
            <w:pPr>
              <w:spacing w:after="0" w:line="240" w:lineRule="auto"/>
              <w:jc w:val="center"/>
              <w:rPr>
                <w:rFonts w:ascii="Trebuchet MS" w:hAnsi="Trebuchet MS"/>
              </w:rPr>
            </w:pPr>
          </w:p>
        </w:tc>
      </w:tr>
      <w:tr w:rsidR="00B57557" w:rsidRPr="00F10EEF" w:rsidTr="00294064">
        <w:trPr>
          <w:trHeight w:val="368"/>
        </w:trPr>
        <w:tc>
          <w:tcPr>
            <w:tcW w:w="2605" w:type="dxa"/>
            <w:gridSpan w:val="2"/>
            <w:shd w:val="clear" w:color="auto" w:fill="auto"/>
          </w:tcPr>
          <w:p w:rsidR="00B57557" w:rsidRPr="00F10EEF" w:rsidRDefault="00B57557" w:rsidP="00990068">
            <w:pPr>
              <w:spacing w:after="0" w:line="240" w:lineRule="auto"/>
              <w:rPr>
                <w:rFonts w:ascii="Trebuchet MS" w:hAnsi="Trebuchet MS"/>
                <w:b/>
              </w:rPr>
            </w:pPr>
            <w:r w:rsidRPr="00F10EEF">
              <w:rPr>
                <w:rFonts w:ascii="Trebuchet MS" w:hAnsi="Trebuchet MS"/>
                <w:b/>
              </w:rPr>
              <w:t>Act de identitate</w:t>
            </w:r>
          </w:p>
        </w:tc>
        <w:tc>
          <w:tcPr>
            <w:tcW w:w="2430" w:type="dxa"/>
            <w:shd w:val="clear" w:color="auto" w:fill="auto"/>
          </w:tcPr>
          <w:p w:rsidR="00B57557" w:rsidRPr="00F10EEF" w:rsidRDefault="00444FEA" w:rsidP="00B57557">
            <w:pPr>
              <w:spacing w:after="0" w:line="240" w:lineRule="auto"/>
              <w:jc w:val="center"/>
              <w:rPr>
                <w:rFonts w:ascii="Trebuchet MS" w:hAnsi="Trebuchet MS"/>
                <w:b/>
              </w:rPr>
            </w:pPr>
            <w:sdt>
              <w:sdtPr>
                <w:rPr>
                  <w:rFonts w:ascii="Trebuchet MS" w:hAnsi="Trebuchet MS"/>
                  <w:b/>
                </w:rPr>
                <w:id w:val="-591854573"/>
                <w14:checkbox>
                  <w14:checked w14:val="0"/>
                  <w14:checkedState w14:val="2612" w14:font="MS Gothic"/>
                  <w14:uncheckedState w14:val="2610" w14:font="MS Gothic"/>
                </w14:checkbox>
              </w:sdtPr>
              <w:sdtEndPr/>
              <w:sdtContent>
                <w:r w:rsidR="001A6709" w:rsidRPr="00F10EEF">
                  <w:rPr>
                    <w:rFonts w:ascii="MS Gothic" w:eastAsia="MS Gothic" w:hAnsi="MS Gothic" w:cs="MS Gothic" w:hint="eastAsia"/>
                    <w:b/>
                  </w:rPr>
                  <w:t>☐</w:t>
                </w:r>
              </w:sdtContent>
            </w:sdt>
            <w:r w:rsidR="00B57557" w:rsidRPr="00F10EEF">
              <w:rPr>
                <w:rFonts w:ascii="Trebuchet MS" w:hAnsi="Trebuchet MS"/>
                <w:b/>
              </w:rPr>
              <w:t xml:space="preserve"> B.I.</w:t>
            </w:r>
          </w:p>
        </w:tc>
        <w:tc>
          <w:tcPr>
            <w:tcW w:w="2340" w:type="dxa"/>
            <w:shd w:val="clear" w:color="auto" w:fill="auto"/>
          </w:tcPr>
          <w:p w:rsidR="00B57557" w:rsidRPr="00F10EEF" w:rsidRDefault="00444FEA" w:rsidP="00B57557">
            <w:pPr>
              <w:spacing w:after="0" w:line="240" w:lineRule="auto"/>
              <w:jc w:val="center"/>
              <w:rPr>
                <w:rFonts w:ascii="Trebuchet MS" w:hAnsi="Trebuchet MS"/>
                <w:b/>
              </w:rPr>
            </w:pPr>
            <w:sdt>
              <w:sdtPr>
                <w:rPr>
                  <w:rFonts w:ascii="Trebuchet MS" w:hAnsi="Trebuchet MS"/>
                  <w:b/>
                </w:rPr>
                <w:id w:val="-2034949266"/>
                <w14:checkbox>
                  <w14:checked w14:val="0"/>
                  <w14:checkedState w14:val="2612" w14:font="MS Gothic"/>
                  <w14:uncheckedState w14:val="2610" w14:font="MS Gothic"/>
                </w14:checkbox>
              </w:sdtPr>
              <w:sdtEndPr/>
              <w:sdtContent>
                <w:r w:rsidR="00FF5D3D" w:rsidRPr="00F10EEF">
                  <w:rPr>
                    <w:rFonts w:ascii="MS Gothic" w:eastAsia="MS Gothic" w:hAnsi="MS Gothic" w:cs="MS Gothic" w:hint="eastAsia"/>
                    <w:b/>
                  </w:rPr>
                  <w:t>☐</w:t>
                </w:r>
              </w:sdtContent>
            </w:sdt>
            <w:r w:rsidR="00B57557" w:rsidRPr="00F10EEF">
              <w:rPr>
                <w:rFonts w:ascii="Trebuchet MS" w:hAnsi="Trebuchet MS"/>
                <w:b/>
              </w:rPr>
              <w:t xml:space="preserve"> C.I.</w:t>
            </w:r>
          </w:p>
        </w:tc>
        <w:tc>
          <w:tcPr>
            <w:tcW w:w="3081" w:type="dxa"/>
            <w:shd w:val="clear" w:color="auto" w:fill="auto"/>
          </w:tcPr>
          <w:p w:rsidR="00B57557" w:rsidRPr="00F10EEF" w:rsidRDefault="00444FEA" w:rsidP="00B57557">
            <w:pPr>
              <w:spacing w:after="0" w:line="240" w:lineRule="auto"/>
              <w:jc w:val="center"/>
              <w:rPr>
                <w:rFonts w:ascii="Trebuchet MS" w:hAnsi="Trebuchet MS"/>
                <w:b/>
              </w:rPr>
            </w:pPr>
            <w:sdt>
              <w:sdtPr>
                <w:rPr>
                  <w:rFonts w:ascii="Trebuchet MS" w:hAnsi="Trebuchet MS"/>
                  <w:b/>
                </w:rPr>
                <w:id w:val="2124040266"/>
                <w14:checkbox>
                  <w14:checked w14:val="0"/>
                  <w14:checkedState w14:val="2612" w14:font="MS Gothic"/>
                  <w14:uncheckedState w14:val="2610" w14:font="MS Gothic"/>
                </w14:checkbox>
              </w:sdtPr>
              <w:sdtEndPr/>
              <w:sdtContent>
                <w:r w:rsidR="00FF5D3D" w:rsidRPr="00F10EEF">
                  <w:rPr>
                    <w:rFonts w:ascii="MS Gothic" w:eastAsia="MS Gothic" w:hAnsi="MS Gothic" w:cs="MS Gothic" w:hint="eastAsia"/>
                    <w:b/>
                  </w:rPr>
                  <w:t>☐</w:t>
                </w:r>
              </w:sdtContent>
            </w:sdt>
            <w:r w:rsidR="00B57557" w:rsidRPr="00F10EEF">
              <w:rPr>
                <w:rFonts w:ascii="Trebuchet MS" w:hAnsi="Trebuchet MS"/>
                <w:b/>
              </w:rPr>
              <w:t xml:space="preserve"> Paşaport</w:t>
            </w:r>
          </w:p>
        </w:tc>
      </w:tr>
      <w:tr w:rsidR="00FF5D3D" w:rsidRPr="00F10EEF" w:rsidTr="00294064">
        <w:trPr>
          <w:trHeight w:val="368"/>
        </w:trPr>
        <w:tc>
          <w:tcPr>
            <w:tcW w:w="1075" w:type="dxa"/>
            <w:shd w:val="clear" w:color="auto" w:fill="auto"/>
          </w:tcPr>
          <w:p w:rsidR="00FF5D3D" w:rsidRPr="003C4236" w:rsidRDefault="00FF5D3D" w:rsidP="00FF5D3D">
            <w:pPr>
              <w:spacing w:after="0" w:line="240" w:lineRule="auto"/>
              <w:jc w:val="center"/>
              <w:rPr>
                <w:rFonts w:ascii="Trebuchet MS" w:hAnsi="Trebuchet MS"/>
              </w:rPr>
            </w:pPr>
            <w:r w:rsidRPr="003C4236">
              <w:rPr>
                <w:rFonts w:ascii="Trebuchet MS" w:hAnsi="Trebuchet MS"/>
              </w:rPr>
              <w:t>Seria</w:t>
            </w:r>
          </w:p>
        </w:tc>
        <w:tc>
          <w:tcPr>
            <w:tcW w:w="1530" w:type="dxa"/>
            <w:shd w:val="clear" w:color="auto" w:fill="auto"/>
          </w:tcPr>
          <w:p w:rsidR="00FF5D3D" w:rsidRPr="003C4236" w:rsidRDefault="00FF5D3D" w:rsidP="00FF5D3D">
            <w:pPr>
              <w:spacing w:after="0" w:line="240" w:lineRule="auto"/>
              <w:jc w:val="center"/>
              <w:rPr>
                <w:rFonts w:ascii="Trebuchet MS" w:hAnsi="Trebuchet MS"/>
              </w:rPr>
            </w:pPr>
            <w:r w:rsidRPr="003C4236">
              <w:rPr>
                <w:rFonts w:ascii="Trebuchet MS" w:hAnsi="Trebuchet MS"/>
              </w:rPr>
              <w:t>Nr.</w:t>
            </w:r>
          </w:p>
        </w:tc>
        <w:tc>
          <w:tcPr>
            <w:tcW w:w="2430" w:type="dxa"/>
            <w:shd w:val="clear" w:color="auto" w:fill="auto"/>
          </w:tcPr>
          <w:p w:rsidR="00FF5D3D" w:rsidRPr="003C4236" w:rsidRDefault="005420C9" w:rsidP="00FF5D3D">
            <w:pPr>
              <w:spacing w:after="0" w:line="240" w:lineRule="auto"/>
              <w:jc w:val="center"/>
              <w:rPr>
                <w:rFonts w:ascii="Trebuchet MS" w:hAnsi="Trebuchet MS"/>
              </w:rPr>
            </w:pPr>
            <w:r w:rsidRPr="003C4236">
              <w:rPr>
                <w:rFonts w:ascii="Trebuchet MS" w:hAnsi="Trebuchet MS"/>
              </w:rPr>
              <w:t>Eliberat</w:t>
            </w:r>
            <w:r w:rsidR="00FF5D3D" w:rsidRPr="003C4236">
              <w:rPr>
                <w:rFonts w:ascii="Trebuchet MS" w:hAnsi="Trebuchet MS"/>
              </w:rPr>
              <w:t xml:space="preserve"> la data de</w:t>
            </w:r>
          </w:p>
        </w:tc>
        <w:tc>
          <w:tcPr>
            <w:tcW w:w="2340" w:type="dxa"/>
            <w:shd w:val="clear" w:color="auto" w:fill="auto"/>
          </w:tcPr>
          <w:p w:rsidR="00FF5D3D" w:rsidRPr="003C4236" w:rsidRDefault="00FF5D3D" w:rsidP="00FF5D3D">
            <w:pPr>
              <w:spacing w:after="0" w:line="240" w:lineRule="auto"/>
              <w:jc w:val="center"/>
              <w:rPr>
                <w:rFonts w:ascii="Trebuchet MS" w:hAnsi="Trebuchet MS"/>
              </w:rPr>
            </w:pPr>
            <w:r w:rsidRPr="003C4236">
              <w:rPr>
                <w:rFonts w:ascii="Trebuchet MS" w:hAnsi="Trebuchet MS"/>
              </w:rPr>
              <w:t>De catre</w:t>
            </w:r>
          </w:p>
        </w:tc>
        <w:tc>
          <w:tcPr>
            <w:tcW w:w="3081" w:type="dxa"/>
            <w:shd w:val="clear" w:color="auto" w:fill="auto"/>
          </w:tcPr>
          <w:p w:rsidR="00FF5D3D" w:rsidRPr="003C4236" w:rsidRDefault="00FF5D3D" w:rsidP="00FF5D3D">
            <w:pPr>
              <w:spacing w:after="0" w:line="240" w:lineRule="auto"/>
              <w:jc w:val="center"/>
              <w:rPr>
                <w:rFonts w:ascii="Trebuchet MS" w:hAnsi="Trebuchet MS"/>
              </w:rPr>
            </w:pPr>
            <w:r w:rsidRPr="003C4236">
              <w:rPr>
                <w:rFonts w:ascii="Trebuchet MS" w:hAnsi="Trebuchet MS"/>
              </w:rPr>
              <w:t>Valabil până la</w:t>
            </w:r>
          </w:p>
        </w:tc>
      </w:tr>
      <w:tr w:rsidR="00FF5D3D" w:rsidRPr="00F10EEF" w:rsidTr="00294064">
        <w:trPr>
          <w:trHeight w:val="368"/>
        </w:trPr>
        <w:tc>
          <w:tcPr>
            <w:tcW w:w="1075" w:type="dxa"/>
            <w:shd w:val="clear" w:color="auto" w:fill="auto"/>
          </w:tcPr>
          <w:p w:rsidR="00FF5D3D" w:rsidRPr="00F10EEF" w:rsidRDefault="00FF5D3D" w:rsidP="00FF5D3D">
            <w:pPr>
              <w:spacing w:after="0" w:line="240" w:lineRule="auto"/>
              <w:jc w:val="center"/>
              <w:rPr>
                <w:rFonts w:ascii="Trebuchet MS" w:hAnsi="Trebuchet MS"/>
              </w:rPr>
            </w:pPr>
          </w:p>
        </w:tc>
        <w:tc>
          <w:tcPr>
            <w:tcW w:w="1530" w:type="dxa"/>
            <w:shd w:val="clear" w:color="auto" w:fill="auto"/>
          </w:tcPr>
          <w:p w:rsidR="00FF5D3D" w:rsidRPr="00F10EEF" w:rsidRDefault="00FF5D3D" w:rsidP="00FF5D3D">
            <w:pPr>
              <w:spacing w:after="0" w:line="240" w:lineRule="auto"/>
              <w:jc w:val="center"/>
              <w:rPr>
                <w:rFonts w:ascii="Trebuchet MS" w:hAnsi="Trebuchet MS"/>
              </w:rPr>
            </w:pPr>
          </w:p>
        </w:tc>
        <w:tc>
          <w:tcPr>
            <w:tcW w:w="2430" w:type="dxa"/>
            <w:shd w:val="clear" w:color="auto" w:fill="auto"/>
          </w:tcPr>
          <w:p w:rsidR="00FF5D3D" w:rsidRPr="00F10EEF" w:rsidRDefault="00FF5D3D" w:rsidP="00FF5D3D">
            <w:pPr>
              <w:spacing w:after="0" w:line="240" w:lineRule="auto"/>
              <w:jc w:val="center"/>
              <w:rPr>
                <w:rFonts w:ascii="Trebuchet MS" w:hAnsi="Trebuchet MS"/>
              </w:rPr>
            </w:pPr>
            <w:r w:rsidRPr="00F10EEF">
              <w:rPr>
                <w:rFonts w:ascii="Trebuchet MS" w:hAnsi="Trebuchet MS"/>
              </w:rPr>
              <w:t>zz/ll/aaaa</w:t>
            </w:r>
          </w:p>
        </w:tc>
        <w:tc>
          <w:tcPr>
            <w:tcW w:w="2340" w:type="dxa"/>
            <w:shd w:val="clear" w:color="auto" w:fill="auto"/>
          </w:tcPr>
          <w:p w:rsidR="00FF5D3D" w:rsidRPr="00F10EEF" w:rsidRDefault="00FF5D3D" w:rsidP="00FF5D3D">
            <w:pPr>
              <w:spacing w:after="0" w:line="240" w:lineRule="auto"/>
              <w:jc w:val="center"/>
              <w:rPr>
                <w:rFonts w:ascii="Trebuchet MS" w:hAnsi="Trebuchet MS"/>
              </w:rPr>
            </w:pPr>
          </w:p>
        </w:tc>
        <w:tc>
          <w:tcPr>
            <w:tcW w:w="3081" w:type="dxa"/>
            <w:shd w:val="clear" w:color="auto" w:fill="auto"/>
          </w:tcPr>
          <w:p w:rsidR="00FF5D3D" w:rsidRPr="00F10EEF" w:rsidRDefault="00FF5D3D" w:rsidP="00FF5D3D">
            <w:pPr>
              <w:spacing w:after="0" w:line="240" w:lineRule="auto"/>
              <w:jc w:val="center"/>
              <w:rPr>
                <w:rFonts w:ascii="Trebuchet MS" w:hAnsi="Trebuchet MS"/>
              </w:rPr>
            </w:pPr>
            <w:r w:rsidRPr="00F10EEF">
              <w:rPr>
                <w:rFonts w:ascii="Trebuchet MS" w:hAnsi="Trebuchet MS"/>
              </w:rPr>
              <w:t>zz/ll/aaaa</w:t>
            </w:r>
          </w:p>
        </w:tc>
      </w:tr>
      <w:tr w:rsidR="005F1ACE" w:rsidRPr="00F10EEF" w:rsidTr="00294064">
        <w:trPr>
          <w:trHeight w:val="368"/>
        </w:trPr>
        <w:tc>
          <w:tcPr>
            <w:tcW w:w="10456" w:type="dxa"/>
            <w:gridSpan w:val="5"/>
            <w:shd w:val="clear" w:color="auto" w:fill="auto"/>
          </w:tcPr>
          <w:p w:rsidR="005F1ACE" w:rsidRPr="00F10EEF" w:rsidRDefault="005F1ACE" w:rsidP="005F1ACE">
            <w:pPr>
              <w:spacing w:after="0" w:line="240" w:lineRule="auto"/>
              <w:rPr>
                <w:rFonts w:ascii="Trebuchet MS" w:hAnsi="Trebuchet MS"/>
                <w:color w:val="FFFFFF" w:themeColor="background1"/>
              </w:rPr>
            </w:pPr>
            <w:r w:rsidRPr="003C4236">
              <w:rPr>
                <w:rFonts w:ascii="Trebuchet MS" w:hAnsi="Trebuchet MS"/>
              </w:rPr>
              <w:t xml:space="preserve">Studii si coordonate </w:t>
            </w:r>
          </w:p>
        </w:tc>
      </w:tr>
      <w:tr w:rsidR="005F1ACE" w:rsidRPr="00F10EEF" w:rsidTr="00294064">
        <w:trPr>
          <w:trHeight w:val="1124"/>
        </w:trPr>
        <w:tc>
          <w:tcPr>
            <w:tcW w:w="10456" w:type="dxa"/>
            <w:gridSpan w:val="5"/>
            <w:shd w:val="clear" w:color="auto" w:fill="auto"/>
          </w:tcPr>
          <w:p w:rsidR="005F1ACE" w:rsidRPr="00F10EEF" w:rsidRDefault="005F1ACE" w:rsidP="00C57E46">
            <w:pPr>
              <w:spacing w:after="0" w:line="240" w:lineRule="auto"/>
              <w:rPr>
                <w:rFonts w:ascii="Trebuchet MS" w:hAnsi="Trebuchet MS"/>
                <w:b/>
              </w:rPr>
            </w:pPr>
          </w:p>
          <w:p w:rsidR="005F1ACE" w:rsidRPr="00F10EEF" w:rsidRDefault="005F1ACE" w:rsidP="00C57E46">
            <w:pPr>
              <w:spacing w:after="0" w:line="240" w:lineRule="auto"/>
              <w:rPr>
                <w:rFonts w:ascii="Trebuchet MS" w:hAnsi="Trebuchet MS"/>
                <w:b/>
              </w:rPr>
            </w:pPr>
          </w:p>
          <w:p w:rsidR="005F1ACE" w:rsidRPr="00F10EEF" w:rsidRDefault="005F1ACE" w:rsidP="00C57E46">
            <w:pPr>
              <w:spacing w:after="0" w:line="240" w:lineRule="auto"/>
              <w:rPr>
                <w:rFonts w:ascii="Trebuchet MS" w:hAnsi="Trebuchet MS"/>
                <w:b/>
              </w:rPr>
            </w:pPr>
          </w:p>
          <w:p w:rsidR="005F1ACE" w:rsidRPr="00F10EEF" w:rsidRDefault="005F1ACE" w:rsidP="00C57E46">
            <w:pPr>
              <w:spacing w:after="0" w:line="240" w:lineRule="auto"/>
              <w:rPr>
                <w:rFonts w:ascii="Trebuchet MS" w:hAnsi="Trebuchet MS"/>
                <w:b/>
              </w:rPr>
            </w:pPr>
          </w:p>
          <w:p w:rsidR="005F1ACE" w:rsidRPr="00F10EEF" w:rsidRDefault="005F1ACE" w:rsidP="00C57E46">
            <w:pPr>
              <w:spacing w:after="0" w:line="240" w:lineRule="auto"/>
              <w:rPr>
                <w:rFonts w:ascii="Trebuchet MS" w:hAnsi="Trebuchet MS"/>
                <w:b/>
              </w:rPr>
            </w:pPr>
          </w:p>
        </w:tc>
      </w:tr>
    </w:tbl>
    <w:tbl>
      <w:tblPr>
        <w:tblW w:w="48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911"/>
      </w:tblGrid>
      <w:tr w:rsidR="001A6709" w:rsidRPr="00F10EEF" w:rsidTr="003C4236">
        <w:trPr>
          <w:trHeight w:val="383"/>
        </w:trPr>
        <w:tc>
          <w:tcPr>
            <w:tcW w:w="5000" w:type="pct"/>
            <w:gridSpan w:val="2"/>
            <w:shd w:val="clear" w:color="auto" w:fill="AEAAAA" w:themeFill="background2" w:themeFillShade="BF"/>
          </w:tcPr>
          <w:p w:rsidR="001A6709" w:rsidRPr="003C4236" w:rsidRDefault="001A6709" w:rsidP="001A6709">
            <w:pPr>
              <w:spacing w:after="0" w:line="240" w:lineRule="auto"/>
              <w:rPr>
                <w:rFonts w:ascii="Trebuchet MS" w:hAnsi="Trebuchet MS" w:cstheme="minorHAnsi"/>
                <w:b/>
              </w:rPr>
            </w:pPr>
            <w:r w:rsidRPr="003C4236">
              <w:rPr>
                <w:rFonts w:ascii="Trebuchet MS" w:hAnsi="Trebuchet MS" w:cstheme="minorHAnsi"/>
                <w:b/>
              </w:rPr>
              <w:t xml:space="preserve">B2.2 Domiciliul stabil al reprezentantului legal de proiect </w:t>
            </w:r>
          </w:p>
        </w:tc>
      </w:tr>
      <w:tr w:rsidR="001A6709" w:rsidRPr="00F10EEF" w:rsidTr="003C4236">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Judeţ</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3C4236">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Localitate</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3C4236">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3C4236">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 Postal</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3C4236">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Strada si nr.</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3C4236">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5F1ACE" w:rsidRPr="00F10EEF" w:rsidTr="003C4236">
        <w:trPr>
          <w:trHeight w:val="383"/>
        </w:trPr>
        <w:tc>
          <w:tcPr>
            <w:tcW w:w="1626" w:type="pct"/>
            <w:shd w:val="clear" w:color="auto" w:fill="AEAAAA" w:themeFill="background2" w:themeFillShade="BF"/>
          </w:tcPr>
          <w:p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3374" w:type="pct"/>
            <w:shd w:val="clear" w:color="auto" w:fill="auto"/>
          </w:tcPr>
          <w:p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5F1ACE" w:rsidRPr="00F10EEF" w:rsidTr="003C4236">
        <w:trPr>
          <w:trHeight w:val="383"/>
        </w:trPr>
        <w:tc>
          <w:tcPr>
            <w:tcW w:w="1626" w:type="pct"/>
            <w:shd w:val="clear" w:color="auto" w:fill="AEAAAA" w:themeFill="background2" w:themeFillShade="BF"/>
          </w:tcPr>
          <w:p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mobil</w:t>
            </w:r>
          </w:p>
        </w:tc>
        <w:tc>
          <w:tcPr>
            <w:tcW w:w="3374" w:type="pct"/>
            <w:shd w:val="clear" w:color="auto" w:fill="auto"/>
          </w:tcPr>
          <w:p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1A6709" w:rsidRPr="00F10EEF" w:rsidTr="003C4236">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3C4236">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E-mail</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bl>
    <w:p w:rsidR="004435FA" w:rsidRPr="00F10EEF" w:rsidRDefault="004435FA">
      <w:pPr>
        <w:rPr>
          <w:rFonts w:ascii="Trebuchet MS" w:hAnsi="Trebuchet MS"/>
        </w:rPr>
      </w:pPr>
    </w:p>
    <w:p w:rsidR="005F1ACE" w:rsidRPr="00F10EEF" w:rsidRDefault="005F1ACE">
      <w:pPr>
        <w:rPr>
          <w:rFonts w:ascii="Trebuchet MS" w:hAnsi="Trebuchet MS"/>
        </w:rPr>
      </w:pPr>
    </w:p>
    <w:p w:rsidR="005F1ACE" w:rsidRPr="00F10EEF" w:rsidRDefault="005F1ACE">
      <w:pPr>
        <w:rPr>
          <w:rFonts w:ascii="Trebuchet MS" w:hAnsi="Trebuchet MS"/>
        </w:rPr>
      </w:pPr>
    </w:p>
    <w:tbl>
      <w:tblPr>
        <w:tblStyle w:val="TableGrid"/>
        <w:tblW w:w="0" w:type="auto"/>
        <w:tblLook w:val="04A0" w:firstRow="1" w:lastRow="0" w:firstColumn="1" w:lastColumn="0" w:noHBand="0" w:noVBand="1"/>
      </w:tblPr>
      <w:tblGrid>
        <w:gridCol w:w="10456"/>
      </w:tblGrid>
      <w:tr w:rsidR="006F1C96" w:rsidRPr="00F10EEF" w:rsidTr="006E4387">
        <w:trPr>
          <w:trHeight w:val="368"/>
        </w:trPr>
        <w:tc>
          <w:tcPr>
            <w:tcW w:w="10456" w:type="dxa"/>
            <w:shd w:val="clear" w:color="auto" w:fill="AEAAAA" w:themeFill="background2" w:themeFillShade="BF"/>
          </w:tcPr>
          <w:p w:rsidR="006F1C96" w:rsidRPr="006E4387" w:rsidRDefault="006F1C96" w:rsidP="00417AE7">
            <w:pPr>
              <w:shd w:val="clear" w:color="auto" w:fill="006666"/>
              <w:spacing w:after="0" w:line="240" w:lineRule="auto"/>
              <w:rPr>
                <w:rFonts w:ascii="Trebuchet MS" w:hAnsi="Trebuchet MS"/>
                <w:b/>
                <w:sz w:val="28"/>
              </w:rPr>
            </w:pPr>
            <w:r w:rsidRPr="00F9053B">
              <w:rPr>
                <w:rFonts w:ascii="Trebuchet MS" w:hAnsi="Trebuchet MS"/>
                <w:b/>
                <w:sz w:val="28"/>
                <w:shd w:val="clear" w:color="auto" w:fill="AEAAAA" w:themeFill="background2" w:themeFillShade="BF"/>
              </w:rPr>
              <w:t xml:space="preserve">B3 Informaţii privind contul bancar pentru proiect </w:t>
            </w:r>
            <w:r w:rsidR="00417AE7" w:rsidRPr="00F9053B">
              <w:rPr>
                <w:rFonts w:ascii="Trebuchet MS" w:hAnsi="Trebuchet MS"/>
                <w:b/>
                <w:sz w:val="28"/>
                <w:shd w:val="clear" w:color="auto" w:fill="AEAAAA" w:themeFill="background2" w:themeFillShade="BF"/>
              </w:rPr>
              <w:t>FEADR</w:t>
            </w:r>
          </w:p>
        </w:tc>
      </w:tr>
      <w:tr w:rsidR="006F1C96" w:rsidRPr="00F10EEF" w:rsidTr="006E4387">
        <w:trPr>
          <w:trHeight w:val="368"/>
        </w:trPr>
        <w:tc>
          <w:tcPr>
            <w:tcW w:w="10456" w:type="dxa"/>
            <w:shd w:val="clear" w:color="auto" w:fill="AEAAAA" w:themeFill="background2" w:themeFillShade="BF"/>
          </w:tcPr>
          <w:p w:rsidR="006F1C96" w:rsidRPr="006E4387" w:rsidRDefault="006F1C96" w:rsidP="006F1C96">
            <w:pPr>
              <w:spacing w:after="0" w:line="240" w:lineRule="auto"/>
              <w:rPr>
                <w:rFonts w:ascii="Trebuchet MS" w:hAnsi="Trebuchet MS"/>
                <w:b/>
              </w:rPr>
            </w:pPr>
            <w:r w:rsidRPr="006E4387">
              <w:rPr>
                <w:rFonts w:ascii="Trebuchet MS" w:hAnsi="Trebuchet MS"/>
                <w:b/>
              </w:rPr>
              <w:t>B 3.1 Denumirea Bancii</w:t>
            </w:r>
          </w:p>
        </w:tc>
      </w:tr>
      <w:tr w:rsidR="006F1C96" w:rsidRPr="00F10EEF" w:rsidTr="00990068">
        <w:trPr>
          <w:trHeight w:val="368"/>
        </w:trPr>
        <w:tc>
          <w:tcPr>
            <w:tcW w:w="10456" w:type="dxa"/>
          </w:tcPr>
          <w:p w:rsidR="006F1C96" w:rsidRPr="00F10EEF" w:rsidRDefault="006F1C96" w:rsidP="006F1C96">
            <w:pPr>
              <w:spacing w:after="0" w:line="240" w:lineRule="auto"/>
              <w:rPr>
                <w:rFonts w:ascii="Trebuchet MS" w:hAnsi="Trebuchet MS"/>
              </w:rPr>
            </w:pPr>
          </w:p>
        </w:tc>
      </w:tr>
      <w:tr w:rsidR="006F1C96" w:rsidRPr="00F10EEF" w:rsidTr="00990068">
        <w:trPr>
          <w:trHeight w:val="377"/>
        </w:trPr>
        <w:tc>
          <w:tcPr>
            <w:tcW w:w="10456" w:type="dxa"/>
          </w:tcPr>
          <w:p w:rsidR="006F1C96" w:rsidRPr="00F10EEF" w:rsidRDefault="006F1C96" w:rsidP="006F1C96">
            <w:pPr>
              <w:spacing w:after="0" w:line="240" w:lineRule="auto"/>
              <w:rPr>
                <w:rFonts w:ascii="Trebuchet MS" w:hAnsi="Trebuchet MS"/>
              </w:rPr>
            </w:pPr>
            <w:r w:rsidRPr="00F10EEF">
              <w:rPr>
                <w:rFonts w:ascii="Trebuchet MS" w:hAnsi="Trebuchet MS"/>
              </w:rPr>
              <w:t>Denumire</w:t>
            </w:r>
            <w:r w:rsidR="00EC74BF" w:rsidRPr="00F10EEF">
              <w:rPr>
                <w:rFonts w:ascii="Trebuchet MS" w:hAnsi="Trebuchet MS"/>
              </w:rPr>
              <w:t>a Sucursalei/Filialei</w:t>
            </w:r>
            <w:r w:rsidR="00380B5C" w:rsidRPr="00F10EEF">
              <w:rPr>
                <w:rFonts w:ascii="Trebuchet MS" w:hAnsi="Trebuchet MS"/>
              </w:rPr>
              <w:t>:</w:t>
            </w:r>
          </w:p>
        </w:tc>
      </w:tr>
      <w:tr w:rsidR="006F1C96" w:rsidRPr="00F10EEF" w:rsidTr="006E4387">
        <w:trPr>
          <w:trHeight w:val="377"/>
        </w:trPr>
        <w:tc>
          <w:tcPr>
            <w:tcW w:w="10456" w:type="dxa"/>
            <w:shd w:val="clear" w:color="auto" w:fill="AEAAAA" w:themeFill="background2" w:themeFillShade="BF"/>
          </w:tcPr>
          <w:p w:rsidR="006F1C96" w:rsidRPr="006E4387" w:rsidRDefault="006F1C96" w:rsidP="006F1C96">
            <w:pPr>
              <w:spacing w:after="0" w:line="240" w:lineRule="auto"/>
              <w:rPr>
                <w:rFonts w:ascii="Trebuchet MS" w:hAnsi="Trebuchet MS"/>
                <w:b/>
              </w:rPr>
            </w:pPr>
            <w:r w:rsidRPr="006E4387">
              <w:rPr>
                <w:rFonts w:ascii="Trebuchet MS" w:hAnsi="Trebuchet MS"/>
                <w:b/>
              </w:rPr>
              <w:t>B 3.2 Adresa Bancii/Sucursalei</w:t>
            </w:r>
          </w:p>
        </w:tc>
      </w:tr>
      <w:tr w:rsidR="006F1C96" w:rsidRPr="00F10EEF" w:rsidTr="006F1C96">
        <w:trPr>
          <w:trHeight w:val="377"/>
        </w:trPr>
        <w:tc>
          <w:tcPr>
            <w:tcW w:w="10456" w:type="dxa"/>
            <w:shd w:val="clear" w:color="auto" w:fill="FFFFFF" w:themeFill="background1"/>
          </w:tcPr>
          <w:p w:rsidR="006F1C96" w:rsidRPr="00F10EEF" w:rsidRDefault="006F1C96" w:rsidP="006F1C96">
            <w:pPr>
              <w:spacing w:after="0" w:line="240" w:lineRule="auto"/>
              <w:rPr>
                <w:rFonts w:ascii="Trebuchet MS" w:hAnsi="Trebuchet MS"/>
                <w:b/>
                <w:color w:val="FFFFFF" w:themeColor="background1"/>
              </w:rPr>
            </w:pPr>
          </w:p>
        </w:tc>
      </w:tr>
      <w:tr w:rsidR="006F1C96" w:rsidRPr="00F10EEF" w:rsidTr="006E4387">
        <w:trPr>
          <w:trHeight w:val="377"/>
        </w:trPr>
        <w:tc>
          <w:tcPr>
            <w:tcW w:w="10456" w:type="dxa"/>
            <w:shd w:val="clear" w:color="auto" w:fill="AEAAAA" w:themeFill="background2" w:themeFillShade="BF"/>
          </w:tcPr>
          <w:p w:rsidR="006F1C96" w:rsidRPr="00F10EEF" w:rsidRDefault="006F1C96" w:rsidP="006F1C96">
            <w:pPr>
              <w:spacing w:after="0" w:line="240" w:lineRule="auto"/>
              <w:rPr>
                <w:rFonts w:ascii="Trebuchet MS" w:hAnsi="Trebuchet MS"/>
                <w:b/>
                <w:color w:val="FFFFFF" w:themeColor="background1"/>
              </w:rPr>
            </w:pPr>
            <w:r w:rsidRPr="006E4387">
              <w:rPr>
                <w:rFonts w:ascii="Trebuchet MS" w:hAnsi="Trebuchet MS"/>
                <w:b/>
              </w:rPr>
              <w:t>B 3.3 Cod IBAN</w:t>
            </w:r>
          </w:p>
        </w:tc>
      </w:tr>
      <w:tr w:rsidR="006F1C96" w:rsidRPr="00F10EEF" w:rsidTr="006F1C96">
        <w:trPr>
          <w:trHeight w:val="377"/>
        </w:trPr>
        <w:tc>
          <w:tcPr>
            <w:tcW w:w="10456" w:type="dxa"/>
            <w:shd w:val="clear" w:color="auto" w:fill="auto"/>
          </w:tcPr>
          <w:p w:rsidR="006F1C96" w:rsidRPr="00F10EEF" w:rsidRDefault="006F1C96" w:rsidP="006F1C96">
            <w:pPr>
              <w:spacing w:after="0" w:line="240" w:lineRule="auto"/>
              <w:rPr>
                <w:rFonts w:ascii="Trebuchet MS" w:hAnsi="Trebuchet MS"/>
                <w:b/>
                <w:color w:val="FFFFFF" w:themeColor="background1"/>
              </w:rPr>
            </w:pPr>
          </w:p>
        </w:tc>
      </w:tr>
      <w:tr w:rsidR="006F1C96" w:rsidRPr="00F10EEF" w:rsidTr="006E4387">
        <w:trPr>
          <w:trHeight w:val="377"/>
        </w:trPr>
        <w:tc>
          <w:tcPr>
            <w:tcW w:w="10456" w:type="dxa"/>
            <w:shd w:val="clear" w:color="auto" w:fill="AEAAAA" w:themeFill="background2" w:themeFillShade="BF"/>
          </w:tcPr>
          <w:p w:rsidR="006F1C96" w:rsidRPr="00F10EEF" w:rsidRDefault="006F1C96" w:rsidP="006F1C96">
            <w:pPr>
              <w:spacing w:after="0" w:line="240" w:lineRule="auto"/>
              <w:rPr>
                <w:rFonts w:ascii="Trebuchet MS" w:hAnsi="Trebuchet MS"/>
                <w:b/>
                <w:color w:val="FFFFFF" w:themeColor="background1"/>
              </w:rPr>
            </w:pPr>
            <w:r w:rsidRPr="006E4387">
              <w:rPr>
                <w:rFonts w:ascii="Trebuchet MS" w:hAnsi="Trebuchet MS"/>
                <w:b/>
              </w:rPr>
              <w:t>B 3.4 Titularul contului bancar</w:t>
            </w:r>
          </w:p>
        </w:tc>
      </w:tr>
      <w:tr w:rsidR="006F1C96" w:rsidRPr="00F10EEF" w:rsidTr="006F1C96">
        <w:trPr>
          <w:trHeight w:val="377"/>
        </w:trPr>
        <w:tc>
          <w:tcPr>
            <w:tcW w:w="10456" w:type="dxa"/>
            <w:shd w:val="clear" w:color="auto" w:fill="auto"/>
          </w:tcPr>
          <w:p w:rsidR="006F1C96" w:rsidRPr="00F10EEF" w:rsidRDefault="006F1C96" w:rsidP="006F1C96">
            <w:pPr>
              <w:spacing w:after="0" w:line="240" w:lineRule="auto"/>
              <w:rPr>
                <w:rFonts w:ascii="Trebuchet MS" w:hAnsi="Trebuchet MS"/>
                <w:b/>
                <w:color w:val="FFFFFF" w:themeColor="background1"/>
              </w:rPr>
            </w:pPr>
          </w:p>
        </w:tc>
      </w:tr>
    </w:tbl>
    <w:p w:rsidR="00212F9C" w:rsidRDefault="00212F9C" w:rsidP="001A6709">
      <w:pPr>
        <w:spacing w:after="0" w:line="360" w:lineRule="auto"/>
        <w:jc w:val="center"/>
        <w:rPr>
          <w:rFonts w:ascii="Trebuchet MS" w:hAnsi="Trebuchet MS"/>
          <w:b/>
          <w:bCs/>
          <w:sz w:val="22"/>
        </w:rPr>
      </w:pPr>
    </w:p>
    <w:p w:rsidR="001A6709" w:rsidRPr="00F10EEF" w:rsidRDefault="001A6709" w:rsidP="001A6709">
      <w:pPr>
        <w:spacing w:after="0" w:line="360" w:lineRule="auto"/>
        <w:jc w:val="center"/>
        <w:rPr>
          <w:rFonts w:ascii="Trebuchet MS" w:hAnsi="Trebuchet MS"/>
          <w:b/>
          <w:bCs/>
          <w:sz w:val="22"/>
        </w:rPr>
      </w:pPr>
      <w:r w:rsidRPr="00F10EEF">
        <w:rPr>
          <w:rFonts w:ascii="Trebuchet MS" w:hAnsi="Trebuchet MS"/>
          <w:b/>
          <w:bCs/>
          <w:sz w:val="22"/>
        </w:rPr>
        <w:t>REGULI DE COMPLETARE</w:t>
      </w:r>
    </w:p>
    <w:p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Câmpurile "Numele şi prenumele persoanei care înregistrează. Semnătura", se vor completa după data primirii în format letric a acesteia împreună cu documentele justificative.</w:t>
      </w:r>
    </w:p>
    <w:p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 xml:space="preserve">Solicitantul are posibilitatea să opteze pentru Buget indicativ şi anexe conform HG 907/2016, sau </w:t>
      </w:r>
      <w:r w:rsidRPr="00F10EEF">
        <w:rPr>
          <w:rFonts w:ascii="Trebuchet MS" w:hAnsi="Trebuchet MS"/>
          <w:b/>
          <w:bCs/>
          <w:sz w:val="20"/>
          <w:szCs w:val="20"/>
        </w:rPr>
        <w:t xml:space="preserve">pentru </w:t>
      </w:r>
      <w:r w:rsidRPr="00F10EEF">
        <w:rPr>
          <w:rFonts w:ascii="Trebuchet MS" w:hAnsi="Trebuchet MS"/>
          <w:sz w:val="20"/>
          <w:szCs w:val="20"/>
        </w:rPr>
        <w:t>Buget indicativ şi anexe conform HG 28/2008.</w:t>
      </w:r>
    </w:p>
    <w:p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Completaţi devizele aferente capitolelor de cheltuieli, defalcat pe cheltuieli eligibile şi neeligibile prin completarea tabelelor incluse în acest document, respectiv:</w:t>
      </w:r>
    </w:p>
    <w:p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1. Tabelul "Deviz financiar_cap3" cuprinde cheltuielile aferente capitolului 3 - Cheltuieli pentru proiectare şi asistenţă tehnică, cheltuieli care trebuie să se regăsească atât în Bugetul Indicativ (Tabel "Buget indicativ" din cererea de finanţare, partea specifică) cât şi în Devizul General din Studiul de Fezabilitate.</w:t>
      </w:r>
    </w:p>
    <w:p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2. Tabelul "Devize obiect" cuprinde formatul cadru al devizului pe obiect, iar solicitantul va completa atâtea devize pe obiect câte obiecte de investiţie sunt incluse în proiect. Suma tuturor devizelor pe obiect trebuie să se regăseasca atat in Bugetul Indicativ (tabelul "Buget indicativ" din cererea de finanţare, partea specifică) cât şi în Devizul General din Studiul de Fezabilitate În cazul în care proiectul de investiţii presupune mai multe devize pe obiect, solicitantul va crea în documentul curent câte o copie a tabelului "Devize obiect" pentru fiecare deviz pe obiect şi va detalia cheltuielile eligibile şi neeligibile pe fiecare în parte.</w:t>
      </w:r>
    </w:p>
    <w:p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3. Tabelul "cap.2+cap.5" cuprinde cheltuieli aferente capitolelor 2 şi 5 şi trebuie să se regăsească atât în Bugetul Indicativ (tabel "Buget indicativ" din cererea de finanţare, partea specifică) cât şi Devizul General din Studiul de Fezabilitate.</w:t>
      </w:r>
    </w:p>
    <w:p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4. Tabelul "Deviz culturi" cuprinde devizele aferente tuturor tipurilor de culturi, plantaţii, vizate de proiect.</w:t>
      </w:r>
    </w:p>
    <w:p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5. Câmpul "Prescorare" de la secţiunea A6 este obligatoriu.</w:t>
      </w:r>
    </w:p>
    <w:p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6. Pentru "Plantaţiile specifice pentru struguri de masă", se completează Deviz pe obiect separat.</w:t>
      </w:r>
    </w:p>
    <w:p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7. În cazul art 28 (Agromediu), intensitatea suplimentară se acordă după cum urmează:</w:t>
      </w:r>
    </w:p>
    <w:p w:rsidR="005F1ACE" w:rsidRPr="00F10EEF" w:rsidRDefault="005F1ACE" w:rsidP="005F1ACE">
      <w:pPr>
        <w:spacing w:after="0" w:line="360" w:lineRule="auto"/>
        <w:jc w:val="both"/>
        <w:rPr>
          <w:rFonts w:ascii="Trebuchet MS" w:hAnsi="Trebuchet MS"/>
          <w:b/>
          <w:bCs/>
          <w:sz w:val="20"/>
          <w:szCs w:val="20"/>
        </w:rPr>
      </w:pPr>
      <w:r w:rsidRPr="00F10EEF">
        <w:rPr>
          <w:rFonts w:ascii="Trebuchet MS" w:hAnsi="Trebuchet MS"/>
          <w:sz w:val="20"/>
          <w:szCs w:val="20"/>
        </w:rPr>
        <w:t xml:space="preserve">1 - Pentru investiţiile adresate terenurilor arabile </w:t>
      </w:r>
      <w:r w:rsidRPr="00F10EEF">
        <w:rPr>
          <w:rFonts w:ascii="Trebuchet MS" w:hAnsi="Trebuchet MS"/>
          <w:b/>
          <w:bCs/>
          <w:sz w:val="20"/>
          <w:szCs w:val="20"/>
        </w:rPr>
        <w:t>cu condiția ca suprafața aflată sub angajament sa reprezinte mai mult de 50% din terenul arabil aparținand exploataţiei agricole.</w:t>
      </w:r>
    </w:p>
    <w:p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 xml:space="preserve">Intensitatea mărită se acordă pentru utilajele si echipamentele specifice lucrărilor de arat, grăpat, discuit, semănat/însămânţat, tocat resturi vegetale, încorporat resturi vegetale în sol, numai în cazul în care peste 50% din terenul arabil deținut în cadrul fermei se află sub un angajament în derulare in cazul următoarelor pachete promovate prin Măsura 10 - Agromediu și climă (AGM): Pachetul 4 - culturi verzi, Pachetul 7 - terenuri arabile importante ca zone de hrănire pentru gâsca cu gât roșu (Branta ruficollis), suprafețe pe care se realizează lucrări de tehnologie a </w:t>
      </w:r>
      <w:r w:rsidRPr="00F10EEF">
        <w:rPr>
          <w:rFonts w:ascii="Trebuchet MS" w:hAnsi="Trebuchet MS"/>
          <w:sz w:val="20"/>
          <w:szCs w:val="20"/>
        </w:rPr>
        <w:lastRenderedPageBreak/>
        <w:t>culturilor;Intensitatea mărită se acordă pentru facilităţi necesare depozitării şi compostării gunoiului de grajd numai în cazul în care peste 50% din terenul arabil deținut în cadrul fermei se află sub un angajament în derulare in cazul Pachetului 4 - culturi verzi, Pachetului 5 - adaptarea la efectele schimbărilor climatice şi Pachetului 7 - terenuri arabile</w:t>
      </w:r>
    </w:p>
    <w:p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importante ca zone de hrănire pentru gâsca cu gât roșu (Branta ruficollis).</w:t>
      </w:r>
    </w:p>
    <w:p w:rsidR="005F1ACE" w:rsidRPr="00F10EEF" w:rsidRDefault="005F1ACE" w:rsidP="005F1ACE">
      <w:pPr>
        <w:spacing w:after="0" w:line="360" w:lineRule="auto"/>
        <w:jc w:val="both"/>
        <w:rPr>
          <w:rFonts w:ascii="Trebuchet MS" w:hAnsi="Trebuchet MS"/>
          <w:b/>
          <w:bCs/>
          <w:sz w:val="20"/>
          <w:szCs w:val="20"/>
        </w:rPr>
      </w:pPr>
      <w:r w:rsidRPr="00F10EEF">
        <w:rPr>
          <w:rFonts w:ascii="Trebuchet MS" w:hAnsi="Trebuchet MS"/>
          <w:sz w:val="20"/>
          <w:szCs w:val="20"/>
        </w:rPr>
        <w:t xml:space="preserve">2 -Pentru investiţiile adresate pajiștilor </w:t>
      </w:r>
      <w:r w:rsidRPr="00F10EEF">
        <w:rPr>
          <w:rFonts w:ascii="Trebuchet MS" w:hAnsi="Trebuchet MS"/>
          <w:b/>
          <w:bCs/>
          <w:sz w:val="20"/>
          <w:szCs w:val="20"/>
        </w:rPr>
        <w:t>cu condiția ca suprafața aflată sub angajament să reprezinte mai mult de 50% din suprafața de pajiști aparținând fermei.</w:t>
      </w:r>
    </w:p>
    <w:p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Intensitatea suplimentară se acordă doar pentru contravaloarea următoarelor:</w:t>
      </w:r>
    </w:p>
    <w:p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 utilajelor folosite pentru cosit, strâns, balotat şi transportat fânul și a altor asemenea investitii utilizate in cazul pajistilor care fac obiectul sprijinului acordat prin Pachetul 1 - pajiști cu înaltă valoare naturală (HNV) fără Pachetul 2 - practici agricole tradiţionale,</w:t>
      </w:r>
    </w:p>
    <w:p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 utilajelor uşoare (utilaje cu lama scurtă, greutate redusă și viteză mică de deplasare) folosite pentru cosit, strâns, balotat şi transportat fânul și a altor asemenea investitii utilizate in cazul pajistilor care fac obiectul sprijinului acordat prin varianta 2.2 – utilaje ușoare pe pajiști permanente utilizate ca fânețe din pachetul 2 - practici agricole tradiţionale, varianta 3.1.2 -utilaje ușoare pe pajiști importante pentru Crex crex din sub-pachetul 3.1 - Crex crex, varianta 3.2.2 -utilaje ușoare pe pajiști importante pentru Lanius minor și Falco vespertinus din sub-pachetul 3.2 - Lanius minor și Falco vespertinus, varianta 6.2 - utilaje ușoare pe pajiști importante pentru fluturi (Maculinea sp.) din pachetul 6 - pajiști importante pentru fluturi (Maculinea sp.);</w:t>
      </w:r>
    </w:p>
    <w:p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 platformele pentru depozitarea şi/sau compostarea gunoiul de grajd şi utilajele/echipamentele de transport şi de împrăştiere a gunoiului de grajd - în cazul pachetelor 1, 3.1, 3.2 şi 6;</w:t>
      </w:r>
    </w:p>
    <w:p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3 -Pentru investitiile ce deservesc animalele care fac obiectul angajamentelor pachetului nr. 8 (rase locale în pericol de abandon)</w:t>
      </w:r>
    </w:p>
    <w:p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 contravaloarea investiţiei în cauză se obţine înmulțind procentul pe care îl detine nucleul de rase locale în pericol de abandon în total efective de animale, cu total valoare eligibilă a proiectului. Intensitatea mărită se acordă doar pentru această contravaloare.</w:t>
      </w:r>
    </w:p>
    <w:p w:rsidR="005F1ACE" w:rsidRPr="00F10EEF" w:rsidRDefault="005F1ACE" w:rsidP="005F1ACE">
      <w:pPr>
        <w:spacing w:after="0" w:line="360" w:lineRule="auto"/>
        <w:jc w:val="both"/>
        <w:rPr>
          <w:rFonts w:ascii="Trebuchet MS" w:hAnsi="Trebuchet MS"/>
          <w:i/>
          <w:iCs/>
          <w:sz w:val="20"/>
          <w:szCs w:val="20"/>
        </w:rPr>
      </w:pPr>
      <w:r w:rsidRPr="00F10EEF">
        <w:rPr>
          <w:rFonts w:ascii="Trebuchet MS" w:hAnsi="Trebuchet MS"/>
          <w:i/>
          <w:iCs/>
          <w:sz w:val="20"/>
          <w:szCs w:val="20"/>
        </w:rPr>
        <w:t>Ex. dacă rasele în pericol de abandon reprezintă 10% din total efective (exprimate in UVM), se aplica acest procent la valoarea totala eligibila, si se acorda 20 puncte procentuale suplimentare la intensitate sprijin doar pentru această cota de 10% din valoarea totala eligibilă.</w:t>
      </w:r>
    </w:p>
    <w:p w:rsidR="005F1ACE" w:rsidRPr="00F10EEF" w:rsidRDefault="005F1ACE" w:rsidP="005F1ACE">
      <w:pPr>
        <w:spacing w:after="0" w:line="360" w:lineRule="auto"/>
        <w:jc w:val="both"/>
        <w:rPr>
          <w:rFonts w:ascii="Trebuchet MS" w:hAnsi="Trebuchet MS"/>
          <w:b/>
          <w:bCs/>
          <w:sz w:val="20"/>
          <w:szCs w:val="20"/>
        </w:rPr>
      </w:pPr>
      <w:r w:rsidRPr="00F10EEF">
        <w:rPr>
          <w:rFonts w:ascii="Trebuchet MS" w:hAnsi="Trebuchet MS"/>
          <w:sz w:val="20"/>
          <w:szCs w:val="20"/>
        </w:rPr>
        <w:t xml:space="preserve">8. </w:t>
      </w:r>
      <w:r w:rsidRPr="00F10EEF">
        <w:rPr>
          <w:rFonts w:ascii="Trebuchet MS" w:hAnsi="Trebuchet MS"/>
          <w:b/>
          <w:bCs/>
          <w:sz w:val="20"/>
          <w:szCs w:val="20"/>
        </w:rPr>
        <w:t>Punctul A6.2 se va completa ţinând cont de următoarele:</w:t>
      </w:r>
    </w:p>
    <w:p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b/>
          <w:bCs/>
          <w:sz w:val="20"/>
          <w:szCs w:val="20"/>
        </w:rPr>
        <w:t xml:space="preserve">Investiţie nouă </w:t>
      </w:r>
      <w:r w:rsidRPr="00F10EEF">
        <w:rPr>
          <w:rFonts w:ascii="Trebuchet MS" w:hAnsi="Trebuchet MS"/>
          <w:sz w:val="20"/>
          <w:szCs w:val="20"/>
        </w:rPr>
        <w:t>- cuprinde lucrările de construcţii-montaj, utilaje, instalaţii, care se realizează pe amplasamente noi, lucrarile pentru construcţiile existente cărora li se schimbă destinaţia nefuncționale/dezafectate</w:t>
      </w:r>
    </w:p>
    <w:p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b/>
          <w:bCs/>
          <w:sz w:val="20"/>
          <w:szCs w:val="20"/>
        </w:rPr>
        <w:t xml:space="preserve">Modernizarea </w:t>
      </w:r>
      <w:r w:rsidRPr="00F10EEF">
        <w:rPr>
          <w:rFonts w:ascii="Trebuchet MS" w:hAnsi="Trebuchet MS"/>
          <w:sz w:val="20"/>
          <w:szCs w:val="20"/>
        </w:rPr>
        <w:t>- cuprinde lucrările de construcţii şi instalaţii privind retehnologizarea, reutilarea și refacerea sau extinderea construcţiilor existente aferente unităţilor în funcţiune şi cu autorizaţii de funcţionare valabile, fără modificarea destinaţiei iniţiale, inclusiv utilarea/reutilarea cu mașini, utilaje și echipamente necesare unei exploatații agricole pentru producția agricolă primară și, după caz, pentru procesare la nivel de fermă.</w:t>
      </w:r>
    </w:p>
    <w:p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9. Încadrarea cererii de finanțare în zona montană se va face dacă amplasarea investiției și, acolo unde este cazul, peste 50% din terenurile agricole ale exploatației se află în una dintre localitățile în dreptul cărora exista mențiunea ANC ZM în Anexa 3 la Ghidul solicitantului.</w:t>
      </w:r>
    </w:p>
    <w:p w:rsidR="001A6709"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 xml:space="preserve">10. </w:t>
      </w:r>
      <w:r w:rsidRPr="00F10EEF">
        <w:rPr>
          <w:rFonts w:ascii="Trebuchet MS" w:hAnsi="Trebuchet MS"/>
          <w:b/>
          <w:bCs/>
          <w:sz w:val="20"/>
          <w:szCs w:val="20"/>
        </w:rPr>
        <w:t>Trebuie bifate şi anexate toate documentele de pe coloana “DEPUNERE-Obligatoriu pentru toate proiectele” din secțiunea E - Lista documentelor anexate.</w:t>
      </w:r>
    </w:p>
    <w:p w:rsidR="005F1ACE" w:rsidRPr="00F10EEF" w:rsidRDefault="005F1ACE" w:rsidP="001A6709">
      <w:pPr>
        <w:spacing w:after="0" w:line="360" w:lineRule="auto"/>
        <w:jc w:val="both"/>
        <w:rPr>
          <w:rFonts w:ascii="Trebuchet MS" w:hAnsi="Trebuchet MS"/>
          <w:sz w:val="20"/>
          <w:szCs w:val="20"/>
        </w:rPr>
      </w:pPr>
    </w:p>
    <w:p w:rsidR="005F1ACE" w:rsidRPr="00F10EEF" w:rsidRDefault="005F1ACE" w:rsidP="001A6709">
      <w:pPr>
        <w:spacing w:after="0" w:line="360" w:lineRule="auto"/>
        <w:jc w:val="both"/>
        <w:rPr>
          <w:rFonts w:ascii="Trebuchet MS" w:hAnsi="Trebuchet MS"/>
          <w:sz w:val="22"/>
        </w:rPr>
      </w:pPr>
    </w:p>
    <w:p w:rsidR="005F1ACE" w:rsidRPr="00F10EEF" w:rsidRDefault="005F1ACE" w:rsidP="001A6709">
      <w:pPr>
        <w:spacing w:after="0" w:line="360" w:lineRule="auto"/>
        <w:jc w:val="both"/>
        <w:rPr>
          <w:rFonts w:ascii="Trebuchet MS" w:hAnsi="Trebuchet MS"/>
          <w:sz w:val="22"/>
        </w:rPr>
      </w:pPr>
    </w:p>
    <w:p w:rsidR="005F1ACE" w:rsidRPr="00F10EEF" w:rsidRDefault="005F1ACE" w:rsidP="001A6709">
      <w:pPr>
        <w:spacing w:after="0" w:line="360" w:lineRule="auto"/>
        <w:jc w:val="both"/>
        <w:rPr>
          <w:rFonts w:ascii="Trebuchet MS" w:hAnsi="Trebuchet MS"/>
          <w:sz w:val="22"/>
        </w:rPr>
      </w:pPr>
    </w:p>
    <w:p w:rsidR="005F1ACE" w:rsidRPr="00F10EEF" w:rsidRDefault="005F1ACE" w:rsidP="001A6709">
      <w:pPr>
        <w:spacing w:after="0" w:line="360" w:lineRule="auto"/>
        <w:jc w:val="both"/>
        <w:rPr>
          <w:rFonts w:ascii="Trebuchet MS" w:hAnsi="Trebuchet MS"/>
          <w:sz w:val="22"/>
        </w:rPr>
      </w:pPr>
    </w:p>
    <w:p w:rsidR="005F1ACE" w:rsidRPr="00F10EEF" w:rsidRDefault="005F1ACE" w:rsidP="001A6709">
      <w:pPr>
        <w:spacing w:after="0" w:line="360" w:lineRule="auto"/>
        <w:jc w:val="both"/>
        <w:rPr>
          <w:rFonts w:ascii="Trebuchet MS" w:hAnsi="Trebuchet MS"/>
          <w:sz w:val="22"/>
        </w:rPr>
      </w:pPr>
    </w:p>
    <w:tbl>
      <w:tblPr>
        <w:tblStyle w:val="TableGrid"/>
        <w:tblW w:w="11067" w:type="dxa"/>
        <w:jc w:val="center"/>
        <w:tblLayout w:type="fixed"/>
        <w:tblLook w:val="04A0" w:firstRow="1" w:lastRow="0" w:firstColumn="1" w:lastColumn="0" w:noHBand="0" w:noVBand="1"/>
      </w:tblPr>
      <w:tblGrid>
        <w:gridCol w:w="6947"/>
        <w:gridCol w:w="1545"/>
        <w:gridCol w:w="1312"/>
        <w:gridCol w:w="1263"/>
      </w:tblGrid>
      <w:tr w:rsidR="005F1ACE" w:rsidRPr="00F10EEF" w:rsidTr="005307FE">
        <w:trPr>
          <w:trHeight w:hRule="exact" w:val="364"/>
          <w:jc w:val="center"/>
        </w:trPr>
        <w:tc>
          <w:tcPr>
            <w:tcW w:w="11067" w:type="dxa"/>
            <w:gridSpan w:val="4"/>
            <w:shd w:val="clear" w:color="auto" w:fill="AEAAAA" w:themeFill="background2" w:themeFillShade="BF"/>
          </w:tcPr>
          <w:p w:rsidR="005F1ACE" w:rsidRPr="005307FE" w:rsidRDefault="005F1ACE" w:rsidP="0048654D">
            <w:pPr>
              <w:rPr>
                <w:rFonts w:ascii="Trebuchet MS" w:hAnsi="Trebuchet MS"/>
              </w:rPr>
            </w:pPr>
            <w:r w:rsidRPr="005307FE">
              <w:rPr>
                <w:rFonts w:ascii="Trebuchet MS" w:hAnsi="Trebuchet MS"/>
                <w:b/>
              </w:rPr>
              <w:t>Buget Indicativ - HG 28/2008 (Euro) pentru INVESTITII in activitatea de productie AGRICOLA</w:t>
            </w:r>
          </w:p>
        </w:tc>
      </w:tr>
      <w:tr w:rsidR="0048654D" w:rsidRPr="00F10EEF" w:rsidTr="00DD678C">
        <w:trPr>
          <w:trHeight w:hRule="exact" w:val="364"/>
          <w:jc w:val="center"/>
        </w:trPr>
        <w:tc>
          <w:tcPr>
            <w:tcW w:w="6947" w:type="dxa"/>
          </w:tcPr>
          <w:p w:rsidR="0048654D" w:rsidRPr="00F10EEF" w:rsidRDefault="0048654D" w:rsidP="0048654D">
            <w:pPr>
              <w:rPr>
                <w:rFonts w:ascii="Trebuchet MS" w:hAnsi="Trebuchet MS"/>
                <w:b/>
              </w:rPr>
            </w:pPr>
            <w:r w:rsidRPr="00F10EEF">
              <w:rPr>
                <w:rFonts w:ascii="Trebuchet MS" w:hAnsi="Trebuchet MS"/>
                <w:b/>
              </w:rPr>
              <w:t>MINISTERUL AGRICULTURII SI DEZVOLTARII RURALE</w:t>
            </w:r>
          </w:p>
        </w:tc>
        <w:tc>
          <w:tcPr>
            <w:tcW w:w="4120" w:type="dxa"/>
            <w:gridSpan w:val="3"/>
          </w:tcPr>
          <w:p w:rsidR="0048654D" w:rsidRPr="00F10EEF" w:rsidRDefault="0048654D" w:rsidP="0048654D">
            <w:pPr>
              <w:rPr>
                <w:rFonts w:ascii="Trebuchet MS" w:hAnsi="Trebuchet MS"/>
              </w:rPr>
            </w:pPr>
          </w:p>
        </w:tc>
      </w:tr>
      <w:tr w:rsidR="0048654D" w:rsidRPr="00F10EEF" w:rsidTr="00A8077D">
        <w:trPr>
          <w:trHeight w:hRule="exact" w:val="411"/>
          <w:jc w:val="center"/>
        </w:trPr>
        <w:tc>
          <w:tcPr>
            <w:tcW w:w="6947" w:type="dxa"/>
          </w:tcPr>
          <w:p w:rsidR="0048654D" w:rsidRPr="00F10EEF" w:rsidRDefault="0048654D" w:rsidP="0048654D">
            <w:pPr>
              <w:rPr>
                <w:rFonts w:ascii="Trebuchet MS" w:hAnsi="Trebuchet MS"/>
              </w:rPr>
            </w:pPr>
            <w:r w:rsidRPr="00F10EEF">
              <w:rPr>
                <w:rFonts w:ascii="Trebuchet MS" w:hAnsi="Trebuchet MS"/>
                <w:b/>
                <w:bCs/>
              </w:rPr>
              <w:t>AGENŢIA PENTRU FINANŢAREA INVESTIŢIILOR RURALE</w:t>
            </w:r>
          </w:p>
        </w:tc>
        <w:tc>
          <w:tcPr>
            <w:tcW w:w="1545" w:type="dxa"/>
          </w:tcPr>
          <w:p w:rsidR="0048654D" w:rsidRPr="00F10EEF" w:rsidRDefault="0048654D" w:rsidP="0048654D">
            <w:pPr>
              <w:rPr>
                <w:rFonts w:ascii="Trebuchet MS" w:hAnsi="Trebuchet MS"/>
              </w:rPr>
            </w:pPr>
          </w:p>
        </w:tc>
        <w:tc>
          <w:tcPr>
            <w:tcW w:w="1312" w:type="dxa"/>
          </w:tcPr>
          <w:p w:rsidR="0048654D" w:rsidRPr="00F10EEF" w:rsidRDefault="0048654D" w:rsidP="0048654D">
            <w:pPr>
              <w:rPr>
                <w:rFonts w:ascii="Trebuchet MS" w:hAnsi="Trebuchet MS"/>
              </w:rPr>
            </w:pPr>
          </w:p>
        </w:tc>
        <w:tc>
          <w:tcPr>
            <w:tcW w:w="1263" w:type="dxa"/>
          </w:tcPr>
          <w:p w:rsidR="0048654D" w:rsidRPr="00F10EEF" w:rsidRDefault="0048654D" w:rsidP="0048654D">
            <w:pPr>
              <w:rPr>
                <w:rFonts w:ascii="Trebuchet MS" w:hAnsi="Trebuchet MS"/>
              </w:rPr>
            </w:pPr>
          </w:p>
        </w:tc>
      </w:tr>
      <w:tr w:rsidR="0048654D" w:rsidRPr="00F10EEF" w:rsidTr="00DD678C">
        <w:trPr>
          <w:trHeight w:hRule="exact" w:val="470"/>
          <w:jc w:val="center"/>
        </w:trPr>
        <w:tc>
          <w:tcPr>
            <w:tcW w:w="11067" w:type="dxa"/>
            <w:gridSpan w:val="4"/>
          </w:tcPr>
          <w:p w:rsidR="0048654D" w:rsidRPr="00F10EEF" w:rsidRDefault="00DD678C" w:rsidP="00DD678C">
            <w:pPr>
              <w:jc w:val="both"/>
              <w:rPr>
                <w:rFonts w:ascii="Trebuchet MS" w:hAnsi="Trebuchet MS"/>
              </w:rPr>
            </w:pPr>
            <w:r w:rsidRPr="00F10EEF">
              <w:rPr>
                <w:rFonts w:ascii="Trebuchet MS" w:hAnsi="Trebuchet MS"/>
              </w:rPr>
              <w:t xml:space="preserve">Procentul aferent intensitatii: </w:t>
            </w:r>
          </w:p>
          <w:p w:rsidR="00DD678C" w:rsidRPr="00F10EEF" w:rsidRDefault="00DD678C" w:rsidP="00DD678C">
            <w:pPr>
              <w:jc w:val="both"/>
              <w:rPr>
                <w:rFonts w:ascii="Trebuchet MS" w:hAnsi="Trebuchet MS"/>
              </w:rPr>
            </w:pPr>
          </w:p>
        </w:tc>
      </w:tr>
      <w:tr w:rsidR="0048654D" w:rsidRPr="00F10EEF" w:rsidTr="00DD678C">
        <w:trPr>
          <w:jc w:val="center"/>
        </w:trPr>
        <w:tc>
          <w:tcPr>
            <w:tcW w:w="11067" w:type="dxa"/>
            <w:gridSpan w:val="4"/>
          </w:tcPr>
          <w:p w:rsidR="0048654D" w:rsidRPr="00F10EEF" w:rsidRDefault="0048654D" w:rsidP="00DD678C">
            <w:pPr>
              <w:jc w:val="both"/>
              <w:rPr>
                <w:rFonts w:ascii="Trebuchet MS" w:hAnsi="Trebuchet MS"/>
              </w:rPr>
            </w:pPr>
            <w:r w:rsidRPr="00F10EEF">
              <w:rPr>
                <w:rFonts w:ascii="Trebuchet MS" w:hAnsi="Trebuchet MS"/>
              </w:rPr>
              <w:t xml:space="preserve">Curs EURO: </w:t>
            </w:r>
          </w:p>
        </w:tc>
      </w:tr>
      <w:tr w:rsidR="0048654D" w:rsidRPr="00F10EEF" w:rsidTr="00DD678C">
        <w:trPr>
          <w:jc w:val="center"/>
        </w:trPr>
        <w:tc>
          <w:tcPr>
            <w:tcW w:w="11067" w:type="dxa"/>
            <w:gridSpan w:val="4"/>
          </w:tcPr>
          <w:p w:rsidR="0048654D" w:rsidRPr="00F10EEF" w:rsidRDefault="0048654D" w:rsidP="005F1ACE">
            <w:pPr>
              <w:jc w:val="both"/>
              <w:rPr>
                <w:rFonts w:ascii="Trebuchet MS" w:hAnsi="Trebuchet MS"/>
              </w:rPr>
            </w:pPr>
            <w:r w:rsidRPr="00F10EEF">
              <w:rPr>
                <w:rFonts w:ascii="Trebuchet MS" w:hAnsi="Trebuchet MS"/>
              </w:rPr>
              <w:t xml:space="preserve">Data intocmirii </w:t>
            </w:r>
            <w:r w:rsidR="005F1ACE" w:rsidRPr="00F10EEF">
              <w:rPr>
                <w:rFonts w:ascii="Trebuchet MS" w:hAnsi="Trebuchet MS"/>
              </w:rPr>
              <w:t xml:space="preserve">Studiului de Fezabilitate </w:t>
            </w:r>
            <w:r w:rsidRPr="00F10EEF">
              <w:rPr>
                <w:rFonts w:ascii="Trebuchet MS" w:hAnsi="Trebuchet MS"/>
              </w:rPr>
              <w:t xml:space="preserv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DD678C" w:rsidRPr="00F10EEF" w:rsidTr="00380CBA">
        <w:trPr>
          <w:trHeight w:hRule="exact" w:val="298"/>
          <w:jc w:val="center"/>
        </w:trPr>
        <w:tc>
          <w:tcPr>
            <w:tcW w:w="7176" w:type="dxa"/>
            <w:gridSpan w:val="3"/>
            <w:shd w:val="clear" w:color="auto" w:fill="AEAAAA" w:themeFill="background2" w:themeFillShade="BF"/>
          </w:tcPr>
          <w:p w:rsidR="00DD678C" w:rsidRPr="00F10EEF" w:rsidRDefault="00DD678C" w:rsidP="0048654D">
            <w:pPr>
              <w:rPr>
                <w:rFonts w:ascii="Trebuchet MS" w:hAnsi="Trebuchet MS"/>
                <w:sz w:val="22"/>
              </w:rPr>
            </w:pPr>
            <w:r w:rsidRPr="00F10EEF">
              <w:rPr>
                <w:rFonts w:ascii="Trebuchet MS" w:hAnsi="Trebuchet MS"/>
                <w:b/>
                <w:bCs/>
                <w:sz w:val="22"/>
              </w:rPr>
              <w:t>Submăsura 19.2</w:t>
            </w:r>
          </w:p>
        </w:tc>
        <w:tc>
          <w:tcPr>
            <w:tcW w:w="3908" w:type="dxa"/>
            <w:gridSpan w:val="6"/>
            <w:shd w:val="clear" w:color="auto" w:fill="AEAAAA" w:themeFill="background2" w:themeFillShade="BF"/>
          </w:tcPr>
          <w:p w:rsidR="00DD678C" w:rsidRPr="00F10EEF" w:rsidRDefault="00DD678C" w:rsidP="00380CBA">
            <w:pPr>
              <w:spacing w:after="0"/>
              <w:jc w:val="center"/>
              <w:rPr>
                <w:rFonts w:ascii="Trebuchet MS" w:hAnsi="Trebuchet MS"/>
                <w:sz w:val="22"/>
              </w:rPr>
            </w:pPr>
            <w:r w:rsidRPr="00F10EEF">
              <w:rPr>
                <w:rFonts w:ascii="Trebuchet MS" w:hAnsi="Trebuchet MS"/>
                <w:b/>
                <w:sz w:val="22"/>
              </w:rPr>
              <w:t xml:space="preserve">Masura </w:t>
            </w:r>
            <w:r w:rsidR="00380CBA">
              <w:rPr>
                <w:rFonts w:ascii="Trebuchet MS" w:hAnsi="Trebuchet MS"/>
                <w:b/>
                <w:sz w:val="22"/>
              </w:rPr>
              <w:t>2/2A</w:t>
            </w:r>
          </w:p>
        </w:tc>
      </w:tr>
      <w:tr w:rsidR="0048654D" w:rsidRPr="00F10EEF" w:rsidTr="00380CBA">
        <w:trPr>
          <w:trHeight w:hRule="exact" w:val="568"/>
          <w:jc w:val="center"/>
        </w:trPr>
        <w:tc>
          <w:tcPr>
            <w:tcW w:w="7176" w:type="dxa"/>
            <w:gridSpan w:val="3"/>
            <w:shd w:val="clear" w:color="auto" w:fill="AEAAAA" w:themeFill="background2" w:themeFillShade="BF"/>
          </w:tcPr>
          <w:p w:rsidR="0048654D" w:rsidRPr="00F10EEF" w:rsidRDefault="0048654D" w:rsidP="00380CBA">
            <w:pPr>
              <w:spacing w:after="0"/>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EAAAA" w:themeFill="background2" w:themeFillShade="BF"/>
          </w:tcPr>
          <w:p w:rsidR="0048654D" w:rsidRPr="00F10EEF" w:rsidRDefault="0048654D" w:rsidP="00380CBA">
            <w:pPr>
              <w:spacing w:after="0"/>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EAAAA" w:themeFill="background2" w:themeFillShade="BF"/>
          </w:tcPr>
          <w:p w:rsidR="0048654D" w:rsidRPr="00F10EEF" w:rsidRDefault="0048654D" w:rsidP="00380CBA">
            <w:pPr>
              <w:spacing w:after="0"/>
              <w:jc w:val="center"/>
              <w:rPr>
                <w:rFonts w:ascii="Trebuchet MS" w:hAnsi="Trebuchet MS"/>
                <w:sz w:val="22"/>
              </w:rPr>
            </w:pPr>
            <w:r w:rsidRPr="00F10EEF">
              <w:rPr>
                <w:rFonts w:ascii="Trebuchet MS" w:hAnsi="Trebuchet MS"/>
                <w:b/>
                <w:bCs/>
                <w:sz w:val="22"/>
              </w:rPr>
              <w:t>Cheltuieli</w:t>
            </w:r>
          </w:p>
          <w:p w:rsidR="0048654D" w:rsidRPr="00F10EEF" w:rsidRDefault="0048654D" w:rsidP="00380CBA">
            <w:pPr>
              <w:spacing w:after="0"/>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EAAAA" w:themeFill="background2" w:themeFillShade="BF"/>
          </w:tcPr>
          <w:p w:rsidR="0048654D" w:rsidRPr="00F10EEF" w:rsidRDefault="0048654D" w:rsidP="00380CBA">
            <w:pPr>
              <w:spacing w:after="0"/>
              <w:jc w:val="center"/>
              <w:rPr>
                <w:rFonts w:ascii="Trebuchet MS" w:hAnsi="Trebuchet MS"/>
                <w:sz w:val="22"/>
              </w:rPr>
            </w:pPr>
            <w:r w:rsidRPr="00F10EEF">
              <w:rPr>
                <w:rFonts w:ascii="Trebuchet MS" w:hAnsi="Trebuchet MS"/>
                <w:b/>
                <w:bCs/>
                <w:sz w:val="22"/>
              </w:rPr>
              <w:t>Total</w:t>
            </w:r>
          </w:p>
        </w:tc>
      </w:tr>
      <w:tr w:rsidR="0048654D" w:rsidRPr="00F10EEF" w:rsidTr="005307FE">
        <w:trPr>
          <w:trHeight w:hRule="exact" w:val="297"/>
          <w:jc w:val="center"/>
        </w:trPr>
        <w:tc>
          <w:tcPr>
            <w:tcW w:w="7176" w:type="dxa"/>
            <w:gridSpan w:val="3"/>
            <w:shd w:val="clear" w:color="auto" w:fill="AEAAAA" w:themeFill="background2" w:themeFillShade="BF"/>
          </w:tcPr>
          <w:p w:rsidR="0048654D" w:rsidRPr="00F10EEF" w:rsidRDefault="0048654D" w:rsidP="0048654D">
            <w:pPr>
              <w:rPr>
                <w:rFonts w:ascii="Trebuchet MS" w:hAnsi="Trebuchet MS"/>
                <w:sz w:val="22"/>
              </w:rPr>
            </w:pPr>
          </w:p>
        </w:tc>
        <w:tc>
          <w:tcPr>
            <w:tcW w:w="1545" w:type="dxa"/>
            <w:gridSpan w:val="2"/>
            <w:shd w:val="clear" w:color="auto" w:fill="AEAAAA" w:themeFill="background2" w:themeFillShade="BF"/>
          </w:tcPr>
          <w:p w:rsidR="0048654D" w:rsidRPr="00F10EEF" w:rsidRDefault="0048654D" w:rsidP="00F51E5E">
            <w:pPr>
              <w:jc w:val="center"/>
              <w:rPr>
                <w:rFonts w:ascii="Trebuchet MS" w:hAnsi="Trebuchet MS"/>
                <w:sz w:val="22"/>
              </w:rPr>
            </w:pPr>
            <w:r w:rsidRPr="00F10EEF">
              <w:rPr>
                <w:rFonts w:ascii="Trebuchet MS" w:hAnsi="Trebuchet MS"/>
                <w:sz w:val="22"/>
              </w:rPr>
              <w:t>EURO</w:t>
            </w:r>
          </w:p>
        </w:tc>
        <w:tc>
          <w:tcPr>
            <w:tcW w:w="1312" w:type="dxa"/>
            <w:gridSpan w:val="2"/>
            <w:shd w:val="clear" w:color="auto" w:fill="AEAAAA" w:themeFill="background2" w:themeFillShade="BF"/>
          </w:tcPr>
          <w:p w:rsidR="0048654D" w:rsidRPr="00F10EEF" w:rsidRDefault="0048654D" w:rsidP="00F51E5E">
            <w:pPr>
              <w:jc w:val="center"/>
              <w:rPr>
                <w:rFonts w:ascii="Trebuchet MS" w:hAnsi="Trebuchet MS"/>
                <w:sz w:val="22"/>
              </w:rPr>
            </w:pPr>
            <w:r w:rsidRPr="00F10EEF">
              <w:rPr>
                <w:rFonts w:ascii="Trebuchet MS" w:hAnsi="Trebuchet MS"/>
                <w:sz w:val="22"/>
              </w:rPr>
              <w:t>EURO</w:t>
            </w:r>
          </w:p>
        </w:tc>
        <w:tc>
          <w:tcPr>
            <w:tcW w:w="1051" w:type="dxa"/>
            <w:gridSpan w:val="2"/>
            <w:shd w:val="clear" w:color="auto" w:fill="AEAAAA" w:themeFill="background2" w:themeFillShade="BF"/>
          </w:tcPr>
          <w:p w:rsidR="0048654D" w:rsidRPr="00F10EEF" w:rsidRDefault="0048654D" w:rsidP="00F51E5E">
            <w:pPr>
              <w:jc w:val="center"/>
              <w:rPr>
                <w:rFonts w:ascii="Trebuchet MS" w:hAnsi="Trebuchet MS"/>
                <w:sz w:val="22"/>
              </w:rPr>
            </w:pPr>
            <w:r w:rsidRPr="00F10EEF">
              <w:rPr>
                <w:rFonts w:ascii="Trebuchet MS" w:hAnsi="Trebuchet MS"/>
                <w:sz w:val="22"/>
              </w:rPr>
              <w:t>EURO</w:t>
            </w:r>
          </w:p>
        </w:tc>
      </w:tr>
      <w:tr w:rsidR="0048654D" w:rsidRPr="00F10EEF" w:rsidTr="00380CBA">
        <w:trPr>
          <w:trHeight w:hRule="exact" w:val="325"/>
          <w:jc w:val="center"/>
        </w:trPr>
        <w:tc>
          <w:tcPr>
            <w:tcW w:w="7176" w:type="dxa"/>
            <w:gridSpan w:val="3"/>
            <w:shd w:val="clear" w:color="auto" w:fill="AEAAAA" w:themeFill="background2" w:themeFillShade="BF"/>
          </w:tcPr>
          <w:p w:rsidR="0048654D" w:rsidRPr="00F10EEF" w:rsidRDefault="0048654D" w:rsidP="003329E7">
            <w:pPr>
              <w:jc w:val="center"/>
              <w:rPr>
                <w:rFonts w:ascii="Trebuchet MS" w:hAnsi="Trebuchet MS"/>
                <w:sz w:val="22"/>
              </w:rPr>
            </w:pPr>
            <w:r w:rsidRPr="00F10EEF">
              <w:rPr>
                <w:rFonts w:ascii="Trebuchet MS" w:hAnsi="Trebuchet MS"/>
                <w:b/>
                <w:bCs/>
                <w:sz w:val="22"/>
              </w:rPr>
              <w:t>1</w:t>
            </w:r>
          </w:p>
        </w:tc>
        <w:tc>
          <w:tcPr>
            <w:tcW w:w="1545" w:type="dxa"/>
            <w:gridSpan w:val="2"/>
            <w:shd w:val="clear" w:color="auto" w:fill="AEAAAA" w:themeFill="background2" w:themeFillShade="BF"/>
          </w:tcPr>
          <w:p w:rsidR="0048654D" w:rsidRPr="00F10EEF" w:rsidRDefault="0048654D" w:rsidP="00F51E5E">
            <w:pPr>
              <w:jc w:val="center"/>
              <w:rPr>
                <w:rFonts w:ascii="Trebuchet MS" w:hAnsi="Trebuchet MS"/>
                <w:sz w:val="22"/>
              </w:rPr>
            </w:pPr>
            <w:r w:rsidRPr="00F10EEF">
              <w:rPr>
                <w:rFonts w:ascii="Trebuchet MS" w:hAnsi="Trebuchet MS"/>
                <w:b/>
                <w:bCs/>
                <w:sz w:val="22"/>
              </w:rPr>
              <w:t>2</w:t>
            </w:r>
          </w:p>
        </w:tc>
        <w:tc>
          <w:tcPr>
            <w:tcW w:w="1312" w:type="dxa"/>
            <w:gridSpan w:val="2"/>
            <w:shd w:val="clear" w:color="auto" w:fill="AEAAAA" w:themeFill="background2" w:themeFillShade="BF"/>
          </w:tcPr>
          <w:p w:rsidR="0048654D" w:rsidRPr="00F10EEF" w:rsidRDefault="0048654D" w:rsidP="00F51E5E">
            <w:pPr>
              <w:jc w:val="center"/>
              <w:rPr>
                <w:rFonts w:ascii="Trebuchet MS" w:hAnsi="Trebuchet MS"/>
                <w:sz w:val="22"/>
              </w:rPr>
            </w:pPr>
            <w:r w:rsidRPr="00F10EEF">
              <w:rPr>
                <w:rFonts w:ascii="Trebuchet MS" w:hAnsi="Trebuchet MS"/>
                <w:b/>
                <w:bCs/>
                <w:sz w:val="22"/>
              </w:rPr>
              <w:t>3</w:t>
            </w:r>
          </w:p>
        </w:tc>
        <w:tc>
          <w:tcPr>
            <w:tcW w:w="1051" w:type="dxa"/>
            <w:gridSpan w:val="2"/>
            <w:shd w:val="clear" w:color="auto" w:fill="AEAAAA" w:themeFill="background2" w:themeFillShade="BF"/>
          </w:tcPr>
          <w:p w:rsidR="0048654D" w:rsidRPr="00F10EEF" w:rsidRDefault="0048654D" w:rsidP="00F51E5E">
            <w:pPr>
              <w:jc w:val="center"/>
              <w:rPr>
                <w:rFonts w:ascii="Trebuchet MS" w:hAnsi="Trebuchet MS"/>
                <w:sz w:val="22"/>
              </w:rPr>
            </w:pPr>
            <w:r w:rsidRPr="00F10EEF">
              <w:rPr>
                <w:rFonts w:ascii="Trebuchet MS" w:hAnsi="Trebuchet MS"/>
                <w:b/>
                <w:bCs/>
                <w:sz w:val="22"/>
              </w:rPr>
              <w:t>4</w:t>
            </w:r>
          </w:p>
        </w:tc>
      </w:tr>
      <w:tr w:rsidR="0048654D" w:rsidRPr="00F10EEF" w:rsidTr="00380CBA">
        <w:trPr>
          <w:trHeight w:hRule="exact" w:val="560"/>
          <w:jc w:val="center"/>
        </w:trPr>
        <w:tc>
          <w:tcPr>
            <w:tcW w:w="7176" w:type="dxa"/>
            <w:gridSpan w:val="3"/>
            <w:shd w:val="clear" w:color="auto" w:fill="AEAAAA" w:themeFill="background2" w:themeFillShade="BF"/>
          </w:tcPr>
          <w:p w:rsidR="0048654D" w:rsidRPr="00F10EEF" w:rsidRDefault="0048654D" w:rsidP="00380CBA">
            <w:pPr>
              <w:jc w:val="both"/>
              <w:rPr>
                <w:rFonts w:ascii="Trebuchet MS" w:hAnsi="Trebuchet MS"/>
                <w:sz w:val="22"/>
              </w:rPr>
            </w:pPr>
            <w:r w:rsidRPr="00212F9C">
              <w:rPr>
                <w:rFonts w:ascii="Trebuchet MS" w:hAnsi="Trebuchet MS"/>
                <w:b/>
                <w:bCs/>
                <w:sz w:val="22"/>
                <w:highlight w:val="darkGray"/>
                <w:shd w:val="clear" w:color="auto" w:fill="385623" w:themeFill="accent6" w:themeFillShade="80"/>
              </w:rPr>
              <w:t>Capitolul 1</w:t>
            </w:r>
            <w:r w:rsidRPr="00380CBA">
              <w:rPr>
                <w:rFonts w:ascii="Trebuchet MS" w:hAnsi="Trebuchet MS"/>
                <w:b/>
                <w:bCs/>
                <w:sz w:val="22"/>
                <w:shd w:val="clear" w:color="auto" w:fill="385623" w:themeFill="accent6" w:themeFillShade="80"/>
              </w:rPr>
              <w:t xml:space="preserve"> </w:t>
            </w:r>
            <w:r w:rsidRPr="00212F9C">
              <w:rPr>
                <w:rFonts w:ascii="Trebuchet MS" w:hAnsi="Trebuchet MS"/>
                <w:b/>
                <w:bCs/>
                <w:sz w:val="22"/>
                <w:highlight w:val="darkGray"/>
                <w:shd w:val="clear" w:color="auto" w:fill="385623" w:themeFill="accent6" w:themeFillShade="80"/>
              </w:rPr>
              <w:t xml:space="preserve">Cheltuieli pentru </w:t>
            </w:r>
            <w:r w:rsidRPr="00212F9C">
              <w:rPr>
                <w:rFonts w:ascii="Trebuchet MS" w:hAnsi="Trebuchet MS"/>
                <w:b/>
                <w:bCs/>
                <w:sz w:val="22"/>
                <w:highlight w:val="darkGray"/>
                <w:shd w:val="clear" w:color="auto" w:fill="AEAAAA" w:themeFill="background2" w:themeFillShade="BF"/>
              </w:rPr>
              <w:t>obtinerea</w:t>
            </w:r>
            <w:r w:rsidRPr="00212F9C">
              <w:rPr>
                <w:rFonts w:ascii="Trebuchet MS" w:hAnsi="Trebuchet MS"/>
                <w:b/>
                <w:bCs/>
                <w:sz w:val="22"/>
                <w:shd w:val="clear" w:color="auto" w:fill="AEAAAA" w:themeFill="background2" w:themeFillShade="BF"/>
              </w:rPr>
              <w:t xml:space="preserve"> şi amenajarea terenului - total, din care:</w:t>
            </w:r>
          </w:p>
        </w:tc>
        <w:tc>
          <w:tcPr>
            <w:tcW w:w="1545" w:type="dxa"/>
            <w:gridSpan w:val="2"/>
            <w:shd w:val="clear" w:color="auto" w:fill="C5E0B3" w:themeFill="accent6" w:themeFillTint="66"/>
          </w:tcPr>
          <w:p w:rsidR="0048654D" w:rsidRPr="00F10EEF" w:rsidRDefault="0048654D" w:rsidP="0048654D">
            <w:pPr>
              <w:rPr>
                <w:rFonts w:ascii="Trebuchet MS" w:hAnsi="Trebuchet MS"/>
                <w:sz w:val="22"/>
              </w:rPr>
            </w:pPr>
          </w:p>
        </w:tc>
        <w:tc>
          <w:tcPr>
            <w:tcW w:w="1312" w:type="dxa"/>
            <w:gridSpan w:val="2"/>
            <w:shd w:val="clear" w:color="auto" w:fill="C5E0B3" w:themeFill="accent6" w:themeFillTint="66"/>
          </w:tcPr>
          <w:p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rsidR="0048654D" w:rsidRPr="00F10EEF" w:rsidRDefault="0048654D" w:rsidP="0048654D">
            <w:pPr>
              <w:rPr>
                <w:rFonts w:ascii="Trebuchet MS" w:hAnsi="Trebuchet MS"/>
                <w:sz w:val="22"/>
              </w:rPr>
            </w:pPr>
          </w:p>
        </w:tc>
      </w:tr>
      <w:tr w:rsidR="0048654D" w:rsidRPr="00F10EEF" w:rsidTr="005307FE">
        <w:trPr>
          <w:trHeight w:hRule="exact" w:val="308"/>
          <w:jc w:val="center"/>
        </w:trPr>
        <w:tc>
          <w:tcPr>
            <w:tcW w:w="7176" w:type="dxa"/>
            <w:gridSpan w:val="3"/>
            <w:shd w:val="clear" w:color="auto" w:fill="C5E0B3" w:themeFill="accent6" w:themeFillTint="66"/>
          </w:tcPr>
          <w:p w:rsidR="0048654D" w:rsidRPr="00F10EEF" w:rsidRDefault="0048654D" w:rsidP="0048654D">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tcPr>
          <w:p w:rsidR="0048654D" w:rsidRPr="00F10EEF" w:rsidRDefault="0048654D" w:rsidP="0048654D">
            <w:pPr>
              <w:rPr>
                <w:rFonts w:ascii="Trebuchet MS" w:hAnsi="Trebuchet MS"/>
                <w:sz w:val="22"/>
              </w:rPr>
            </w:pPr>
          </w:p>
        </w:tc>
        <w:tc>
          <w:tcPr>
            <w:tcW w:w="1312" w:type="dxa"/>
            <w:gridSpan w:val="2"/>
          </w:tcPr>
          <w:p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rsidR="0048654D" w:rsidRPr="00F10EEF" w:rsidRDefault="0048654D" w:rsidP="0048654D">
            <w:pPr>
              <w:rPr>
                <w:rFonts w:ascii="Trebuchet MS" w:hAnsi="Trebuchet MS"/>
                <w:sz w:val="22"/>
              </w:rPr>
            </w:pPr>
          </w:p>
        </w:tc>
      </w:tr>
      <w:tr w:rsidR="0048654D" w:rsidRPr="00F10EEF" w:rsidTr="00E960CE">
        <w:trPr>
          <w:trHeight w:hRule="exact" w:val="371"/>
          <w:jc w:val="center"/>
        </w:trPr>
        <w:tc>
          <w:tcPr>
            <w:tcW w:w="7176" w:type="dxa"/>
            <w:gridSpan w:val="3"/>
            <w:shd w:val="clear" w:color="auto" w:fill="C5E0B3" w:themeFill="accent6" w:themeFillTint="66"/>
          </w:tcPr>
          <w:p w:rsidR="0048654D" w:rsidRPr="00F10EEF" w:rsidRDefault="0048654D" w:rsidP="0048654D">
            <w:pPr>
              <w:rPr>
                <w:rFonts w:ascii="Trebuchet MS" w:hAnsi="Trebuchet MS"/>
                <w:sz w:val="22"/>
              </w:rPr>
            </w:pPr>
            <w:r w:rsidRPr="00F10EEF">
              <w:rPr>
                <w:rFonts w:ascii="Trebuchet MS" w:hAnsi="Trebuchet MS"/>
                <w:sz w:val="22"/>
              </w:rPr>
              <w:t>1.2 Cheltuieli pentru amenajarea terenului</w:t>
            </w:r>
          </w:p>
        </w:tc>
        <w:tc>
          <w:tcPr>
            <w:tcW w:w="1545" w:type="dxa"/>
            <w:gridSpan w:val="2"/>
          </w:tcPr>
          <w:p w:rsidR="0048654D" w:rsidRPr="00F10EEF" w:rsidRDefault="0048654D" w:rsidP="0048654D">
            <w:pPr>
              <w:rPr>
                <w:rFonts w:ascii="Trebuchet MS" w:hAnsi="Trebuchet MS"/>
                <w:sz w:val="22"/>
              </w:rPr>
            </w:pPr>
          </w:p>
        </w:tc>
        <w:tc>
          <w:tcPr>
            <w:tcW w:w="1312" w:type="dxa"/>
            <w:gridSpan w:val="2"/>
          </w:tcPr>
          <w:p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rsidR="0048654D" w:rsidRPr="00F10EEF" w:rsidRDefault="0048654D" w:rsidP="0048654D">
            <w:pPr>
              <w:rPr>
                <w:rFonts w:ascii="Trebuchet MS" w:hAnsi="Trebuchet MS"/>
                <w:sz w:val="22"/>
              </w:rPr>
            </w:pPr>
          </w:p>
        </w:tc>
      </w:tr>
      <w:tr w:rsidR="0048654D" w:rsidRPr="00F10EEF" w:rsidTr="00E960CE">
        <w:trPr>
          <w:trHeight w:hRule="exact" w:val="605"/>
          <w:jc w:val="center"/>
        </w:trPr>
        <w:tc>
          <w:tcPr>
            <w:tcW w:w="7176" w:type="dxa"/>
            <w:gridSpan w:val="3"/>
            <w:shd w:val="clear" w:color="auto" w:fill="C5E0B3" w:themeFill="accent6" w:themeFillTint="66"/>
          </w:tcPr>
          <w:p w:rsidR="0048654D" w:rsidRPr="00F10EEF" w:rsidRDefault="0048654D" w:rsidP="0048654D">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tcPr>
          <w:p w:rsidR="0048654D" w:rsidRPr="00F10EEF" w:rsidRDefault="0048654D" w:rsidP="0048654D">
            <w:pPr>
              <w:rPr>
                <w:rFonts w:ascii="Trebuchet MS" w:hAnsi="Trebuchet MS"/>
                <w:sz w:val="22"/>
              </w:rPr>
            </w:pPr>
          </w:p>
        </w:tc>
        <w:tc>
          <w:tcPr>
            <w:tcW w:w="1312" w:type="dxa"/>
            <w:gridSpan w:val="2"/>
          </w:tcPr>
          <w:p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rsidR="0048654D" w:rsidRPr="00F10EEF" w:rsidRDefault="0048654D" w:rsidP="0048654D">
            <w:pPr>
              <w:rPr>
                <w:rFonts w:ascii="Trebuchet MS" w:hAnsi="Trebuchet MS"/>
                <w:sz w:val="22"/>
              </w:rPr>
            </w:pPr>
          </w:p>
        </w:tc>
      </w:tr>
      <w:tr w:rsidR="0048654D" w:rsidRPr="00F10EEF" w:rsidTr="00380CBA">
        <w:trPr>
          <w:trHeight w:hRule="exact" w:val="533"/>
          <w:jc w:val="center"/>
        </w:trPr>
        <w:tc>
          <w:tcPr>
            <w:tcW w:w="7176" w:type="dxa"/>
            <w:gridSpan w:val="3"/>
            <w:shd w:val="clear" w:color="auto" w:fill="AEAAAA" w:themeFill="background2" w:themeFillShade="BF"/>
          </w:tcPr>
          <w:p w:rsidR="0048654D" w:rsidRPr="00380CBA" w:rsidRDefault="0048654D" w:rsidP="0048654D">
            <w:pPr>
              <w:rPr>
                <w:rFonts w:ascii="Trebuchet MS" w:hAnsi="Trebuchet MS"/>
                <w:sz w:val="22"/>
              </w:rPr>
            </w:pPr>
            <w:r w:rsidRPr="00380CBA">
              <w:rPr>
                <w:rFonts w:ascii="Trebuchet MS" w:hAnsi="Trebuchet MS"/>
                <w:b/>
                <w:bCs/>
                <w:sz w:val="22"/>
              </w:rPr>
              <w:t>Capitolul 2 Cheltuieli pentru asigurarea utilităţilor necesare obiectivului</w:t>
            </w:r>
          </w:p>
        </w:tc>
        <w:tc>
          <w:tcPr>
            <w:tcW w:w="1545" w:type="dxa"/>
            <w:gridSpan w:val="2"/>
          </w:tcPr>
          <w:p w:rsidR="0048654D" w:rsidRPr="00F10EEF" w:rsidRDefault="0048654D" w:rsidP="0048654D">
            <w:pPr>
              <w:rPr>
                <w:rFonts w:ascii="Trebuchet MS" w:hAnsi="Trebuchet MS"/>
                <w:sz w:val="22"/>
              </w:rPr>
            </w:pPr>
          </w:p>
        </w:tc>
        <w:tc>
          <w:tcPr>
            <w:tcW w:w="1312" w:type="dxa"/>
            <w:gridSpan w:val="2"/>
          </w:tcPr>
          <w:p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rsidR="0048654D" w:rsidRPr="00F10EEF" w:rsidRDefault="0048654D" w:rsidP="0048654D">
            <w:pPr>
              <w:rPr>
                <w:rFonts w:ascii="Trebuchet MS" w:hAnsi="Trebuchet MS"/>
                <w:sz w:val="22"/>
              </w:rPr>
            </w:pPr>
          </w:p>
        </w:tc>
      </w:tr>
      <w:tr w:rsidR="0048654D" w:rsidRPr="00F10EEF" w:rsidTr="00380CBA">
        <w:trPr>
          <w:trHeight w:hRule="exact" w:val="641"/>
          <w:jc w:val="center"/>
        </w:trPr>
        <w:tc>
          <w:tcPr>
            <w:tcW w:w="7176" w:type="dxa"/>
            <w:gridSpan w:val="3"/>
            <w:shd w:val="clear" w:color="auto" w:fill="AEAAAA" w:themeFill="background2" w:themeFillShade="BF"/>
          </w:tcPr>
          <w:p w:rsidR="0048654D" w:rsidRPr="00380CBA" w:rsidRDefault="0048654D" w:rsidP="0048654D">
            <w:pPr>
              <w:rPr>
                <w:rFonts w:ascii="Trebuchet MS" w:hAnsi="Trebuchet MS"/>
                <w:sz w:val="22"/>
              </w:rPr>
            </w:pPr>
            <w:r w:rsidRPr="00380CBA">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tcPr>
          <w:p w:rsidR="0048654D" w:rsidRPr="00F10EEF" w:rsidRDefault="0048654D" w:rsidP="0048654D">
            <w:pPr>
              <w:rPr>
                <w:rFonts w:ascii="Trebuchet MS" w:hAnsi="Trebuchet MS"/>
                <w:sz w:val="22"/>
              </w:rPr>
            </w:pPr>
          </w:p>
        </w:tc>
        <w:tc>
          <w:tcPr>
            <w:tcW w:w="1312" w:type="dxa"/>
            <w:gridSpan w:val="2"/>
            <w:shd w:val="clear" w:color="auto" w:fill="C5E0B3" w:themeFill="accent6" w:themeFillTint="66"/>
          </w:tcPr>
          <w:p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rsidR="0048654D" w:rsidRPr="00F10EEF" w:rsidRDefault="0048654D" w:rsidP="0048654D">
            <w:pPr>
              <w:rPr>
                <w:rFonts w:ascii="Trebuchet MS" w:hAnsi="Trebuchet MS"/>
                <w:sz w:val="22"/>
              </w:rPr>
            </w:pPr>
          </w:p>
        </w:tc>
      </w:tr>
      <w:tr w:rsidR="0048654D" w:rsidRPr="00F10EEF" w:rsidTr="00E960CE">
        <w:trPr>
          <w:trHeight w:hRule="exact" w:val="317"/>
          <w:jc w:val="center"/>
        </w:trPr>
        <w:tc>
          <w:tcPr>
            <w:tcW w:w="7176" w:type="dxa"/>
            <w:gridSpan w:val="3"/>
            <w:shd w:val="clear" w:color="auto" w:fill="C5E0B3" w:themeFill="accent6" w:themeFillTint="66"/>
          </w:tcPr>
          <w:p w:rsidR="0048654D" w:rsidRPr="00F10EEF" w:rsidRDefault="0048654D" w:rsidP="0048654D">
            <w:pPr>
              <w:rPr>
                <w:rFonts w:ascii="Trebuchet MS" w:hAnsi="Trebuchet MS"/>
                <w:sz w:val="22"/>
              </w:rPr>
            </w:pPr>
            <w:r w:rsidRPr="00F10EEF">
              <w:rPr>
                <w:rFonts w:ascii="Trebuchet MS" w:hAnsi="Trebuchet MS"/>
                <w:sz w:val="22"/>
              </w:rPr>
              <w:t>3.1 Studii de teren</w:t>
            </w:r>
          </w:p>
        </w:tc>
        <w:tc>
          <w:tcPr>
            <w:tcW w:w="1545" w:type="dxa"/>
            <w:gridSpan w:val="2"/>
          </w:tcPr>
          <w:p w:rsidR="0048654D" w:rsidRPr="00F10EEF" w:rsidRDefault="0048654D" w:rsidP="0048654D">
            <w:pPr>
              <w:rPr>
                <w:rFonts w:ascii="Trebuchet MS" w:hAnsi="Trebuchet MS"/>
                <w:sz w:val="22"/>
              </w:rPr>
            </w:pPr>
          </w:p>
        </w:tc>
        <w:tc>
          <w:tcPr>
            <w:tcW w:w="1312" w:type="dxa"/>
            <w:gridSpan w:val="2"/>
          </w:tcPr>
          <w:p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rsidR="0048654D" w:rsidRPr="00F10EEF" w:rsidRDefault="0048654D" w:rsidP="0048654D">
            <w:pPr>
              <w:rPr>
                <w:rFonts w:ascii="Trebuchet MS" w:hAnsi="Trebuchet MS"/>
                <w:sz w:val="22"/>
              </w:rPr>
            </w:pPr>
          </w:p>
        </w:tc>
      </w:tr>
      <w:tr w:rsidR="0048654D" w:rsidRPr="00F10EEF" w:rsidTr="00E960CE">
        <w:trPr>
          <w:trHeight w:hRule="exact" w:val="272"/>
          <w:jc w:val="center"/>
        </w:trPr>
        <w:tc>
          <w:tcPr>
            <w:tcW w:w="7176" w:type="dxa"/>
            <w:gridSpan w:val="3"/>
            <w:shd w:val="clear" w:color="auto" w:fill="C5E0B3" w:themeFill="accent6" w:themeFillTint="66"/>
          </w:tcPr>
          <w:p w:rsidR="0048654D" w:rsidRPr="00F10EEF" w:rsidRDefault="0048654D" w:rsidP="0048654D">
            <w:pPr>
              <w:rPr>
                <w:rFonts w:ascii="Trebuchet MS" w:hAnsi="Trebuchet MS"/>
                <w:sz w:val="22"/>
              </w:rPr>
            </w:pPr>
            <w:r w:rsidRPr="00F10EEF">
              <w:rPr>
                <w:rFonts w:ascii="Trebuchet MS" w:hAnsi="Trebuchet MS"/>
                <w:sz w:val="22"/>
              </w:rPr>
              <w:t>3.2 Obţinerea de avize, acorduri şi autorizaţii</w:t>
            </w:r>
          </w:p>
        </w:tc>
        <w:tc>
          <w:tcPr>
            <w:tcW w:w="1545" w:type="dxa"/>
            <w:gridSpan w:val="2"/>
          </w:tcPr>
          <w:p w:rsidR="0048654D" w:rsidRPr="00F10EEF" w:rsidRDefault="0048654D" w:rsidP="0048654D">
            <w:pPr>
              <w:rPr>
                <w:rFonts w:ascii="Trebuchet MS" w:hAnsi="Trebuchet MS"/>
                <w:sz w:val="22"/>
              </w:rPr>
            </w:pPr>
          </w:p>
        </w:tc>
        <w:tc>
          <w:tcPr>
            <w:tcW w:w="1312" w:type="dxa"/>
            <w:gridSpan w:val="2"/>
          </w:tcPr>
          <w:p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rsidR="0048654D" w:rsidRPr="00F10EEF" w:rsidRDefault="0048654D" w:rsidP="0048654D">
            <w:pPr>
              <w:rPr>
                <w:rFonts w:ascii="Trebuchet MS" w:hAnsi="Trebuchet MS"/>
                <w:sz w:val="22"/>
              </w:rPr>
            </w:pPr>
          </w:p>
        </w:tc>
      </w:tr>
      <w:tr w:rsidR="0048654D" w:rsidRPr="00F10EEF" w:rsidTr="00E960CE">
        <w:trPr>
          <w:trHeight w:hRule="exact" w:val="353"/>
          <w:jc w:val="center"/>
        </w:trPr>
        <w:tc>
          <w:tcPr>
            <w:tcW w:w="7176" w:type="dxa"/>
            <w:gridSpan w:val="3"/>
            <w:shd w:val="clear" w:color="auto" w:fill="C5E0B3" w:themeFill="accent6" w:themeFillTint="66"/>
          </w:tcPr>
          <w:p w:rsidR="0048654D" w:rsidRPr="00F10EEF" w:rsidRDefault="0048654D" w:rsidP="0048654D">
            <w:pPr>
              <w:rPr>
                <w:rFonts w:ascii="Trebuchet MS" w:hAnsi="Trebuchet MS"/>
                <w:sz w:val="22"/>
              </w:rPr>
            </w:pPr>
            <w:r w:rsidRPr="00F10EEF">
              <w:rPr>
                <w:rFonts w:ascii="Trebuchet MS" w:hAnsi="Trebuchet MS"/>
                <w:sz w:val="22"/>
              </w:rPr>
              <w:t>3.3 Proiectare şi inginerie</w:t>
            </w:r>
          </w:p>
        </w:tc>
        <w:tc>
          <w:tcPr>
            <w:tcW w:w="1545" w:type="dxa"/>
            <w:gridSpan w:val="2"/>
          </w:tcPr>
          <w:p w:rsidR="0048654D" w:rsidRPr="00F10EEF" w:rsidRDefault="0048654D" w:rsidP="0048654D">
            <w:pPr>
              <w:rPr>
                <w:rFonts w:ascii="Trebuchet MS" w:hAnsi="Trebuchet MS"/>
                <w:sz w:val="22"/>
              </w:rPr>
            </w:pPr>
          </w:p>
        </w:tc>
        <w:tc>
          <w:tcPr>
            <w:tcW w:w="1312" w:type="dxa"/>
            <w:gridSpan w:val="2"/>
          </w:tcPr>
          <w:p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rsidR="0048654D" w:rsidRPr="00F10EEF" w:rsidRDefault="0048654D" w:rsidP="0048654D">
            <w:pPr>
              <w:rPr>
                <w:rFonts w:ascii="Trebuchet MS" w:hAnsi="Trebuchet MS"/>
                <w:sz w:val="22"/>
              </w:rPr>
            </w:pPr>
          </w:p>
        </w:tc>
      </w:tr>
      <w:tr w:rsidR="0048654D" w:rsidRPr="00F10EEF" w:rsidTr="005307FE">
        <w:trPr>
          <w:trHeight w:hRule="exact" w:val="353"/>
          <w:jc w:val="center"/>
        </w:trPr>
        <w:tc>
          <w:tcPr>
            <w:tcW w:w="7176" w:type="dxa"/>
            <w:gridSpan w:val="3"/>
            <w:shd w:val="clear" w:color="auto" w:fill="C5E0B3" w:themeFill="accent6" w:themeFillTint="66"/>
          </w:tcPr>
          <w:p w:rsidR="0048654D" w:rsidRPr="00F10EEF" w:rsidRDefault="0048654D" w:rsidP="0048654D">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tcPr>
          <w:p w:rsidR="0048654D" w:rsidRPr="00F10EEF" w:rsidRDefault="0048654D" w:rsidP="0048654D">
            <w:pPr>
              <w:rPr>
                <w:rFonts w:ascii="Trebuchet MS" w:hAnsi="Trebuchet MS"/>
                <w:sz w:val="22"/>
              </w:rPr>
            </w:pPr>
          </w:p>
        </w:tc>
        <w:tc>
          <w:tcPr>
            <w:tcW w:w="1312" w:type="dxa"/>
            <w:gridSpan w:val="2"/>
          </w:tcPr>
          <w:p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rsidR="0048654D" w:rsidRPr="00F10EEF" w:rsidRDefault="0048654D" w:rsidP="0048654D">
            <w:pPr>
              <w:rPr>
                <w:rFonts w:ascii="Trebuchet MS" w:hAnsi="Trebuchet MS"/>
                <w:sz w:val="22"/>
              </w:rPr>
            </w:pPr>
          </w:p>
        </w:tc>
      </w:tr>
      <w:tr w:rsidR="0048654D" w:rsidRPr="00F10EEF" w:rsidTr="00E960CE">
        <w:trPr>
          <w:trHeight w:hRule="exact" w:val="362"/>
          <w:jc w:val="center"/>
        </w:trPr>
        <w:tc>
          <w:tcPr>
            <w:tcW w:w="7176" w:type="dxa"/>
            <w:gridSpan w:val="3"/>
            <w:shd w:val="clear" w:color="auto" w:fill="C5E0B3" w:themeFill="accent6" w:themeFillTint="66"/>
          </w:tcPr>
          <w:p w:rsidR="0048654D" w:rsidRPr="00F10EEF" w:rsidRDefault="0048654D" w:rsidP="0048654D">
            <w:pPr>
              <w:rPr>
                <w:rFonts w:ascii="Trebuchet MS" w:hAnsi="Trebuchet MS"/>
                <w:sz w:val="22"/>
              </w:rPr>
            </w:pPr>
            <w:r w:rsidRPr="00F10EEF">
              <w:rPr>
                <w:rFonts w:ascii="Trebuchet MS" w:hAnsi="Trebuchet MS"/>
                <w:sz w:val="22"/>
              </w:rPr>
              <w:t>3.5 Consultanţă</w:t>
            </w:r>
          </w:p>
        </w:tc>
        <w:tc>
          <w:tcPr>
            <w:tcW w:w="1545" w:type="dxa"/>
            <w:gridSpan w:val="2"/>
          </w:tcPr>
          <w:p w:rsidR="0048654D" w:rsidRPr="00F10EEF" w:rsidRDefault="0048654D" w:rsidP="0048654D">
            <w:pPr>
              <w:rPr>
                <w:rFonts w:ascii="Trebuchet MS" w:hAnsi="Trebuchet MS"/>
                <w:sz w:val="22"/>
              </w:rPr>
            </w:pPr>
          </w:p>
        </w:tc>
        <w:tc>
          <w:tcPr>
            <w:tcW w:w="1312" w:type="dxa"/>
            <w:gridSpan w:val="2"/>
          </w:tcPr>
          <w:p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rsidR="0048654D" w:rsidRPr="00F10EEF" w:rsidRDefault="0048654D" w:rsidP="0048654D">
            <w:pPr>
              <w:rPr>
                <w:rFonts w:ascii="Trebuchet MS" w:hAnsi="Trebuchet MS"/>
                <w:sz w:val="22"/>
              </w:rPr>
            </w:pPr>
          </w:p>
        </w:tc>
      </w:tr>
      <w:tr w:rsidR="0048654D" w:rsidRPr="00F10EEF" w:rsidTr="00E960CE">
        <w:trPr>
          <w:trHeight w:hRule="exact" w:val="353"/>
          <w:jc w:val="center"/>
        </w:trPr>
        <w:tc>
          <w:tcPr>
            <w:tcW w:w="7176" w:type="dxa"/>
            <w:gridSpan w:val="3"/>
            <w:shd w:val="clear" w:color="auto" w:fill="C5E0B3" w:themeFill="accent6" w:themeFillTint="66"/>
          </w:tcPr>
          <w:p w:rsidR="0048654D" w:rsidRPr="00F10EEF" w:rsidRDefault="0048654D" w:rsidP="0048654D">
            <w:pPr>
              <w:rPr>
                <w:rFonts w:ascii="Trebuchet MS" w:hAnsi="Trebuchet MS"/>
                <w:sz w:val="22"/>
              </w:rPr>
            </w:pPr>
            <w:r w:rsidRPr="00F10EEF">
              <w:rPr>
                <w:rFonts w:ascii="Trebuchet MS" w:hAnsi="Trebuchet MS"/>
                <w:sz w:val="22"/>
              </w:rPr>
              <w:t>3.6 Asistenţă tehnică</w:t>
            </w:r>
          </w:p>
        </w:tc>
        <w:tc>
          <w:tcPr>
            <w:tcW w:w="1545" w:type="dxa"/>
            <w:gridSpan w:val="2"/>
          </w:tcPr>
          <w:p w:rsidR="0048654D" w:rsidRPr="00F10EEF" w:rsidRDefault="0048654D" w:rsidP="0048654D">
            <w:pPr>
              <w:rPr>
                <w:rFonts w:ascii="Trebuchet MS" w:hAnsi="Trebuchet MS"/>
                <w:sz w:val="22"/>
              </w:rPr>
            </w:pPr>
          </w:p>
        </w:tc>
        <w:tc>
          <w:tcPr>
            <w:tcW w:w="1312" w:type="dxa"/>
            <w:gridSpan w:val="2"/>
          </w:tcPr>
          <w:p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rsidR="0048654D" w:rsidRPr="00F10EEF" w:rsidRDefault="0048654D" w:rsidP="0048654D">
            <w:pPr>
              <w:rPr>
                <w:rFonts w:ascii="Trebuchet MS" w:hAnsi="Trebuchet MS"/>
                <w:sz w:val="22"/>
              </w:rPr>
            </w:pPr>
          </w:p>
        </w:tc>
      </w:tr>
      <w:tr w:rsidR="0048654D" w:rsidRPr="00F10EEF" w:rsidTr="00E960CE">
        <w:trPr>
          <w:trHeight w:hRule="exact" w:val="533"/>
          <w:jc w:val="center"/>
        </w:trPr>
        <w:tc>
          <w:tcPr>
            <w:tcW w:w="7176" w:type="dxa"/>
            <w:gridSpan w:val="3"/>
            <w:shd w:val="clear" w:color="auto" w:fill="C5E0B3" w:themeFill="accent6" w:themeFillTint="66"/>
          </w:tcPr>
          <w:p w:rsidR="0048654D" w:rsidRPr="00F10EEF" w:rsidRDefault="0048654D" w:rsidP="0048654D">
            <w:pPr>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tcPr>
          <w:p w:rsidR="0048654D" w:rsidRPr="00F10EEF" w:rsidRDefault="0048654D" w:rsidP="0048654D">
            <w:pPr>
              <w:jc w:val="center"/>
              <w:rPr>
                <w:rFonts w:ascii="Trebuchet MS" w:hAnsi="Trebuchet MS"/>
                <w:sz w:val="22"/>
              </w:rPr>
            </w:pPr>
            <w:r w:rsidRPr="00F10EEF">
              <w:rPr>
                <w:rFonts w:ascii="Trebuchet MS" w:hAnsi="Trebuchet MS"/>
                <w:sz w:val="22"/>
              </w:rPr>
              <w:t>Cheltuieli Cap.3 nu se încadrează in limita de 10%</w:t>
            </w:r>
          </w:p>
        </w:tc>
      </w:tr>
      <w:tr w:rsidR="0048654D" w:rsidRPr="00F10EEF" w:rsidTr="00380CBA">
        <w:trPr>
          <w:trHeight w:hRule="exact" w:val="259"/>
          <w:jc w:val="center"/>
        </w:trPr>
        <w:tc>
          <w:tcPr>
            <w:tcW w:w="7176" w:type="dxa"/>
            <w:gridSpan w:val="3"/>
            <w:shd w:val="clear" w:color="auto" w:fill="AEAAAA" w:themeFill="background2" w:themeFillShade="BF"/>
          </w:tcPr>
          <w:p w:rsidR="0048654D" w:rsidRPr="00380CBA" w:rsidRDefault="0048654D" w:rsidP="0048654D">
            <w:pPr>
              <w:rPr>
                <w:rFonts w:ascii="Trebuchet MS" w:hAnsi="Trebuchet MS"/>
                <w:sz w:val="22"/>
              </w:rPr>
            </w:pPr>
            <w:r w:rsidRPr="00380CBA">
              <w:rPr>
                <w:rFonts w:ascii="Trebuchet MS" w:hAnsi="Trebuchet MS"/>
                <w:b/>
                <w:bCs/>
                <w:sz w:val="22"/>
              </w:rPr>
              <w:t>Capitolul 4 Cheltuieli pentru investiţia de bază - total, din care:</w:t>
            </w:r>
          </w:p>
        </w:tc>
        <w:tc>
          <w:tcPr>
            <w:tcW w:w="1545" w:type="dxa"/>
            <w:gridSpan w:val="2"/>
            <w:shd w:val="clear" w:color="auto" w:fill="C5E0B3" w:themeFill="accent6" w:themeFillTint="66"/>
          </w:tcPr>
          <w:p w:rsidR="0048654D" w:rsidRPr="00F10EEF" w:rsidRDefault="0048654D" w:rsidP="0048654D">
            <w:pPr>
              <w:rPr>
                <w:rFonts w:ascii="Trebuchet MS" w:hAnsi="Trebuchet MS"/>
                <w:sz w:val="22"/>
              </w:rPr>
            </w:pPr>
          </w:p>
        </w:tc>
        <w:tc>
          <w:tcPr>
            <w:tcW w:w="1312" w:type="dxa"/>
            <w:gridSpan w:val="2"/>
            <w:shd w:val="clear" w:color="auto" w:fill="C5E0B3" w:themeFill="accent6" w:themeFillTint="66"/>
          </w:tcPr>
          <w:p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rsidR="0048654D" w:rsidRPr="00F10EEF" w:rsidRDefault="0048654D" w:rsidP="0048654D">
            <w:pPr>
              <w:rPr>
                <w:rFonts w:ascii="Trebuchet MS" w:hAnsi="Trebuchet MS"/>
                <w:sz w:val="22"/>
              </w:rPr>
            </w:pPr>
          </w:p>
        </w:tc>
      </w:tr>
      <w:tr w:rsidR="0048654D" w:rsidRPr="00F10EEF" w:rsidTr="00380CBA">
        <w:trPr>
          <w:trHeight w:hRule="exact" w:val="293"/>
          <w:jc w:val="center"/>
        </w:trPr>
        <w:tc>
          <w:tcPr>
            <w:tcW w:w="7176" w:type="dxa"/>
            <w:gridSpan w:val="3"/>
            <w:shd w:val="clear" w:color="auto" w:fill="AEAAAA" w:themeFill="background2" w:themeFillShade="BF"/>
          </w:tcPr>
          <w:p w:rsidR="0048654D" w:rsidRPr="00380CBA" w:rsidRDefault="00A8077D" w:rsidP="0048654D">
            <w:pPr>
              <w:rPr>
                <w:rFonts w:ascii="Trebuchet MS" w:hAnsi="Trebuchet MS"/>
                <w:b/>
                <w:sz w:val="22"/>
              </w:rPr>
            </w:pPr>
            <w:r w:rsidRPr="00380CBA">
              <w:rPr>
                <w:rFonts w:ascii="Trebuchet MS" w:hAnsi="Trebuchet MS"/>
                <w:b/>
                <w:sz w:val="22"/>
              </w:rPr>
              <w:t>A constructii si lucrari de interventie- total, din care:</w:t>
            </w:r>
          </w:p>
        </w:tc>
        <w:tc>
          <w:tcPr>
            <w:tcW w:w="1545" w:type="dxa"/>
            <w:gridSpan w:val="2"/>
            <w:shd w:val="clear" w:color="auto" w:fill="C5E0B3" w:themeFill="accent6" w:themeFillTint="66"/>
          </w:tcPr>
          <w:p w:rsidR="0048654D" w:rsidRPr="00F10EEF" w:rsidRDefault="0048654D" w:rsidP="0048654D">
            <w:pPr>
              <w:rPr>
                <w:rFonts w:ascii="Trebuchet MS" w:hAnsi="Trebuchet MS"/>
                <w:sz w:val="22"/>
              </w:rPr>
            </w:pPr>
          </w:p>
        </w:tc>
        <w:tc>
          <w:tcPr>
            <w:tcW w:w="1312" w:type="dxa"/>
            <w:gridSpan w:val="2"/>
            <w:shd w:val="clear" w:color="auto" w:fill="C5E0B3" w:themeFill="accent6" w:themeFillTint="66"/>
          </w:tcPr>
          <w:p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rsidR="0048654D" w:rsidRPr="00F10EEF" w:rsidRDefault="0048654D" w:rsidP="0048654D">
            <w:pPr>
              <w:rPr>
                <w:rFonts w:ascii="Trebuchet MS" w:hAnsi="Trebuchet MS"/>
                <w:sz w:val="22"/>
              </w:rPr>
            </w:pPr>
          </w:p>
        </w:tc>
      </w:tr>
      <w:tr w:rsidR="0048654D" w:rsidRPr="00F10EEF" w:rsidTr="00E960CE">
        <w:trPr>
          <w:trHeight w:hRule="exact" w:val="353"/>
          <w:jc w:val="center"/>
        </w:trPr>
        <w:tc>
          <w:tcPr>
            <w:tcW w:w="7176" w:type="dxa"/>
            <w:gridSpan w:val="3"/>
            <w:shd w:val="clear" w:color="auto" w:fill="C5E0B3" w:themeFill="accent6" w:themeFillTint="66"/>
          </w:tcPr>
          <w:p w:rsidR="0048654D" w:rsidRPr="00F10EEF" w:rsidRDefault="0048654D" w:rsidP="0048654D">
            <w:pPr>
              <w:rPr>
                <w:rFonts w:ascii="Trebuchet MS" w:hAnsi="Trebuchet MS"/>
                <w:sz w:val="22"/>
              </w:rPr>
            </w:pPr>
            <w:r w:rsidRPr="00F10EEF">
              <w:rPr>
                <w:rFonts w:ascii="Trebuchet MS" w:hAnsi="Trebuchet MS"/>
                <w:sz w:val="22"/>
              </w:rPr>
              <w:t>4.1 Construcţii şi instalaţii</w:t>
            </w:r>
          </w:p>
        </w:tc>
        <w:tc>
          <w:tcPr>
            <w:tcW w:w="1545" w:type="dxa"/>
            <w:gridSpan w:val="2"/>
          </w:tcPr>
          <w:p w:rsidR="0048654D" w:rsidRPr="00F10EEF" w:rsidRDefault="0048654D" w:rsidP="0048654D">
            <w:pPr>
              <w:rPr>
                <w:rFonts w:ascii="Trebuchet MS" w:hAnsi="Trebuchet MS"/>
                <w:sz w:val="22"/>
              </w:rPr>
            </w:pPr>
          </w:p>
        </w:tc>
        <w:tc>
          <w:tcPr>
            <w:tcW w:w="1312" w:type="dxa"/>
            <w:gridSpan w:val="2"/>
          </w:tcPr>
          <w:p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rsidR="0048654D" w:rsidRPr="00F10EEF" w:rsidRDefault="0048654D" w:rsidP="0048654D">
            <w:pPr>
              <w:rPr>
                <w:rFonts w:ascii="Trebuchet MS" w:hAnsi="Trebuchet MS"/>
                <w:sz w:val="22"/>
              </w:rPr>
            </w:pPr>
          </w:p>
        </w:tc>
      </w:tr>
      <w:tr w:rsidR="0048654D" w:rsidRPr="00F10EEF" w:rsidTr="00E960CE">
        <w:trPr>
          <w:trHeight w:hRule="exact" w:val="272"/>
          <w:jc w:val="center"/>
        </w:trPr>
        <w:tc>
          <w:tcPr>
            <w:tcW w:w="7176" w:type="dxa"/>
            <w:gridSpan w:val="3"/>
            <w:shd w:val="clear" w:color="auto" w:fill="C5E0B3" w:themeFill="accent6" w:themeFillTint="66"/>
          </w:tcPr>
          <w:p w:rsidR="0048654D" w:rsidRPr="00F10EEF" w:rsidRDefault="0048654D" w:rsidP="0048654D">
            <w:pPr>
              <w:rPr>
                <w:rFonts w:ascii="Trebuchet MS" w:hAnsi="Trebuchet MS"/>
                <w:sz w:val="22"/>
              </w:rPr>
            </w:pPr>
            <w:r w:rsidRPr="00F10EEF">
              <w:rPr>
                <w:rFonts w:ascii="Trebuchet MS" w:hAnsi="Trebuchet MS"/>
                <w:sz w:val="22"/>
              </w:rPr>
              <w:t>4.2 Montaj utilaj tehnologic</w:t>
            </w:r>
          </w:p>
        </w:tc>
        <w:tc>
          <w:tcPr>
            <w:tcW w:w="1545" w:type="dxa"/>
            <w:gridSpan w:val="2"/>
          </w:tcPr>
          <w:p w:rsidR="0048654D" w:rsidRPr="00F10EEF" w:rsidRDefault="0048654D" w:rsidP="0048654D">
            <w:pPr>
              <w:rPr>
                <w:rFonts w:ascii="Trebuchet MS" w:hAnsi="Trebuchet MS"/>
                <w:sz w:val="22"/>
              </w:rPr>
            </w:pPr>
          </w:p>
        </w:tc>
        <w:tc>
          <w:tcPr>
            <w:tcW w:w="1312" w:type="dxa"/>
            <w:gridSpan w:val="2"/>
          </w:tcPr>
          <w:p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rsidR="0048654D" w:rsidRPr="00F10EEF" w:rsidRDefault="0048654D" w:rsidP="0048654D">
            <w:pPr>
              <w:rPr>
                <w:rFonts w:ascii="Trebuchet MS" w:hAnsi="Trebuchet MS"/>
                <w:sz w:val="22"/>
              </w:rPr>
            </w:pPr>
          </w:p>
        </w:tc>
      </w:tr>
      <w:tr w:rsidR="0048654D" w:rsidRPr="00F10EEF" w:rsidTr="00E960CE">
        <w:trPr>
          <w:trHeight w:hRule="exact" w:val="587"/>
          <w:jc w:val="center"/>
        </w:trPr>
        <w:tc>
          <w:tcPr>
            <w:tcW w:w="7176" w:type="dxa"/>
            <w:gridSpan w:val="3"/>
            <w:shd w:val="clear" w:color="auto" w:fill="C5E0B3" w:themeFill="accent6" w:themeFillTint="66"/>
          </w:tcPr>
          <w:p w:rsidR="0048654D" w:rsidRPr="00F10EEF" w:rsidRDefault="0048654D" w:rsidP="0048654D">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tcPr>
          <w:p w:rsidR="0048654D" w:rsidRPr="00F10EEF" w:rsidRDefault="0048654D" w:rsidP="0048654D">
            <w:pPr>
              <w:rPr>
                <w:rFonts w:ascii="Trebuchet MS" w:hAnsi="Trebuchet MS"/>
                <w:sz w:val="22"/>
              </w:rPr>
            </w:pPr>
          </w:p>
        </w:tc>
        <w:tc>
          <w:tcPr>
            <w:tcW w:w="1312" w:type="dxa"/>
            <w:gridSpan w:val="2"/>
          </w:tcPr>
          <w:p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rsidR="0048654D" w:rsidRPr="00F10EEF" w:rsidRDefault="0048654D" w:rsidP="0048654D">
            <w:pPr>
              <w:rPr>
                <w:rFonts w:ascii="Trebuchet MS" w:hAnsi="Trebuchet MS"/>
                <w:sz w:val="22"/>
              </w:rPr>
            </w:pPr>
          </w:p>
        </w:tc>
      </w:tr>
      <w:tr w:rsidR="0048654D" w:rsidRPr="00F10EEF" w:rsidTr="00E960CE">
        <w:trPr>
          <w:trHeight w:hRule="exact" w:val="533"/>
          <w:jc w:val="center"/>
        </w:trPr>
        <w:tc>
          <w:tcPr>
            <w:tcW w:w="7176" w:type="dxa"/>
            <w:gridSpan w:val="3"/>
            <w:shd w:val="clear" w:color="auto" w:fill="C5E0B3" w:themeFill="accent6" w:themeFillTint="66"/>
          </w:tcPr>
          <w:p w:rsidR="0048654D" w:rsidRPr="00F10EEF" w:rsidRDefault="0048654D" w:rsidP="0048654D">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tcPr>
          <w:p w:rsidR="0048654D" w:rsidRPr="00F10EEF" w:rsidRDefault="0048654D" w:rsidP="0048654D">
            <w:pPr>
              <w:rPr>
                <w:rFonts w:ascii="Trebuchet MS" w:hAnsi="Trebuchet MS"/>
                <w:sz w:val="22"/>
              </w:rPr>
            </w:pPr>
          </w:p>
        </w:tc>
        <w:tc>
          <w:tcPr>
            <w:tcW w:w="1312" w:type="dxa"/>
            <w:gridSpan w:val="2"/>
          </w:tcPr>
          <w:p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rsidR="0048654D" w:rsidRPr="00F10EEF" w:rsidRDefault="0048654D" w:rsidP="0048654D">
            <w:pPr>
              <w:rPr>
                <w:rFonts w:ascii="Trebuchet MS" w:hAnsi="Trebuchet MS"/>
                <w:sz w:val="22"/>
              </w:rPr>
            </w:pPr>
          </w:p>
        </w:tc>
      </w:tr>
      <w:tr w:rsidR="0048654D" w:rsidRPr="00F10EEF" w:rsidTr="00E960CE">
        <w:trPr>
          <w:trHeight w:hRule="exact" w:val="272"/>
          <w:jc w:val="center"/>
        </w:trPr>
        <w:tc>
          <w:tcPr>
            <w:tcW w:w="7176" w:type="dxa"/>
            <w:gridSpan w:val="3"/>
            <w:shd w:val="clear" w:color="auto" w:fill="C5E0B3" w:themeFill="accent6" w:themeFillTint="66"/>
          </w:tcPr>
          <w:p w:rsidR="0048654D" w:rsidRPr="00F10EEF" w:rsidRDefault="0048654D" w:rsidP="0048654D">
            <w:pPr>
              <w:rPr>
                <w:rFonts w:ascii="Trebuchet MS" w:hAnsi="Trebuchet MS"/>
                <w:sz w:val="22"/>
              </w:rPr>
            </w:pPr>
            <w:r w:rsidRPr="00F10EEF">
              <w:rPr>
                <w:rFonts w:ascii="Trebuchet MS" w:hAnsi="Trebuchet MS"/>
                <w:sz w:val="22"/>
              </w:rPr>
              <w:t>4.5 Dotări</w:t>
            </w:r>
          </w:p>
        </w:tc>
        <w:tc>
          <w:tcPr>
            <w:tcW w:w="1545" w:type="dxa"/>
            <w:gridSpan w:val="2"/>
          </w:tcPr>
          <w:p w:rsidR="0048654D" w:rsidRPr="00F10EEF" w:rsidRDefault="0048654D" w:rsidP="0048654D">
            <w:pPr>
              <w:rPr>
                <w:rFonts w:ascii="Trebuchet MS" w:hAnsi="Trebuchet MS"/>
                <w:sz w:val="22"/>
              </w:rPr>
            </w:pPr>
          </w:p>
        </w:tc>
        <w:tc>
          <w:tcPr>
            <w:tcW w:w="1312" w:type="dxa"/>
            <w:gridSpan w:val="2"/>
          </w:tcPr>
          <w:p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rsidR="0048654D" w:rsidRPr="00F10EEF" w:rsidRDefault="0048654D" w:rsidP="0048654D">
            <w:pPr>
              <w:rPr>
                <w:rFonts w:ascii="Trebuchet MS" w:hAnsi="Trebuchet MS"/>
                <w:sz w:val="22"/>
              </w:rPr>
            </w:pPr>
          </w:p>
        </w:tc>
      </w:tr>
      <w:tr w:rsidR="0048654D" w:rsidRPr="00F10EEF" w:rsidTr="00E960CE">
        <w:trPr>
          <w:trHeight w:hRule="exact" w:val="263"/>
          <w:jc w:val="center"/>
        </w:trPr>
        <w:tc>
          <w:tcPr>
            <w:tcW w:w="7176" w:type="dxa"/>
            <w:gridSpan w:val="3"/>
            <w:shd w:val="clear" w:color="auto" w:fill="C5E0B3" w:themeFill="accent6" w:themeFillTint="66"/>
          </w:tcPr>
          <w:p w:rsidR="0048654D" w:rsidRPr="00F10EEF" w:rsidRDefault="0048654D" w:rsidP="0048654D">
            <w:pPr>
              <w:rPr>
                <w:rFonts w:ascii="Trebuchet MS" w:hAnsi="Trebuchet MS"/>
                <w:sz w:val="22"/>
              </w:rPr>
            </w:pPr>
            <w:r w:rsidRPr="00F10EEF">
              <w:rPr>
                <w:rFonts w:ascii="Trebuchet MS" w:hAnsi="Trebuchet MS"/>
                <w:sz w:val="22"/>
              </w:rPr>
              <w:t>4.6 Active necorporale</w:t>
            </w:r>
          </w:p>
        </w:tc>
        <w:tc>
          <w:tcPr>
            <w:tcW w:w="1545" w:type="dxa"/>
            <w:gridSpan w:val="2"/>
          </w:tcPr>
          <w:p w:rsidR="0048654D" w:rsidRPr="00F10EEF" w:rsidRDefault="0048654D" w:rsidP="0048654D">
            <w:pPr>
              <w:rPr>
                <w:rFonts w:ascii="Trebuchet MS" w:hAnsi="Trebuchet MS"/>
                <w:sz w:val="22"/>
              </w:rPr>
            </w:pPr>
          </w:p>
        </w:tc>
        <w:tc>
          <w:tcPr>
            <w:tcW w:w="1312" w:type="dxa"/>
            <w:gridSpan w:val="2"/>
          </w:tcPr>
          <w:p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rsidR="0048654D" w:rsidRPr="00F10EEF" w:rsidRDefault="0048654D" w:rsidP="0048654D">
            <w:pPr>
              <w:rPr>
                <w:rFonts w:ascii="Trebuchet MS" w:hAnsi="Trebuchet MS"/>
                <w:sz w:val="22"/>
              </w:rPr>
            </w:pPr>
          </w:p>
        </w:tc>
      </w:tr>
      <w:tr w:rsidR="00A8077D" w:rsidRPr="00F10EEF" w:rsidTr="00380CBA">
        <w:trPr>
          <w:trHeight w:hRule="exact" w:val="263"/>
          <w:jc w:val="center"/>
        </w:trPr>
        <w:tc>
          <w:tcPr>
            <w:tcW w:w="7176" w:type="dxa"/>
            <w:gridSpan w:val="3"/>
            <w:shd w:val="clear" w:color="auto" w:fill="AEAAAA" w:themeFill="background2" w:themeFillShade="BF"/>
          </w:tcPr>
          <w:p w:rsidR="00A8077D" w:rsidRPr="00380CBA" w:rsidRDefault="00A8077D" w:rsidP="0048654D">
            <w:pPr>
              <w:rPr>
                <w:rFonts w:ascii="Trebuchet MS" w:hAnsi="Trebuchet MS"/>
                <w:b/>
                <w:sz w:val="22"/>
              </w:rPr>
            </w:pPr>
            <w:r w:rsidRPr="00380CBA">
              <w:rPr>
                <w:rFonts w:ascii="Trebuchet MS" w:hAnsi="Trebuchet MS"/>
                <w:b/>
                <w:sz w:val="22"/>
              </w:rPr>
              <w:t>B- Cheltuieli pentru investitiiin culturi/plantatii</w:t>
            </w:r>
          </w:p>
        </w:tc>
        <w:tc>
          <w:tcPr>
            <w:tcW w:w="1545" w:type="dxa"/>
            <w:gridSpan w:val="2"/>
          </w:tcPr>
          <w:p w:rsidR="00A8077D" w:rsidRPr="00F10EEF" w:rsidRDefault="00A8077D" w:rsidP="0048654D">
            <w:pPr>
              <w:rPr>
                <w:rFonts w:ascii="Trebuchet MS" w:hAnsi="Trebuchet MS"/>
                <w:sz w:val="22"/>
              </w:rPr>
            </w:pPr>
          </w:p>
        </w:tc>
        <w:tc>
          <w:tcPr>
            <w:tcW w:w="1312" w:type="dxa"/>
            <w:gridSpan w:val="2"/>
          </w:tcPr>
          <w:p w:rsidR="00A8077D" w:rsidRPr="00F10EEF" w:rsidRDefault="00A8077D" w:rsidP="0048654D">
            <w:pPr>
              <w:rPr>
                <w:rFonts w:ascii="Trebuchet MS" w:hAnsi="Trebuchet MS"/>
                <w:sz w:val="22"/>
              </w:rPr>
            </w:pPr>
          </w:p>
        </w:tc>
        <w:tc>
          <w:tcPr>
            <w:tcW w:w="1051" w:type="dxa"/>
            <w:gridSpan w:val="2"/>
            <w:shd w:val="clear" w:color="auto" w:fill="C5E0B3" w:themeFill="accent6" w:themeFillTint="66"/>
          </w:tcPr>
          <w:p w:rsidR="00A8077D" w:rsidRPr="00F10EEF" w:rsidRDefault="00A8077D" w:rsidP="0048654D">
            <w:pPr>
              <w:rPr>
                <w:rFonts w:ascii="Trebuchet MS" w:hAnsi="Trebuchet MS"/>
                <w:sz w:val="22"/>
              </w:rPr>
            </w:pPr>
          </w:p>
        </w:tc>
      </w:tr>
      <w:tr w:rsidR="00A8077D" w:rsidRPr="00F10EEF" w:rsidTr="00E960CE">
        <w:trPr>
          <w:trHeight w:hRule="exact" w:val="263"/>
          <w:jc w:val="center"/>
        </w:trPr>
        <w:tc>
          <w:tcPr>
            <w:tcW w:w="7176" w:type="dxa"/>
            <w:gridSpan w:val="3"/>
            <w:shd w:val="clear" w:color="auto" w:fill="C5E0B3" w:themeFill="accent6" w:themeFillTint="66"/>
          </w:tcPr>
          <w:p w:rsidR="00A8077D" w:rsidRPr="00F10EEF" w:rsidRDefault="00A8077D" w:rsidP="0048654D">
            <w:pPr>
              <w:rPr>
                <w:rFonts w:ascii="Trebuchet MS" w:hAnsi="Trebuchet MS"/>
                <w:sz w:val="22"/>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1545" w:type="dxa"/>
            <w:gridSpan w:val="2"/>
          </w:tcPr>
          <w:p w:rsidR="00A8077D" w:rsidRPr="00F10EEF" w:rsidRDefault="00A8077D" w:rsidP="0048654D">
            <w:pPr>
              <w:rPr>
                <w:rFonts w:ascii="Trebuchet MS" w:hAnsi="Trebuchet MS"/>
                <w:sz w:val="22"/>
              </w:rPr>
            </w:pPr>
          </w:p>
        </w:tc>
        <w:tc>
          <w:tcPr>
            <w:tcW w:w="1312" w:type="dxa"/>
            <w:gridSpan w:val="2"/>
          </w:tcPr>
          <w:p w:rsidR="00A8077D" w:rsidRPr="00F10EEF" w:rsidRDefault="00A8077D" w:rsidP="0048654D">
            <w:pPr>
              <w:rPr>
                <w:rFonts w:ascii="Trebuchet MS" w:hAnsi="Trebuchet MS"/>
                <w:sz w:val="22"/>
              </w:rPr>
            </w:pPr>
          </w:p>
        </w:tc>
        <w:tc>
          <w:tcPr>
            <w:tcW w:w="1051" w:type="dxa"/>
            <w:gridSpan w:val="2"/>
            <w:shd w:val="clear" w:color="auto" w:fill="C5E0B3" w:themeFill="accent6" w:themeFillTint="66"/>
          </w:tcPr>
          <w:p w:rsidR="00A8077D" w:rsidRPr="00F10EEF" w:rsidRDefault="00A8077D" w:rsidP="0048654D">
            <w:pPr>
              <w:rPr>
                <w:rFonts w:ascii="Trebuchet MS" w:hAnsi="Trebuchet MS"/>
                <w:sz w:val="22"/>
              </w:rPr>
            </w:pPr>
          </w:p>
        </w:tc>
      </w:tr>
      <w:tr w:rsidR="00A8077D" w:rsidRPr="00F10EEF" w:rsidTr="00E960CE">
        <w:trPr>
          <w:trHeight w:hRule="exact" w:val="263"/>
          <w:jc w:val="center"/>
        </w:trPr>
        <w:tc>
          <w:tcPr>
            <w:tcW w:w="7176" w:type="dxa"/>
            <w:gridSpan w:val="3"/>
            <w:shd w:val="clear" w:color="auto" w:fill="C5E0B3" w:themeFill="accent6" w:themeFillTint="66"/>
          </w:tcPr>
          <w:p w:rsidR="00A8077D" w:rsidRPr="00F10EEF" w:rsidRDefault="00A8077D" w:rsidP="0048654D">
            <w:pPr>
              <w:rPr>
                <w:rFonts w:ascii="Trebuchet MS" w:hAnsi="Trebuchet MS"/>
                <w:sz w:val="22"/>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Infiintarea plantatiei</w:t>
            </w:r>
          </w:p>
        </w:tc>
        <w:tc>
          <w:tcPr>
            <w:tcW w:w="1545" w:type="dxa"/>
            <w:gridSpan w:val="2"/>
          </w:tcPr>
          <w:p w:rsidR="00A8077D" w:rsidRPr="00F10EEF" w:rsidRDefault="00A8077D" w:rsidP="0048654D">
            <w:pPr>
              <w:rPr>
                <w:rFonts w:ascii="Trebuchet MS" w:hAnsi="Trebuchet MS"/>
                <w:sz w:val="22"/>
              </w:rPr>
            </w:pPr>
          </w:p>
        </w:tc>
        <w:tc>
          <w:tcPr>
            <w:tcW w:w="1312" w:type="dxa"/>
            <w:gridSpan w:val="2"/>
          </w:tcPr>
          <w:p w:rsidR="00A8077D" w:rsidRPr="00F10EEF" w:rsidRDefault="00A8077D" w:rsidP="0048654D">
            <w:pPr>
              <w:rPr>
                <w:rFonts w:ascii="Trebuchet MS" w:hAnsi="Trebuchet MS"/>
                <w:sz w:val="22"/>
              </w:rPr>
            </w:pPr>
          </w:p>
        </w:tc>
        <w:tc>
          <w:tcPr>
            <w:tcW w:w="1051" w:type="dxa"/>
            <w:gridSpan w:val="2"/>
            <w:shd w:val="clear" w:color="auto" w:fill="C5E0B3" w:themeFill="accent6" w:themeFillTint="66"/>
          </w:tcPr>
          <w:p w:rsidR="00A8077D" w:rsidRPr="00F10EEF" w:rsidRDefault="00A8077D" w:rsidP="0048654D">
            <w:pPr>
              <w:rPr>
                <w:rFonts w:ascii="Trebuchet MS" w:hAnsi="Trebuchet MS"/>
                <w:sz w:val="22"/>
              </w:rPr>
            </w:pPr>
          </w:p>
        </w:tc>
      </w:tr>
      <w:tr w:rsidR="00A8077D" w:rsidRPr="00F10EEF" w:rsidTr="005307FE">
        <w:trPr>
          <w:trHeight w:hRule="exact" w:val="263"/>
          <w:jc w:val="center"/>
        </w:trPr>
        <w:tc>
          <w:tcPr>
            <w:tcW w:w="7176" w:type="dxa"/>
            <w:gridSpan w:val="3"/>
            <w:shd w:val="clear" w:color="auto" w:fill="C5E0B3" w:themeFill="accent6" w:themeFillTint="66"/>
          </w:tcPr>
          <w:p w:rsidR="00A8077D" w:rsidRPr="00F10EEF" w:rsidRDefault="00A8077D" w:rsidP="0048654D">
            <w:pPr>
              <w:rPr>
                <w:rFonts w:ascii="Trebuchet MS" w:hAnsi="Trebuchet MS"/>
                <w:sz w:val="22"/>
              </w:rPr>
            </w:pPr>
            <w:r>
              <w:rPr>
                <w:rFonts w:ascii="Trebuchet MS" w:eastAsia="Times New Roman" w:hAnsi="Trebuchet MS" w:cs="Arial"/>
                <w:sz w:val="20"/>
                <w:szCs w:val="20"/>
                <w:lang w:val="ro-RO" w:eastAsia="ro-RO"/>
              </w:rPr>
              <w:t>Subcapitol 3 – Intretinere plantatie in anul 1</w:t>
            </w:r>
          </w:p>
        </w:tc>
        <w:tc>
          <w:tcPr>
            <w:tcW w:w="1545" w:type="dxa"/>
            <w:gridSpan w:val="2"/>
            <w:shd w:val="clear" w:color="auto" w:fill="000000" w:themeFill="text1"/>
          </w:tcPr>
          <w:p w:rsidR="00A8077D" w:rsidRPr="00F10EEF" w:rsidRDefault="00A8077D" w:rsidP="0048654D">
            <w:pPr>
              <w:rPr>
                <w:rFonts w:ascii="Trebuchet MS" w:hAnsi="Trebuchet MS"/>
                <w:sz w:val="22"/>
              </w:rPr>
            </w:pPr>
          </w:p>
        </w:tc>
        <w:tc>
          <w:tcPr>
            <w:tcW w:w="1312" w:type="dxa"/>
            <w:gridSpan w:val="2"/>
          </w:tcPr>
          <w:p w:rsidR="00A8077D" w:rsidRPr="00F10EEF" w:rsidRDefault="00A8077D" w:rsidP="0048654D">
            <w:pPr>
              <w:rPr>
                <w:rFonts w:ascii="Trebuchet MS" w:hAnsi="Trebuchet MS"/>
                <w:sz w:val="22"/>
              </w:rPr>
            </w:pPr>
          </w:p>
        </w:tc>
        <w:tc>
          <w:tcPr>
            <w:tcW w:w="1051" w:type="dxa"/>
            <w:gridSpan w:val="2"/>
            <w:shd w:val="clear" w:color="auto" w:fill="C5E0B3" w:themeFill="accent6" w:themeFillTint="66"/>
          </w:tcPr>
          <w:p w:rsidR="00A8077D" w:rsidRPr="00F10EEF" w:rsidRDefault="00A8077D" w:rsidP="0048654D">
            <w:pPr>
              <w:rPr>
                <w:rFonts w:ascii="Trebuchet MS" w:hAnsi="Trebuchet MS"/>
                <w:sz w:val="22"/>
              </w:rPr>
            </w:pPr>
          </w:p>
        </w:tc>
      </w:tr>
      <w:tr w:rsidR="00A8077D" w:rsidRPr="00F10EEF" w:rsidTr="005307FE">
        <w:trPr>
          <w:trHeight w:hRule="exact" w:val="263"/>
          <w:jc w:val="center"/>
        </w:trPr>
        <w:tc>
          <w:tcPr>
            <w:tcW w:w="7176" w:type="dxa"/>
            <w:gridSpan w:val="3"/>
            <w:shd w:val="clear" w:color="auto" w:fill="C5E0B3" w:themeFill="accent6" w:themeFillTint="66"/>
          </w:tcPr>
          <w:p w:rsidR="00A8077D" w:rsidRPr="00F10EEF" w:rsidRDefault="00A8077D" w:rsidP="0048654D">
            <w:pPr>
              <w:rPr>
                <w:rFonts w:ascii="Trebuchet MS" w:hAnsi="Trebuchet MS"/>
                <w:sz w:val="22"/>
              </w:rPr>
            </w:pPr>
            <w:r>
              <w:rPr>
                <w:rFonts w:ascii="Trebuchet MS" w:eastAsia="Times New Roman" w:hAnsi="Trebuchet MS" w:cs="Arial"/>
                <w:sz w:val="20"/>
                <w:szCs w:val="20"/>
                <w:lang w:val="ro-RO" w:eastAsia="ro-RO"/>
              </w:rPr>
              <w:t>Subcapitol 4 – Intretinere plantatie in anul 2</w:t>
            </w:r>
          </w:p>
        </w:tc>
        <w:tc>
          <w:tcPr>
            <w:tcW w:w="1545" w:type="dxa"/>
            <w:gridSpan w:val="2"/>
            <w:shd w:val="clear" w:color="auto" w:fill="000000" w:themeFill="text1"/>
          </w:tcPr>
          <w:p w:rsidR="00A8077D" w:rsidRPr="00F10EEF" w:rsidRDefault="00A8077D" w:rsidP="0048654D">
            <w:pPr>
              <w:rPr>
                <w:rFonts w:ascii="Trebuchet MS" w:hAnsi="Trebuchet MS"/>
                <w:sz w:val="22"/>
              </w:rPr>
            </w:pPr>
          </w:p>
        </w:tc>
        <w:tc>
          <w:tcPr>
            <w:tcW w:w="1312" w:type="dxa"/>
            <w:gridSpan w:val="2"/>
          </w:tcPr>
          <w:p w:rsidR="00A8077D" w:rsidRPr="00F10EEF" w:rsidRDefault="00A8077D" w:rsidP="0048654D">
            <w:pPr>
              <w:rPr>
                <w:rFonts w:ascii="Trebuchet MS" w:hAnsi="Trebuchet MS"/>
                <w:sz w:val="22"/>
              </w:rPr>
            </w:pPr>
          </w:p>
        </w:tc>
        <w:tc>
          <w:tcPr>
            <w:tcW w:w="1051" w:type="dxa"/>
            <w:gridSpan w:val="2"/>
            <w:shd w:val="clear" w:color="auto" w:fill="C5E0B3" w:themeFill="accent6" w:themeFillTint="66"/>
          </w:tcPr>
          <w:p w:rsidR="00A8077D" w:rsidRPr="00F10EEF" w:rsidRDefault="00A8077D" w:rsidP="0048654D">
            <w:pPr>
              <w:rPr>
                <w:rFonts w:ascii="Trebuchet MS" w:hAnsi="Trebuchet MS"/>
                <w:sz w:val="22"/>
              </w:rPr>
            </w:pPr>
          </w:p>
        </w:tc>
      </w:tr>
      <w:tr w:rsidR="00A8077D" w:rsidRPr="00F10EEF" w:rsidTr="00A8077D">
        <w:trPr>
          <w:trHeight w:hRule="exact" w:val="263"/>
          <w:jc w:val="center"/>
        </w:trPr>
        <w:tc>
          <w:tcPr>
            <w:tcW w:w="7176" w:type="dxa"/>
            <w:gridSpan w:val="3"/>
            <w:shd w:val="clear" w:color="auto" w:fill="C5E0B3" w:themeFill="accent6" w:themeFillTint="66"/>
            <w:vAlign w:val="center"/>
          </w:tcPr>
          <w:p w:rsidR="00A8077D" w:rsidRPr="00514420" w:rsidRDefault="00A8077D" w:rsidP="00A8077D">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1545" w:type="dxa"/>
            <w:gridSpan w:val="2"/>
          </w:tcPr>
          <w:p w:rsidR="00A8077D" w:rsidRPr="00F10EEF" w:rsidRDefault="00A8077D" w:rsidP="00A8077D">
            <w:pPr>
              <w:rPr>
                <w:rFonts w:ascii="Trebuchet MS" w:hAnsi="Trebuchet MS"/>
                <w:sz w:val="22"/>
              </w:rPr>
            </w:pPr>
          </w:p>
        </w:tc>
        <w:tc>
          <w:tcPr>
            <w:tcW w:w="1312" w:type="dxa"/>
            <w:gridSpan w:val="2"/>
          </w:tcPr>
          <w:p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rsidR="00A8077D" w:rsidRPr="00F10EEF" w:rsidRDefault="00A8077D" w:rsidP="00A8077D">
            <w:pPr>
              <w:rPr>
                <w:rFonts w:ascii="Trebuchet MS" w:hAnsi="Trebuchet MS"/>
                <w:sz w:val="22"/>
              </w:rPr>
            </w:pPr>
          </w:p>
        </w:tc>
      </w:tr>
      <w:tr w:rsidR="00A8077D" w:rsidRPr="00F10EEF" w:rsidTr="00380CBA">
        <w:trPr>
          <w:trHeight w:hRule="exact" w:val="362"/>
          <w:jc w:val="center"/>
        </w:trPr>
        <w:tc>
          <w:tcPr>
            <w:tcW w:w="7176" w:type="dxa"/>
            <w:gridSpan w:val="3"/>
            <w:shd w:val="clear" w:color="auto" w:fill="AEAAAA" w:themeFill="background2" w:themeFillShade="BF"/>
          </w:tcPr>
          <w:p w:rsidR="00A8077D" w:rsidRPr="00380CBA" w:rsidRDefault="00A8077D" w:rsidP="00A8077D">
            <w:pPr>
              <w:rPr>
                <w:rFonts w:ascii="Trebuchet MS" w:hAnsi="Trebuchet MS"/>
                <w:sz w:val="22"/>
              </w:rPr>
            </w:pPr>
            <w:r w:rsidRPr="00380CBA">
              <w:rPr>
                <w:rFonts w:ascii="Trebuchet MS" w:hAnsi="Trebuchet MS"/>
                <w:b/>
                <w:bCs/>
                <w:sz w:val="22"/>
              </w:rPr>
              <w:t>Capitolul 5 Alte cheltuieli - total, din care:</w:t>
            </w:r>
          </w:p>
        </w:tc>
        <w:tc>
          <w:tcPr>
            <w:tcW w:w="1545" w:type="dxa"/>
            <w:gridSpan w:val="2"/>
            <w:shd w:val="clear" w:color="auto" w:fill="C5E0B3" w:themeFill="accent6" w:themeFillTint="66"/>
          </w:tcPr>
          <w:p w:rsidR="00A8077D" w:rsidRPr="00F10EEF" w:rsidRDefault="00A8077D" w:rsidP="00A8077D">
            <w:pPr>
              <w:rPr>
                <w:rFonts w:ascii="Trebuchet MS" w:hAnsi="Trebuchet MS"/>
                <w:sz w:val="22"/>
              </w:rPr>
            </w:pPr>
          </w:p>
        </w:tc>
        <w:tc>
          <w:tcPr>
            <w:tcW w:w="1312" w:type="dxa"/>
            <w:gridSpan w:val="2"/>
            <w:shd w:val="clear" w:color="auto" w:fill="C5E0B3" w:themeFill="accent6" w:themeFillTint="66"/>
          </w:tcPr>
          <w:p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rsidR="00A8077D" w:rsidRPr="00F10EEF" w:rsidRDefault="00A8077D" w:rsidP="00A8077D">
            <w:pPr>
              <w:rPr>
                <w:rFonts w:ascii="Trebuchet MS" w:hAnsi="Trebuchet MS"/>
                <w:sz w:val="22"/>
              </w:rPr>
            </w:pPr>
          </w:p>
        </w:tc>
      </w:tr>
      <w:tr w:rsidR="00A8077D" w:rsidRPr="00F10EEF" w:rsidTr="00E960CE">
        <w:trPr>
          <w:trHeight w:hRule="exact" w:val="272"/>
          <w:jc w:val="center"/>
        </w:trPr>
        <w:tc>
          <w:tcPr>
            <w:tcW w:w="7176" w:type="dxa"/>
            <w:gridSpan w:val="3"/>
            <w:shd w:val="clear" w:color="auto" w:fill="C5E0B3" w:themeFill="accent6" w:themeFillTint="66"/>
          </w:tcPr>
          <w:p w:rsidR="00A8077D" w:rsidRPr="00F10EEF" w:rsidRDefault="00A8077D" w:rsidP="00A8077D">
            <w:pPr>
              <w:rPr>
                <w:rFonts w:ascii="Trebuchet MS" w:hAnsi="Trebuchet MS"/>
                <w:sz w:val="22"/>
              </w:rPr>
            </w:pPr>
            <w:r w:rsidRPr="00F10EEF">
              <w:rPr>
                <w:rFonts w:ascii="Trebuchet MS" w:hAnsi="Trebuchet MS"/>
                <w:sz w:val="22"/>
              </w:rPr>
              <w:lastRenderedPageBreak/>
              <w:t>5.1 Organizare de şantier</w:t>
            </w:r>
          </w:p>
        </w:tc>
        <w:tc>
          <w:tcPr>
            <w:tcW w:w="1545" w:type="dxa"/>
            <w:gridSpan w:val="2"/>
            <w:shd w:val="clear" w:color="auto" w:fill="C5E0B3" w:themeFill="accent6" w:themeFillTint="66"/>
          </w:tcPr>
          <w:p w:rsidR="00A8077D" w:rsidRPr="00F10EEF" w:rsidRDefault="00A8077D" w:rsidP="00A8077D">
            <w:pPr>
              <w:rPr>
                <w:rFonts w:ascii="Trebuchet MS" w:hAnsi="Trebuchet MS"/>
                <w:sz w:val="22"/>
              </w:rPr>
            </w:pPr>
          </w:p>
        </w:tc>
        <w:tc>
          <w:tcPr>
            <w:tcW w:w="1312" w:type="dxa"/>
            <w:gridSpan w:val="2"/>
            <w:shd w:val="clear" w:color="auto" w:fill="C5E0B3" w:themeFill="accent6" w:themeFillTint="66"/>
          </w:tcPr>
          <w:p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rsidR="00A8077D" w:rsidRPr="00F10EEF" w:rsidRDefault="00A8077D" w:rsidP="00A8077D">
            <w:pPr>
              <w:rPr>
                <w:rFonts w:ascii="Trebuchet MS" w:hAnsi="Trebuchet MS"/>
                <w:sz w:val="22"/>
              </w:rPr>
            </w:pPr>
          </w:p>
        </w:tc>
      </w:tr>
      <w:tr w:rsidR="00A8077D" w:rsidRPr="00F10EEF" w:rsidTr="00A8077D">
        <w:trPr>
          <w:trHeight w:hRule="exact" w:val="446"/>
          <w:jc w:val="center"/>
        </w:trPr>
        <w:tc>
          <w:tcPr>
            <w:tcW w:w="7176" w:type="dxa"/>
            <w:gridSpan w:val="3"/>
            <w:shd w:val="clear" w:color="auto" w:fill="C5E0B3" w:themeFill="accent6" w:themeFillTint="66"/>
          </w:tcPr>
          <w:p w:rsidR="00A8077D" w:rsidRPr="00F10EEF" w:rsidRDefault="00A8077D" w:rsidP="00A8077D">
            <w:pPr>
              <w:rPr>
                <w:rFonts w:ascii="Trebuchet MS" w:hAnsi="Trebuchet MS"/>
                <w:sz w:val="22"/>
              </w:rPr>
            </w:pPr>
            <w:r w:rsidRPr="00F10EEF">
              <w:rPr>
                <w:rFonts w:ascii="Trebuchet MS" w:hAnsi="Trebuchet MS"/>
                <w:sz w:val="22"/>
              </w:rPr>
              <w:t>5.1.1 lucrări de construcţii şi instalaţii aferente organizării de şantier</w:t>
            </w:r>
          </w:p>
        </w:tc>
        <w:tc>
          <w:tcPr>
            <w:tcW w:w="1545" w:type="dxa"/>
            <w:gridSpan w:val="2"/>
          </w:tcPr>
          <w:p w:rsidR="00A8077D" w:rsidRPr="00F10EEF" w:rsidRDefault="00A8077D" w:rsidP="00A8077D">
            <w:pPr>
              <w:rPr>
                <w:rFonts w:ascii="Trebuchet MS" w:hAnsi="Trebuchet MS"/>
                <w:sz w:val="22"/>
              </w:rPr>
            </w:pPr>
          </w:p>
        </w:tc>
        <w:tc>
          <w:tcPr>
            <w:tcW w:w="1312" w:type="dxa"/>
            <w:gridSpan w:val="2"/>
          </w:tcPr>
          <w:p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rsidR="00A8077D" w:rsidRPr="00F10EEF" w:rsidRDefault="00A8077D" w:rsidP="00A8077D">
            <w:pPr>
              <w:rPr>
                <w:rFonts w:ascii="Trebuchet MS" w:hAnsi="Trebuchet MS"/>
                <w:sz w:val="22"/>
              </w:rPr>
            </w:pPr>
          </w:p>
        </w:tc>
      </w:tr>
      <w:tr w:rsidR="00A8077D" w:rsidRPr="00F10EEF" w:rsidTr="00E960CE">
        <w:trPr>
          <w:trHeight w:hRule="exact" w:val="254"/>
          <w:jc w:val="center"/>
        </w:trPr>
        <w:tc>
          <w:tcPr>
            <w:tcW w:w="7176" w:type="dxa"/>
            <w:gridSpan w:val="3"/>
            <w:shd w:val="clear" w:color="auto" w:fill="C5E0B3" w:themeFill="accent6" w:themeFillTint="66"/>
          </w:tcPr>
          <w:p w:rsidR="00A8077D" w:rsidRPr="00F10EEF" w:rsidRDefault="00A8077D" w:rsidP="00A8077D">
            <w:pPr>
              <w:rPr>
                <w:rFonts w:ascii="Trebuchet MS" w:hAnsi="Trebuchet MS"/>
                <w:sz w:val="22"/>
              </w:rPr>
            </w:pPr>
            <w:r w:rsidRPr="00F10EEF">
              <w:rPr>
                <w:rFonts w:ascii="Trebuchet MS" w:hAnsi="Trebuchet MS"/>
                <w:sz w:val="22"/>
              </w:rPr>
              <w:t>5.1.2 cheltuieli conexe orgănizării şantierului</w:t>
            </w:r>
          </w:p>
        </w:tc>
        <w:tc>
          <w:tcPr>
            <w:tcW w:w="1545" w:type="dxa"/>
            <w:gridSpan w:val="2"/>
          </w:tcPr>
          <w:p w:rsidR="00A8077D" w:rsidRPr="00F10EEF" w:rsidRDefault="00A8077D" w:rsidP="00A8077D">
            <w:pPr>
              <w:rPr>
                <w:rFonts w:ascii="Trebuchet MS" w:hAnsi="Trebuchet MS"/>
                <w:sz w:val="22"/>
              </w:rPr>
            </w:pPr>
          </w:p>
        </w:tc>
        <w:tc>
          <w:tcPr>
            <w:tcW w:w="1312" w:type="dxa"/>
            <w:gridSpan w:val="2"/>
          </w:tcPr>
          <w:p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rsidR="00A8077D" w:rsidRPr="00F10EEF" w:rsidRDefault="00A8077D" w:rsidP="00A8077D">
            <w:pPr>
              <w:rPr>
                <w:rFonts w:ascii="Trebuchet MS" w:hAnsi="Trebuchet MS"/>
                <w:sz w:val="22"/>
              </w:rPr>
            </w:pPr>
          </w:p>
        </w:tc>
      </w:tr>
      <w:tr w:rsidR="00A8077D" w:rsidRPr="00F10EEF" w:rsidTr="00E960CE">
        <w:trPr>
          <w:trHeight w:hRule="exact" w:val="263"/>
          <w:jc w:val="center"/>
        </w:trPr>
        <w:tc>
          <w:tcPr>
            <w:tcW w:w="7176" w:type="dxa"/>
            <w:gridSpan w:val="3"/>
            <w:shd w:val="clear" w:color="auto" w:fill="C5E0B3" w:themeFill="accent6" w:themeFillTint="66"/>
          </w:tcPr>
          <w:p w:rsidR="00A8077D" w:rsidRPr="00F10EEF" w:rsidRDefault="00A8077D" w:rsidP="00A8077D">
            <w:pPr>
              <w:rPr>
                <w:rFonts w:ascii="Trebuchet MS" w:hAnsi="Trebuchet MS"/>
                <w:sz w:val="22"/>
              </w:rPr>
            </w:pPr>
            <w:r w:rsidRPr="00F10EEF">
              <w:rPr>
                <w:rFonts w:ascii="Trebuchet MS" w:hAnsi="Trebuchet MS"/>
                <w:sz w:val="22"/>
              </w:rPr>
              <w:t>5.2 Comisioane, taxe, costul creditului</w:t>
            </w:r>
          </w:p>
        </w:tc>
        <w:tc>
          <w:tcPr>
            <w:tcW w:w="1545" w:type="dxa"/>
            <w:gridSpan w:val="2"/>
          </w:tcPr>
          <w:p w:rsidR="00A8077D" w:rsidRPr="00F10EEF" w:rsidRDefault="00A8077D" w:rsidP="00A8077D">
            <w:pPr>
              <w:rPr>
                <w:rFonts w:ascii="Trebuchet MS" w:hAnsi="Trebuchet MS"/>
                <w:sz w:val="22"/>
              </w:rPr>
            </w:pPr>
          </w:p>
        </w:tc>
        <w:tc>
          <w:tcPr>
            <w:tcW w:w="1312" w:type="dxa"/>
            <w:gridSpan w:val="2"/>
          </w:tcPr>
          <w:p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rsidR="00A8077D" w:rsidRPr="00F10EEF" w:rsidRDefault="00A8077D" w:rsidP="00A8077D">
            <w:pPr>
              <w:rPr>
                <w:rFonts w:ascii="Trebuchet MS" w:hAnsi="Trebuchet MS"/>
                <w:sz w:val="22"/>
              </w:rPr>
            </w:pPr>
          </w:p>
        </w:tc>
      </w:tr>
      <w:tr w:rsidR="00A8077D" w:rsidRPr="00F10EEF" w:rsidTr="005307FE">
        <w:trPr>
          <w:trHeight w:hRule="exact" w:val="281"/>
          <w:jc w:val="center"/>
        </w:trPr>
        <w:tc>
          <w:tcPr>
            <w:tcW w:w="7176" w:type="dxa"/>
            <w:gridSpan w:val="3"/>
            <w:shd w:val="clear" w:color="auto" w:fill="C5E0B3" w:themeFill="accent6" w:themeFillTint="66"/>
          </w:tcPr>
          <w:p w:rsidR="00A8077D" w:rsidRPr="00F10EEF" w:rsidRDefault="00A8077D" w:rsidP="00A8077D">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tcPr>
          <w:p w:rsidR="00A8077D" w:rsidRPr="00F10EEF" w:rsidRDefault="00A8077D" w:rsidP="00A8077D">
            <w:pPr>
              <w:rPr>
                <w:rFonts w:ascii="Trebuchet MS" w:hAnsi="Trebuchet MS"/>
                <w:sz w:val="22"/>
              </w:rPr>
            </w:pPr>
          </w:p>
        </w:tc>
        <w:tc>
          <w:tcPr>
            <w:tcW w:w="1312" w:type="dxa"/>
            <w:gridSpan w:val="2"/>
          </w:tcPr>
          <w:p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rsidR="00A8077D" w:rsidRPr="00F10EEF" w:rsidRDefault="00A8077D" w:rsidP="00A8077D">
            <w:pPr>
              <w:rPr>
                <w:rFonts w:ascii="Trebuchet MS" w:hAnsi="Trebuchet MS"/>
                <w:sz w:val="22"/>
              </w:rPr>
            </w:pPr>
          </w:p>
        </w:tc>
      </w:tr>
      <w:tr w:rsidR="00A8077D" w:rsidRPr="00F10EEF" w:rsidTr="00E960CE">
        <w:trPr>
          <w:trHeight w:hRule="exact" w:val="281"/>
          <w:jc w:val="center"/>
        </w:trPr>
        <w:tc>
          <w:tcPr>
            <w:tcW w:w="7176" w:type="dxa"/>
            <w:gridSpan w:val="3"/>
            <w:shd w:val="clear" w:color="auto" w:fill="C5E0B3" w:themeFill="accent6" w:themeFillTint="66"/>
          </w:tcPr>
          <w:p w:rsidR="00A8077D" w:rsidRPr="00F10EEF" w:rsidRDefault="00A8077D" w:rsidP="00A8077D">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tcPr>
          <w:p w:rsidR="00A8077D" w:rsidRPr="00F10EEF" w:rsidRDefault="00A8077D" w:rsidP="00A8077D">
            <w:pPr>
              <w:jc w:val="center"/>
              <w:rPr>
                <w:rFonts w:ascii="Trebuchet MS" w:hAnsi="Trebuchet MS"/>
                <w:sz w:val="22"/>
              </w:rPr>
            </w:pPr>
            <w:r w:rsidRPr="00F10EEF">
              <w:rPr>
                <w:rFonts w:ascii="Trebuchet MS" w:hAnsi="Trebuchet MS"/>
                <w:sz w:val="22"/>
              </w:rPr>
              <w:t>%</w:t>
            </w:r>
          </w:p>
        </w:tc>
      </w:tr>
      <w:tr w:rsidR="00A8077D" w:rsidRPr="00F10EEF" w:rsidTr="00380CBA">
        <w:trPr>
          <w:trHeight w:hRule="exact" w:val="362"/>
          <w:jc w:val="center"/>
        </w:trPr>
        <w:tc>
          <w:tcPr>
            <w:tcW w:w="7176" w:type="dxa"/>
            <w:gridSpan w:val="3"/>
            <w:shd w:val="clear" w:color="auto" w:fill="AEAAAA" w:themeFill="background2" w:themeFillShade="BF"/>
          </w:tcPr>
          <w:p w:rsidR="00A8077D" w:rsidRPr="00380CBA" w:rsidRDefault="00A8077D" w:rsidP="00A8077D">
            <w:pPr>
              <w:rPr>
                <w:rFonts w:ascii="Trebuchet MS" w:hAnsi="Trebuchet MS"/>
                <w:sz w:val="22"/>
              </w:rPr>
            </w:pPr>
            <w:r w:rsidRPr="00380CBA">
              <w:rPr>
                <w:rFonts w:ascii="Trebuchet MS" w:hAnsi="Trebuchet MS"/>
                <w:b/>
                <w:bCs/>
                <w:sz w:val="22"/>
              </w:rPr>
              <w:t>Capitolul 6 Cheltuieli pentru darea în exploatare - total, din care:</w:t>
            </w:r>
          </w:p>
        </w:tc>
        <w:tc>
          <w:tcPr>
            <w:tcW w:w="1545" w:type="dxa"/>
            <w:gridSpan w:val="2"/>
            <w:shd w:val="clear" w:color="auto" w:fill="C5E0B3" w:themeFill="accent6" w:themeFillTint="66"/>
          </w:tcPr>
          <w:p w:rsidR="00A8077D" w:rsidRPr="00F10EEF" w:rsidRDefault="00A8077D" w:rsidP="00A8077D">
            <w:pPr>
              <w:rPr>
                <w:rFonts w:ascii="Trebuchet MS" w:hAnsi="Trebuchet MS"/>
                <w:sz w:val="22"/>
              </w:rPr>
            </w:pPr>
          </w:p>
        </w:tc>
        <w:tc>
          <w:tcPr>
            <w:tcW w:w="1312" w:type="dxa"/>
            <w:gridSpan w:val="2"/>
            <w:shd w:val="clear" w:color="auto" w:fill="C5E0B3" w:themeFill="accent6" w:themeFillTint="66"/>
          </w:tcPr>
          <w:p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rsidR="00A8077D" w:rsidRPr="00F10EEF" w:rsidRDefault="00A8077D" w:rsidP="00A8077D">
            <w:pPr>
              <w:rPr>
                <w:rFonts w:ascii="Trebuchet MS" w:hAnsi="Trebuchet MS"/>
                <w:sz w:val="22"/>
              </w:rPr>
            </w:pPr>
          </w:p>
        </w:tc>
      </w:tr>
      <w:tr w:rsidR="00A8077D" w:rsidRPr="00F10EEF" w:rsidTr="005307FE">
        <w:trPr>
          <w:trHeight w:hRule="exact" w:val="263"/>
          <w:jc w:val="center"/>
        </w:trPr>
        <w:tc>
          <w:tcPr>
            <w:tcW w:w="7176" w:type="dxa"/>
            <w:gridSpan w:val="3"/>
            <w:shd w:val="clear" w:color="auto" w:fill="C5E0B3" w:themeFill="accent6" w:themeFillTint="66"/>
          </w:tcPr>
          <w:p w:rsidR="00A8077D" w:rsidRPr="00F10EEF" w:rsidRDefault="00A8077D" w:rsidP="00A8077D">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tcPr>
          <w:p w:rsidR="00A8077D" w:rsidRPr="00F10EEF" w:rsidRDefault="00A8077D" w:rsidP="00A8077D">
            <w:pPr>
              <w:rPr>
                <w:rFonts w:ascii="Trebuchet MS" w:hAnsi="Trebuchet MS"/>
                <w:sz w:val="22"/>
              </w:rPr>
            </w:pPr>
          </w:p>
        </w:tc>
        <w:tc>
          <w:tcPr>
            <w:tcW w:w="1312" w:type="dxa"/>
            <w:gridSpan w:val="2"/>
          </w:tcPr>
          <w:p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rsidR="00A8077D" w:rsidRPr="00F10EEF" w:rsidRDefault="00A8077D" w:rsidP="00A8077D">
            <w:pPr>
              <w:rPr>
                <w:rFonts w:ascii="Trebuchet MS" w:hAnsi="Trebuchet MS"/>
                <w:sz w:val="22"/>
              </w:rPr>
            </w:pPr>
          </w:p>
        </w:tc>
      </w:tr>
      <w:tr w:rsidR="00A8077D" w:rsidRPr="00F10EEF" w:rsidTr="00E960CE">
        <w:trPr>
          <w:trHeight w:hRule="exact" w:val="362"/>
          <w:jc w:val="center"/>
        </w:trPr>
        <w:tc>
          <w:tcPr>
            <w:tcW w:w="7176" w:type="dxa"/>
            <w:gridSpan w:val="3"/>
            <w:shd w:val="clear" w:color="auto" w:fill="C5E0B3" w:themeFill="accent6" w:themeFillTint="66"/>
          </w:tcPr>
          <w:p w:rsidR="00A8077D" w:rsidRPr="00F10EEF" w:rsidRDefault="00A8077D" w:rsidP="00A8077D">
            <w:pPr>
              <w:rPr>
                <w:rFonts w:ascii="Trebuchet MS" w:hAnsi="Trebuchet MS"/>
                <w:sz w:val="22"/>
              </w:rPr>
            </w:pPr>
            <w:r w:rsidRPr="00F10EEF">
              <w:rPr>
                <w:rFonts w:ascii="Trebuchet MS" w:hAnsi="Trebuchet MS"/>
                <w:sz w:val="22"/>
              </w:rPr>
              <w:t>6.2 Probe tehnologice şi teste</w:t>
            </w:r>
          </w:p>
        </w:tc>
        <w:tc>
          <w:tcPr>
            <w:tcW w:w="1545" w:type="dxa"/>
            <w:gridSpan w:val="2"/>
          </w:tcPr>
          <w:p w:rsidR="00A8077D" w:rsidRPr="00F10EEF" w:rsidRDefault="00A8077D" w:rsidP="00A8077D">
            <w:pPr>
              <w:rPr>
                <w:rFonts w:ascii="Trebuchet MS" w:hAnsi="Trebuchet MS"/>
                <w:sz w:val="22"/>
              </w:rPr>
            </w:pPr>
          </w:p>
        </w:tc>
        <w:tc>
          <w:tcPr>
            <w:tcW w:w="1312" w:type="dxa"/>
            <w:gridSpan w:val="2"/>
          </w:tcPr>
          <w:p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rsidR="00A8077D" w:rsidRPr="00F10EEF" w:rsidRDefault="00A8077D" w:rsidP="00A8077D">
            <w:pPr>
              <w:rPr>
                <w:rFonts w:ascii="Trebuchet MS" w:hAnsi="Trebuchet MS"/>
                <w:sz w:val="22"/>
              </w:rPr>
            </w:pPr>
          </w:p>
        </w:tc>
      </w:tr>
      <w:tr w:rsidR="00A8077D" w:rsidRPr="00F10EEF" w:rsidTr="00380CBA">
        <w:trPr>
          <w:trHeight w:hRule="exact" w:val="344"/>
          <w:jc w:val="center"/>
        </w:trPr>
        <w:tc>
          <w:tcPr>
            <w:tcW w:w="7176" w:type="dxa"/>
            <w:gridSpan w:val="3"/>
            <w:shd w:val="clear" w:color="auto" w:fill="AEAAAA" w:themeFill="background2" w:themeFillShade="BF"/>
          </w:tcPr>
          <w:p w:rsidR="00A8077D" w:rsidRPr="00380CBA" w:rsidRDefault="00A8077D" w:rsidP="00A8077D">
            <w:pPr>
              <w:rPr>
                <w:rFonts w:ascii="Trebuchet MS" w:hAnsi="Trebuchet MS"/>
                <w:sz w:val="22"/>
              </w:rPr>
            </w:pPr>
            <w:r w:rsidRPr="00380CBA">
              <w:rPr>
                <w:rFonts w:ascii="Trebuchet MS" w:hAnsi="Trebuchet MS"/>
                <w:b/>
                <w:bCs/>
                <w:sz w:val="22"/>
              </w:rPr>
              <w:t>TOTAL  GENERAL</w:t>
            </w:r>
          </w:p>
        </w:tc>
        <w:tc>
          <w:tcPr>
            <w:tcW w:w="1545" w:type="dxa"/>
            <w:gridSpan w:val="2"/>
            <w:shd w:val="clear" w:color="auto" w:fill="C5E0B3" w:themeFill="accent6" w:themeFillTint="66"/>
          </w:tcPr>
          <w:p w:rsidR="00A8077D" w:rsidRPr="00F10EEF" w:rsidRDefault="00A8077D" w:rsidP="00A8077D">
            <w:pPr>
              <w:rPr>
                <w:rFonts w:ascii="Trebuchet MS" w:hAnsi="Trebuchet MS"/>
                <w:sz w:val="22"/>
              </w:rPr>
            </w:pPr>
          </w:p>
        </w:tc>
        <w:tc>
          <w:tcPr>
            <w:tcW w:w="1312" w:type="dxa"/>
            <w:gridSpan w:val="2"/>
            <w:shd w:val="clear" w:color="auto" w:fill="C5E0B3" w:themeFill="accent6" w:themeFillTint="66"/>
          </w:tcPr>
          <w:p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rsidR="00A8077D" w:rsidRPr="00F10EEF" w:rsidRDefault="00A8077D" w:rsidP="00A8077D">
            <w:pPr>
              <w:rPr>
                <w:rFonts w:ascii="Trebuchet MS" w:hAnsi="Trebuchet MS"/>
                <w:sz w:val="22"/>
              </w:rPr>
            </w:pPr>
          </w:p>
        </w:tc>
      </w:tr>
      <w:tr w:rsidR="00A8077D" w:rsidRPr="00F10EEF" w:rsidTr="00E960CE">
        <w:trPr>
          <w:trHeight w:hRule="exact" w:val="290"/>
          <w:jc w:val="center"/>
        </w:trPr>
        <w:tc>
          <w:tcPr>
            <w:tcW w:w="7176" w:type="dxa"/>
            <w:gridSpan w:val="3"/>
            <w:shd w:val="clear" w:color="auto" w:fill="C5E0B3" w:themeFill="accent6" w:themeFillTint="66"/>
          </w:tcPr>
          <w:p w:rsidR="00A8077D" w:rsidRPr="00F10EEF" w:rsidRDefault="00A8077D" w:rsidP="00A8077D">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tcPr>
          <w:p w:rsidR="00A8077D" w:rsidRPr="00F10EEF" w:rsidRDefault="00A8077D" w:rsidP="00A8077D">
            <w:pPr>
              <w:jc w:val="center"/>
              <w:rPr>
                <w:rFonts w:ascii="Trebuchet MS" w:hAnsi="Trebuchet MS"/>
                <w:sz w:val="22"/>
              </w:rPr>
            </w:pPr>
            <w:r w:rsidRPr="00F10EEF">
              <w:rPr>
                <w:rFonts w:ascii="Trebuchet MS" w:hAnsi="Trebuchet MS"/>
                <w:sz w:val="16"/>
                <w:szCs w:val="16"/>
              </w:rPr>
              <w:t>actualizare mai mică de 5% din valoarea eligibila</w:t>
            </w:r>
          </w:p>
        </w:tc>
      </w:tr>
      <w:tr w:rsidR="00A8077D" w:rsidRPr="00F10EEF" w:rsidTr="00380CBA">
        <w:trPr>
          <w:trHeight w:hRule="exact" w:val="434"/>
          <w:jc w:val="center"/>
        </w:trPr>
        <w:tc>
          <w:tcPr>
            <w:tcW w:w="7176" w:type="dxa"/>
            <w:gridSpan w:val="3"/>
            <w:shd w:val="clear" w:color="auto" w:fill="AEAAAA" w:themeFill="background2" w:themeFillShade="BF"/>
          </w:tcPr>
          <w:p w:rsidR="00A8077D" w:rsidRPr="00380CBA" w:rsidRDefault="00A8077D" w:rsidP="00A8077D">
            <w:pPr>
              <w:rPr>
                <w:rFonts w:ascii="Trebuchet MS" w:hAnsi="Trebuchet MS"/>
                <w:sz w:val="22"/>
              </w:rPr>
            </w:pPr>
            <w:r w:rsidRPr="00380CBA">
              <w:rPr>
                <w:rFonts w:ascii="Trebuchet MS" w:hAnsi="Trebuchet MS"/>
                <w:b/>
                <w:bCs/>
                <w:sz w:val="22"/>
              </w:rPr>
              <w:t>ACTUALIZARE Cheltuieli Eligibile (max 5%)</w:t>
            </w:r>
          </w:p>
        </w:tc>
        <w:tc>
          <w:tcPr>
            <w:tcW w:w="1545" w:type="dxa"/>
            <w:gridSpan w:val="2"/>
          </w:tcPr>
          <w:p w:rsidR="00A8077D" w:rsidRPr="00F10EEF" w:rsidRDefault="00A8077D" w:rsidP="00A8077D">
            <w:pPr>
              <w:rPr>
                <w:rFonts w:ascii="Trebuchet MS" w:hAnsi="Trebuchet MS"/>
                <w:sz w:val="22"/>
              </w:rPr>
            </w:pPr>
          </w:p>
        </w:tc>
        <w:tc>
          <w:tcPr>
            <w:tcW w:w="1312" w:type="dxa"/>
            <w:gridSpan w:val="2"/>
            <w:shd w:val="clear" w:color="auto" w:fill="000000" w:themeFill="text1"/>
          </w:tcPr>
          <w:p w:rsidR="00A8077D" w:rsidRPr="00F10EEF" w:rsidRDefault="00A8077D" w:rsidP="00A8077D">
            <w:pPr>
              <w:rPr>
                <w:rFonts w:ascii="Trebuchet MS" w:hAnsi="Trebuchet MS"/>
                <w:sz w:val="22"/>
              </w:rPr>
            </w:pPr>
          </w:p>
        </w:tc>
        <w:tc>
          <w:tcPr>
            <w:tcW w:w="1051" w:type="dxa"/>
            <w:gridSpan w:val="2"/>
            <w:shd w:val="clear" w:color="auto" w:fill="CCFFFF"/>
          </w:tcPr>
          <w:p w:rsidR="00A8077D" w:rsidRPr="00F10EEF" w:rsidRDefault="00A8077D" w:rsidP="00A8077D">
            <w:pPr>
              <w:rPr>
                <w:rFonts w:ascii="Trebuchet MS" w:hAnsi="Trebuchet MS"/>
                <w:sz w:val="22"/>
              </w:rPr>
            </w:pPr>
          </w:p>
        </w:tc>
      </w:tr>
      <w:tr w:rsidR="00A8077D" w:rsidRPr="00F10EEF" w:rsidTr="00380CBA">
        <w:trPr>
          <w:trHeight w:hRule="exact" w:val="362"/>
          <w:jc w:val="center"/>
        </w:trPr>
        <w:tc>
          <w:tcPr>
            <w:tcW w:w="7176" w:type="dxa"/>
            <w:gridSpan w:val="3"/>
            <w:shd w:val="clear" w:color="auto" w:fill="AEAAAA" w:themeFill="background2" w:themeFillShade="BF"/>
          </w:tcPr>
          <w:p w:rsidR="00A8077D" w:rsidRPr="00380CBA" w:rsidRDefault="00A8077D" w:rsidP="00A8077D">
            <w:pPr>
              <w:rPr>
                <w:rFonts w:ascii="Trebuchet MS" w:hAnsi="Trebuchet MS"/>
                <w:sz w:val="22"/>
              </w:rPr>
            </w:pPr>
            <w:r w:rsidRPr="00380CBA">
              <w:rPr>
                <w:rFonts w:ascii="Trebuchet MS" w:hAnsi="Trebuchet MS"/>
                <w:b/>
                <w:bCs/>
                <w:sz w:val="22"/>
              </w:rPr>
              <w:t>TOTAL GENERAL CU ACTUALIZARE</w:t>
            </w:r>
          </w:p>
        </w:tc>
        <w:tc>
          <w:tcPr>
            <w:tcW w:w="1545" w:type="dxa"/>
            <w:gridSpan w:val="2"/>
            <w:shd w:val="clear" w:color="auto" w:fill="C5E0B3" w:themeFill="accent6" w:themeFillTint="66"/>
          </w:tcPr>
          <w:p w:rsidR="00A8077D" w:rsidRPr="00F10EEF" w:rsidRDefault="00A8077D" w:rsidP="00A8077D">
            <w:pPr>
              <w:rPr>
                <w:rFonts w:ascii="Trebuchet MS" w:hAnsi="Trebuchet MS"/>
                <w:sz w:val="22"/>
              </w:rPr>
            </w:pPr>
          </w:p>
        </w:tc>
        <w:tc>
          <w:tcPr>
            <w:tcW w:w="1312" w:type="dxa"/>
            <w:gridSpan w:val="2"/>
            <w:shd w:val="clear" w:color="auto" w:fill="000000" w:themeFill="text1"/>
          </w:tcPr>
          <w:p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rsidR="00A8077D" w:rsidRPr="00F10EEF" w:rsidRDefault="00A8077D" w:rsidP="00A8077D">
            <w:pPr>
              <w:rPr>
                <w:rFonts w:ascii="Trebuchet MS" w:hAnsi="Trebuchet MS"/>
                <w:sz w:val="22"/>
              </w:rPr>
            </w:pPr>
          </w:p>
        </w:tc>
      </w:tr>
      <w:tr w:rsidR="00A8077D" w:rsidRPr="00F10EEF" w:rsidTr="00380CBA">
        <w:trPr>
          <w:trHeight w:hRule="exact" w:val="353"/>
          <w:jc w:val="center"/>
        </w:trPr>
        <w:tc>
          <w:tcPr>
            <w:tcW w:w="7176" w:type="dxa"/>
            <w:gridSpan w:val="3"/>
            <w:shd w:val="clear" w:color="auto" w:fill="AEAAAA" w:themeFill="background2" w:themeFillShade="BF"/>
          </w:tcPr>
          <w:p w:rsidR="00A8077D" w:rsidRPr="00380CBA" w:rsidRDefault="00A8077D" w:rsidP="00A8077D">
            <w:pPr>
              <w:rPr>
                <w:rFonts w:ascii="Trebuchet MS" w:hAnsi="Trebuchet MS"/>
                <w:sz w:val="22"/>
              </w:rPr>
            </w:pPr>
            <w:r w:rsidRPr="00380CBA">
              <w:rPr>
                <w:rFonts w:ascii="Trebuchet MS" w:hAnsi="Trebuchet MS"/>
                <w:b/>
                <w:bCs/>
                <w:sz w:val="22"/>
              </w:rPr>
              <w:t>Valoare TVA</w:t>
            </w:r>
          </w:p>
        </w:tc>
        <w:tc>
          <w:tcPr>
            <w:tcW w:w="1545" w:type="dxa"/>
            <w:gridSpan w:val="2"/>
          </w:tcPr>
          <w:p w:rsidR="00A8077D" w:rsidRPr="00F10EEF" w:rsidRDefault="00A8077D" w:rsidP="00A8077D">
            <w:pPr>
              <w:rPr>
                <w:rFonts w:ascii="Trebuchet MS" w:hAnsi="Trebuchet MS"/>
                <w:sz w:val="22"/>
              </w:rPr>
            </w:pPr>
          </w:p>
        </w:tc>
        <w:tc>
          <w:tcPr>
            <w:tcW w:w="1312" w:type="dxa"/>
            <w:gridSpan w:val="2"/>
          </w:tcPr>
          <w:p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rsidR="00A8077D" w:rsidRPr="00F10EEF" w:rsidRDefault="00A8077D" w:rsidP="00A8077D">
            <w:pPr>
              <w:rPr>
                <w:rFonts w:ascii="Trebuchet MS" w:hAnsi="Trebuchet MS"/>
                <w:sz w:val="22"/>
              </w:rPr>
            </w:pPr>
          </w:p>
        </w:tc>
      </w:tr>
      <w:tr w:rsidR="00A8077D" w:rsidRPr="00F10EEF" w:rsidTr="00380CBA">
        <w:trPr>
          <w:trHeight w:hRule="exact" w:val="461"/>
          <w:jc w:val="center"/>
        </w:trPr>
        <w:tc>
          <w:tcPr>
            <w:tcW w:w="7176" w:type="dxa"/>
            <w:gridSpan w:val="3"/>
            <w:shd w:val="clear" w:color="auto" w:fill="AEAAAA" w:themeFill="background2" w:themeFillShade="BF"/>
          </w:tcPr>
          <w:p w:rsidR="00A8077D" w:rsidRPr="00380CBA" w:rsidRDefault="00A8077D" w:rsidP="00A8077D">
            <w:pPr>
              <w:rPr>
                <w:rFonts w:ascii="Trebuchet MS" w:hAnsi="Trebuchet MS"/>
                <w:sz w:val="22"/>
              </w:rPr>
            </w:pPr>
            <w:r w:rsidRPr="00380CBA">
              <w:rPr>
                <w:rFonts w:ascii="Trebuchet MS" w:hAnsi="Trebuchet MS"/>
                <w:b/>
                <w:bCs/>
                <w:sz w:val="22"/>
              </w:rPr>
              <w:t>TOTAL GENERAL inclusiv TVA</w:t>
            </w:r>
          </w:p>
        </w:tc>
        <w:tc>
          <w:tcPr>
            <w:tcW w:w="3908" w:type="dxa"/>
            <w:gridSpan w:val="6"/>
            <w:shd w:val="clear" w:color="auto" w:fill="C5E0B3" w:themeFill="accent6" w:themeFillTint="66"/>
          </w:tcPr>
          <w:p w:rsidR="00A8077D" w:rsidRPr="00F10EEF" w:rsidRDefault="00A8077D" w:rsidP="00A8077D">
            <w:pPr>
              <w:rPr>
                <w:rFonts w:ascii="Trebuchet MS" w:hAnsi="Trebuchet MS"/>
                <w:sz w:val="22"/>
              </w:rPr>
            </w:pPr>
          </w:p>
        </w:tc>
      </w:tr>
      <w:tr w:rsidR="00A8077D" w:rsidRPr="00F10EEF" w:rsidTr="00E960CE">
        <w:trPr>
          <w:trHeight w:hRule="exact" w:val="216"/>
          <w:jc w:val="center"/>
        </w:trPr>
        <w:tc>
          <w:tcPr>
            <w:tcW w:w="7176" w:type="dxa"/>
            <w:gridSpan w:val="3"/>
          </w:tcPr>
          <w:p w:rsidR="00A8077D" w:rsidRPr="00F10EEF" w:rsidRDefault="00A8077D" w:rsidP="00A8077D">
            <w:pPr>
              <w:rPr>
                <w:rFonts w:ascii="Trebuchet MS" w:hAnsi="Trebuchet MS"/>
                <w:sz w:val="22"/>
              </w:rPr>
            </w:pPr>
            <w:r w:rsidRPr="00F10EEF">
              <w:rPr>
                <w:rFonts w:ascii="Trebuchet MS" w:hAnsi="Trebuchet MS"/>
                <w:sz w:val="22"/>
              </w:rPr>
              <w:t>VALOAREA PROIECTULUI</w:t>
            </w:r>
          </w:p>
        </w:tc>
        <w:tc>
          <w:tcPr>
            <w:tcW w:w="1545" w:type="dxa"/>
            <w:gridSpan w:val="2"/>
          </w:tcPr>
          <w:p w:rsidR="00A8077D" w:rsidRPr="00F10EEF" w:rsidRDefault="00A8077D" w:rsidP="00A8077D">
            <w:pPr>
              <w:rPr>
                <w:rFonts w:ascii="Trebuchet MS" w:hAnsi="Trebuchet MS"/>
                <w:sz w:val="22"/>
              </w:rPr>
            </w:pPr>
            <w:r w:rsidRPr="00F10EEF">
              <w:rPr>
                <w:rFonts w:ascii="Trebuchet MS" w:hAnsi="Trebuchet MS"/>
                <w:b/>
                <w:bCs/>
                <w:sz w:val="22"/>
              </w:rPr>
              <w:t>LEI</w:t>
            </w:r>
          </w:p>
        </w:tc>
        <w:tc>
          <w:tcPr>
            <w:tcW w:w="1312" w:type="dxa"/>
            <w:gridSpan w:val="2"/>
          </w:tcPr>
          <w:p w:rsidR="00A8077D" w:rsidRPr="00F10EEF" w:rsidRDefault="00A8077D" w:rsidP="00A8077D">
            <w:pPr>
              <w:rPr>
                <w:rFonts w:ascii="Trebuchet MS" w:hAnsi="Trebuchet MS"/>
                <w:sz w:val="22"/>
              </w:rPr>
            </w:pPr>
            <w:r w:rsidRPr="00F10EEF">
              <w:rPr>
                <w:rFonts w:ascii="Trebuchet MS" w:hAnsi="Trebuchet MS"/>
                <w:b/>
                <w:bCs/>
                <w:sz w:val="22"/>
              </w:rPr>
              <w:t>EURO</w:t>
            </w:r>
          </w:p>
        </w:tc>
        <w:tc>
          <w:tcPr>
            <w:tcW w:w="1051" w:type="dxa"/>
            <w:gridSpan w:val="2"/>
          </w:tcPr>
          <w:p w:rsidR="00A8077D" w:rsidRPr="00F10EEF" w:rsidRDefault="00A8077D" w:rsidP="00A8077D">
            <w:pPr>
              <w:rPr>
                <w:rFonts w:ascii="Trebuchet MS" w:hAnsi="Trebuchet MS"/>
                <w:sz w:val="22"/>
              </w:rPr>
            </w:pPr>
          </w:p>
        </w:tc>
      </w:tr>
      <w:tr w:rsidR="00A8077D" w:rsidRPr="00F10EEF" w:rsidTr="00E960CE">
        <w:trPr>
          <w:trHeight w:hRule="exact" w:val="225"/>
          <w:jc w:val="center"/>
        </w:trPr>
        <w:tc>
          <w:tcPr>
            <w:tcW w:w="7176" w:type="dxa"/>
            <w:gridSpan w:val="3"/>
          </w:tcPr>
          <w:p w:rsidR="00A8077D" w:rsidRPr="00F10EEF" w:rsidRDefault="00A8077D" w:rsidP="00A8077D">
            <w:pPr>
              <w:rPr>
                <w:rFonts w:ascii="Trebuchet MS" w:hAnsi="Trebuchet MS"/>
                <w:sz w:val="22"/>
              </w:rPr>
            </w:pPr>
            <w:r w:rsidRPr="00F10EEF">
              <w:rPr>
                <w:rFonts w:ascii="Trebuchet MS" w:hAnsi="Trebuchet MS"/>
                <w:b/>
                <w:bCs/>
                <w:sz w:val="22"/>
              </w:rPr>
              <w:t>VALOARE TOTALĂ</w:t>
            </w:r>
          </w:p>
        </w:tc>
        <w:tc>
          <w:tcPr>
            <w:tcW w:w="1545" w:type="dxa"/>
            <w:gridSpan w:val="2"/>
          </w:tcPr>
          <w:p w:rsidR="00A8077D" w:rsidRPr="00F10EEF" w:rsidRDefault="00A8077D" w:rsidP="00A8077D">
            <w:pPr>
              <w:rPr>
                <w:rFonts w:ascii="Trebuchet MS" w:hAnsi="Trebuchet MS"/>
                <w:sz w:val="22"/>
              </w:rPr>
            </w:pPr>
          </w:p>
        </w:tc>
        <w:tc>
          <w:tcPr>
            <w:tcW w:w="1312" w:type="dxa"/>
            <w:gridSpan w:val="2"/>
          </w:tcPr>
          <w:p w:rsidR="00A8077D" w:rsidRPr="00F10EEF" w:rsidRDefault="00A8077D" w:rsidP="00A8077D">
            <w:pPr>
              <w:rPr>
                <w:rFonts w:ascii="Trebuchet MS" w:hAnsi="Trebuchet MS"/>
                <w:sz w:val="22"/>
              </w:rPr>
            </w:pPr>
          </w:p>
        </w:tc>
        <w:tc>
          <w:tcPr>
            <w:tcW w:w="1051" w:type="dxa"/>
            <w:gridSpan w:val="2"/>
          </w:tcPr>
          <w:p w:rsidR="00A8077D" w:rsidRPr="00F10EEF" w:rsidRDefault="00A8077D" w:rsidP="00A8077D">
            <w:pPr>
              <w:rPr>
                <w:rFonts w:ascii="Trebuchet MS" w:hAnsi="Trebuchet MS"/>
                <w:sz w:val="22"/>
              </w:rPr>
            </w:pPr>
          </w:p>
        </w:tc>
      </w:tr>
      <w:tr w:rsidR="00A8077D" w:rsidRPr="00F10EEF" w:rsidTr="00E960CE">
        <w:trPr>
          <w:trHeight w:hRule="exact" w:val="255"/>
          <w:jc w:val="center"/>
        </w:trPr>
        <w:tc>
          <w:tcPr>
            <w:tcW w:w="7176" w:type="dxa"/>
            <w:gridSpan w:val="3"/>
          </w:tcPr>
          <w:p w:rsidR="00A8077D" w:rsidRPr="00F10EEF" w:rsidRDefault="00A8077D" w:rsidP="00A8077D">
            <w:pPr>
              <w:rPr>
                <w:rFonts w:ascii="Trebuchet MS" w:hAnsi="Trebuchet MS"/>
                <w:sz w:val="22"/>
              </w:rPr>
            </w:pPr>
            <w:r w:rsidRPr="00F10EEF">
              <w:rPr>
                <w:rFonts w:ascii="Trebuchet MS" w:hAnsi="Trebuchet MS"/>
                <w:b/>
                <w:bCs/>
                <w:sz w:val="22"/>
              </w:rPr>
              <w:t>VALOARE ELIGIBILĂ</w:t>
            </w:r>
          </w:p>
        </w:tc>
        <w:tc>
          <w:tcPr>
            <w:tcW w:w="1545" w:type="dxa"/>
            <w:gridSpan w:val="2"/>
          </w:tcPr>
          <w:p w:rsidR="00A8077D" w:rsidRPr="00F10EEF" w:rsidRDefault="00A8077D" w:rsidP="00A8077D">
            <w:pPr>
              <w:rPr>
                <w:rFonts w:ascii="Trebuchet MS" w:hAnsi="Trebuchet MS"/>
                <w:sz w:val="22"/>
              </w:rPr>
            </w:pPr>
          </w:p>
        </w:tc>
        <w:tc>
          <w:tcPr>
            <w:tcW w:w="1312" w:type="dxa"/>
            <w:gridSpan w:val="2"/>
          </w:tcPr>
          <w:p w:rsidR="00A8077D" w:rsidRPr="00F10EEF" w:rsidRDefault="00A8077D" w:rsidP="00A8077D">
            <w:pPr>
              <w:rPr>
                <w:rFonts w:ascii="Trebuchet MS" w:hAnsi="Trebuchet MS"/>
                <w:sz w:val="22"/>
              </w:rPr>
            </w:pPr>
          </w:p>
        </w:tc>
        <w:tc>
          <w:tcPr>
            <w:tcW w:w="1051" w:type="dxa"/>
            <w:gridSpan w:val="2"/>
          </w:tcPr>
          <w:p w:rsidR="00A8077D" w:rsidRPr="00F10EEF" w:rsidRDefault="00A8077D" w:rsidP="00A8077D">
            <w:pPr>
              <w:rPr>
                <w:rFonts w:ascii="Trebuchet MS" w:hAnsi="Trebuchet MS"/>
                <w:sz w:val="22"/>
              </w:rPr>
            </w:pPr>
          </w:p>
        </w:tc>
      </w:tr>
      <w:tr w:rsidR="00A8077D" w:rsidRPr="00F10EEF" w:rsidTr="00E960CE">
        <w:trPr>
          <w:trHeight w:hRule="exact" w:val="261"/>
          <w:jc w:val="center"/>
        </w:trPr>
        <w:tc>
          <w:tcPr>
            <w:tcW w:w="7176" w:type="dxa"/>
            <w:gridSpan w:val="3"/>
          </w:tcPr>
          <w:p w:rsidR="00A8077D" w:rsidRPr="00F10EEF" w:rsidRDefault="00A8077D" w:rsidP="00A8077D">
            <w:pPr>
              <w:rPr>
                <w:rFonts w:ascii="Trebuchet MS" w:hAnsi="Trebuchet MS"/>
                <w:sz w:val="22"/>
              </w:rPr>
            </w:pPr>
            <w:r w:rsidRPr="00F10EEF">
              <w:rPr>
                <w:rFonts w:ascii="Trebuchet MS" w:hAnsi="Trebuchet MS"/>
                <w:b/>
                <w:bCs/>
                <w:sz w:val="22"/>
              </w:rPr>
              <w:t>VALOARE NEELIGIBILĂ</w:t>
            </w:r>
          </w:p>
        </w:tc>
        <w:tc>
          <w:tcPr>
            <w:tcW w:w="1545" w:type="dxa"/>
            <w:gridSpan w:val="2"/>
          </w:tcPr>
          <w:p w:rsidR="00A8077D" w:rsidRPr="00F10EEF" w:rsidRDefault="00A8077D" w:rsidP="00A8077D">
            <w:pPr>
              <w:rPr>
                <w:rFonts w:ascii="Trebuchet MS" w:hAnsi="Trebuchet MS"/>
                <w:sz w:val="22"/>
              </w:rPr>
            </w:pPr>
          </w:p>
        </w:tc>
        <w:tc>
          <w:tcPr>
            <w:tcW w:w="1312" w:type="dxa"/>
            <w:gridSpan w:val="2"/>
          </w:tcPr>
          <w:p w:rsidR="00A8077D" w:rsidRPr="00F10EEF" w:rsidRDefault="00A8077D" w:rsidP="00A8077D">
            <w:pPr>
              <w:rPr>
                <w:rFonts w:ascii="Trebuchet MS" w:hAnsi="Trebuchet MS"/>
                <w:sz w:val="22"/>
              </w:rPr>
            </w:pPr>
          </w:p>
        </w:tc>
        <w:tc>
          <w:tcPr>
            <w:tcW w:w="1051" w:type="dxa"/>
            <w:gridSpan w:val="2"/>
          </w:tcPr>
          <w:p w:rsidR="00A8077D" w:rsidRPr="00F10EEF" w:rsidRDefault="00A8077D" w:rsidP="00A8077D">
            <w:pPr>
              <w:rPr>
                <w:rFonts w:ascii="Trebuchet MS" w:hAnsi="Trebuchet MS"/>
                <w:sz w:val="22"/>
              </w:rPr>
            </w:pPr>
          </w:p>
        </w:tc>
      </w:tr>
      <w:tr w:rsidR="00A8077D" w:rsidRPr="00F10EEF"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A8077D" w:rsidRPr="00380CBA" w:rsidRDefault="00A8077D" w:rsidP="00A8077D">
            <w:pPr>
              <w:spacing w:before="8" w:after="0" w:line="206" w:lineRule="exact"/>
              <w:ind w:left="-10" w:right="-20"/>
              <w:jc w:val="center"/>
              <w:rPr>
                <w:rFonts w:ascii="Trebuchet MS" w:eastAsia="Arial" w:hAnsi="Trebuchet MS" w:cs="Arial"/>
                <w:b/>
                <w:bCs/>
                <w:sz w:val="22"/>
                <w:szCs w:val="18"/>
              </w:rPr>
            </w:pPr>
            <w:r w:rsidRPr="00380CBA">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rsidR="00A8077D" w:rsidRPr="00380CBA" w:rsidRDefault="00A8077D" w:rsidP="00A8077D">
            <w:pPr>
              <w:widowControl/>
              <w:spacing w:after="0" w:line="240" w:lineRule="auto"/>
              <w:jc w:val="center"/>
              <w:rPr>
                <w:rFonts w:ascii="Trebuchet MS" w:eastAsia="Times New Roman" w:hAnsi="Trebuchet MS" w:cs="Arial"/>
                <w:b/>
                <w:sz w:val="20"/>
                <w:szCs w:val="20"/>
                <w:lang w:val="ro-RO" w:eastAsia="ro-RO"/>
              </w:rPr>
            </w:pPr>
            <w:r w:rsidRPr="00380CBA">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rsidR="00A8077D" w:rsidRPr="00380CBA" w:rsidRDefault="00A8077D" w:rsidP="00A8077D">
            <w:pPr>
              <w:widowControl/>
              <w:spacing w:after="0" w:line="240" w:lineRule="auto"/>
              <w:jc w:val="center"/>
              <w:rPr>
                <w:rFonts w:ascii="Trebuchet MS" w:eastAsia="Times New Roman" w:hAnsi="Trebuchet MS" w:cs="Arial"/>
                <w:b/>
                <w:sz w:val="20"/>
                <w:szCs w:val="20"/>
                <w:lang w:val="ro-RO" w:eastAsia="ro-RO"/>
              </w:rPr>
            </w:pPr>
            <w:r w:rsidRPr="00380CBA">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rsidR="00A8077D" w:rsidRPr="00380CBA" w:rsidRDefault="00A8077D" w:rsidP="00A8077D">
            <w:pPr>
              <w:widowControl/>
              <w:spacing w:after="0" w:line="240" w:lineRule="auto"/>
              <w:jc w:val="center"/>
              <w:rPr>
                <w:rFonts w:ascii="Trebuchet MS" w:eastAsia="Times New Roman" w:hAnsi="Trebuchet MS" w:cs="Arial"/>
                <w:b/>
                <w:sz w:val="20"/>
                <w:szCs w:val="20"/>
                <w:lang w:val="ro-RO" w:eastAsia="ro-RO"/>
              </w:rPr>
            </w:pPr>
            <w:r w:rsidRPr="00380CBA">
              <w:rPr>
                <w:rFonts w:ascii="Trebuchet MS" w:eastAsia="Times New Roman" w:hAnsi="Trebuchet MS" w:cs="Arial"/>
                <w:b/>
                <w:sz w:val="20"/>
                <w:szCs w:val="20"/>
                <w:lang w:val="ro-RO" w:eastAsia="ro-RO"/>
              </w:rPr>
              <w:t>Total</w:t>
            </w:r>
          </w:p>
        </w:tc>
      </w:tr>
      <w:tr w:rsidR="00A8077D" w:rsidRPr="00F10EEF"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A8077D" w:rsidRPr="00F10EEF" w:rsidRDefault="00A8077D" w:rsidP="00A8077D">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bottom"/>
          </w:tcPr>
          <w:p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bottom"/>
          </w:tcPr>
          <w:p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A8077D" w:rsidRPr="00F10EEF" w:rsidRDefault="00A8077D" w:rsidP="00A8077D">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bottom"/>
          </w:tcPr>
          <w:p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A8077D" w:rsidRPr="00F10EEF" w:rsidRDefault="00A8077D" w:rsidP="00A8077D">
            <w:pPr>
              <w:pStyle w:val="ListParagraph"/>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contributia in natura </w:t>
            </w:r>
          </w:p>
        </w:tc>
        <w:tc>
          <w:tcPr>
            <w:tcW w:w="1247" w:type="dxa"/>
            <w:gridSpan w:val="2"/>
            <w:shd w:val="clear" w:color="auto" w:fill="auto"/>
            <w:noWrap/>
            <w:vAlign w:val="bottom"/>
          </w:tcPr>
          <w:p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A8077D" w:rsidRPr="00F10EEF" w:rsidRDefault="00A8077D" w:rsidP="00A8077D">
            <w:pPr>
              <w:spacing w:before="8" w:after="0" w:line="206" w:lineRule="exact"/>
              <w:ind w:left="-10" w:right="-20"/>
              <w:jc w:val="center"/>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     autofinantare</w:t>
            </w:r>
          </w:p>
        </w:tc>
        <w:tc>
          <w:tcPr>
            <w:tcW w:w="1247" w:type="dxa"/>
            <w:gridSpan w:val="2"/>
            <w:shd w:val="clear" w:color="auto" w:fill="auto"/>
            <w:noWrap/>
            <w:vAlign w:val="bottom"/>
          </w:tcPr>
          <w:p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A8077D" w:rsidRPr="00F10EEF" w:rsidRDefault="00A8077D" w:rsidP="00A8077D">
            <w:pPr>
              <w:pStyle w:val="ListParagraph"/>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imprumuturi</w:t>
            </w:r>
          </w:p>
        </w:tc>
        <w:tc>
          <w:tcPr>
            <w:tcW w:w="1247" w:type="dxa"/>
            <w:gridSpan w:val="2"/>
            <w:shd w:val="clear" w:color="auto" w:fill="auto"/>
            <w:noWrap/>
            <w:vAlign w:val="bottom"/>
          </w:tcPr>
          <w:p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A8077D" w:rsidRPr="00F10EEF" w:rsidRDefault="00A8077D" w:rsidP="00A8077D">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bottom"/>
          </w:tcPr>
          <w:p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bottom"/>
          </w:tcPr>
          <w:p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bottom"/>
          </w:tcPr>
          <w:p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A8077D" w:rsidRPr="00F10EEF" w:rsidRDefault="00A8077D" w:rsidP="00A8077D">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bottom"/>
          </w:tcPr>
          <w:p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A8077D" w:rsidRPr="00F10EEF" w:rsidRDefault="00A8077D" w:rsidP="00A8077D">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bottom"/>
          </w:tcPr>
          <w:p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A8077D" w:rsidRPr="00F10EEF" w:rsidRDefault="00A8077D" w:rsidP="00A8077D">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bottom"/>
          </w:tcPr>
          <w:p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bottom"/>
          </w:tcPr>
          <w:p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tbl>
      <w:tblPr>
        <w:tblStyle w:val="TableGrid"/>
        <w:tblW w:w="11067" w:type="dxa"/>
        <w:jc w:val="center"/>
        <w:tblLayout w:type="fixed"/>
        <w:tblLook w:val="04A0" w:firstRow="1" w:lastRow="0" w:firstColumn="1" w:lastColumn="0" w:noHBand="0" w:noVBand="1"/>
      </w:tblPr>
      <w:tblGrid>
        <w:gridCol w:w="6947"/>
        <w:gridCol w:w="1545"/>
        <w:gridCol w:w="1312"/>
        <w:gridCol w:w="1263"/>
      </w:tblGrid>
      <w:tr w:rsidR="005F0EC0" w:rsidRPr="00F10EEF" w:rsidTr="00A05AB5">
        <w:trPr>
          <w:trHeight w:hRule="exact" w:val="703"/>
          <w:jc w:val="center"/>
        </w:trPr>
        <w:tc>
          <w:tcPr>
            <w:tcW w:w="11067" w:type="dxa"/>
            <w:gridSpan w:val="4"/>
            <w:shd w:val="clear" w:color="auto" w:fill="AEAAAA" w:themeFill="background2" w:themeFillShade="BF"/>
          </w:tcPr>
          <w:p w:rsidR="005F0EC0" w:rsidRPr="00A05AB5" w:rsidRDefault="005F0EC0" w:rsidP="00A05AB5">
            <w:pPr>
              <w:spacing w:after="0"/>
              <w:rPr>
                <w:rFonts w:ascii="Trebuchet MS" w:hAnsi="Trebuchet MS"/>
                <w:b/>
              </w:rPr>
            </w:pPr>
            <w:r w:rsidRPr="00A05AB5">
              <w:rPr>
                <w:rFonts w:ascii="Trebuchet MS" w:hAnsi="Trebuchet MS"/>
                <w:b/>
              </w:rPr>
              <w:t xml:space="preserve">Buget Indicativ - HG 28/2008 (Euro) </w:t>
            </w:r>
          </w:p>
          <w:p w:rsidR="005F0EC0" w:rsidRPr="00F10EEF" w:rsidRDefault="005F0EC0" w:rsidP="00A05AB5">
            <w:pPr>
              <w:spacing w:after="0"/>
              <w:rPr>
                <w:rFonts w:ascii="Trebuchet MS" w:hAnsi="Trebuchet MS"/>
                <w:color w:val="FFFFFF" w:themeColor="background1"/>
              </w:rPr>
            </w:pPr>
            <w:r w:rsidRPr="00A05AB5">
              <w:rPr>
                <w:rFonts w:ascii="Trebuchet MS" w:hAnsi="Trebuchet MS"/>
                <w:b/>
              </w:rPr>
              <w:t>pentru INVESTITII in activitatea d</w:t>
            </w:r>
            <w:r w:rsidR="004A3857" w:rsidRPr="00A05AB5">
              <w:rPr>
                <w:rFonts w:ascii="Trebuchet MS" w:hAnsi="Trebuchet MS"/>
                <w:b/>
              </w:rPr>
              <w:t>e PROCESARE SI</w:t>
            </w:r>
            <w:r w:rsidRPr="00A05AB5">
              <w:rPr>
                <w:rFonts w:ascii="Trebuchet MS" w:hAnsi="Trebuchet MS"/>
                <w:b/>
              </w:rPr>
              <w:t xml:space="preserve"> </w:t>
            </w:r>
            <w:r w:rsidR="002A172F" w:rsidRPr="00A05AB5">
              <w:rPr>
                <w:rFonts w:ascii="Trebuchet MS" w:hAnsi="Trebuchet MS"/>
                <w:b/>
              </w:rPr>
              <w:t xml:space="preserve">/ sau </w:t>
            </w:r>
            <w:r w:rsidRPr="00A05AB5">
              <w:rPr>
                <w:rFonts w:ascii="Trebuchet MS" w:hAnsi="Trebuchet MS"/>
                <w:b/>
              </w:rPr>
              <w:t>COMERCIALIZARE</w:t>
            </w:r>
          </w:p>
        </w:tc>
      </w:tr>
      <w:tr w:rsidR="005F0EC0" w:rsidRPr="00F10EEF" w:rsidTr="007F6BB8">
        <w:trPr>
          <w:trHeight w:hRule="exact" w:val="364"/>
          <w:jc w:val="center"/>
        </w:trPr>
        <w:tc>
          <w:tcPr>
            <w:tcW w:w="6947" w:type="dxa"/>
          </w:tcPr>
          <w:p w:rsidR="005F0EC0" w:rsidRPr="00F10EEF" w:rsidRDefault="005F0EC0" w:rsidP="00A05AB5">
            <w:pPr>
              <w:spacing w:after="0"/>
              <w:rPr>
                <w:rFonts w:ascii="Trebuchet MS" w:hAnsi="Trebuchet MS"/>
                <w:b/>
              </w:rPr>
            </w:pPr>
            <w:r w:rsidRPr="00F10EEF">
              <w:rPr>
                <w:rFonts w:ascii="Trebuchet MS" w:hAnsi="Trebuchet MS"/>
                <w:b/>
              </w:rPr>
              <w:t>MINISTERUL AGRICULTURII SI DEZVOLTARII RURALE</w:t>
            </w:r>
          </w:p>
        </w:tc>
        <w:tc>
          <w:tcPr>
            <w:tcW w:w="4120" w:type="dxa"/>
            <w:gridSpan w:val="3"/>
          </w:tcPr>
          <w:p w:rsidR="005F0EC0" w:rsidRPr="00F10EEF" w:rsidRDefault="005F0EC0" w:rsidP="00A05AB5">
            <w:pPr>
              <w:spacing w:after="0"/>
              <w:rPr>
                <w:rFonts w:ascii="Trebuchet MS" w:hAnsi="Trebuchet MS"/>
              </w:rPr>
            </w:pPr>
          </w:p>
        </w:tc>
      </w:tr>
      <w:tr w:rsidR="005F0EC0" w:rsidRPr="00F10EEF" w:rsidTr="00A05AB5">
        <w:trPr>
          <w:trHeight w:hRule="exact" w:val="352"/>
          <w:jc w:val="center"/>
        </w:trPr>
        <w:tc>
          <w:tcPr>
            <w:tcW w:w="6947" w:type="dxa"/>
          </w:tcPr>
          <w:p w:rsidR="005F0EC0" w:rsidRPr="00F10EEF" w:rsidRDefault="005F0EC0" w:rsidP="00A05AB5">
            <w:pPr>
              <w:spacing w:after="0"/>
              <w:rPr>
                <w:rFonts w:ascii="Trebuchet MS" w:hAnsi="Trebuchet MS"/>
              </w:rPr>
            </w:pPr>
            <w:r w:rsidRPr="00F10EEF">
              <w:rPr>
                <w:rFonts w:ascii="Trebuchet MS" w:hAnsi="Trebuchet MS"/>
                <w:b/>
                <w:bCs/>
              </w:rPr>
              <w:t>AGENŢIA PENTRU FINANŢAREA INVESTIŢIILOR RURALE</w:t>
            </w:r>
          </w:p>
        </w:tc>
        <w:tc>
          <w:tcPr>
            <w:tcW w:w="1545" w:type="dxa"/>
          </w:tcPr>
          <w:p w:rsidR="005F0EC0" w:rsidRPr="00F10EEF" w:rsidRDefault="005F0EC0" w:rsidP="00A05AB5">
            <w:pPr>
              <w:spacing w:after="0"/>
              <w:rPr>
                <w:rFonts w:ascii="Trebuchet MS" w:hAnsi="Trebuchet MS"/>
              </w:rPr>
            </w:pPr>
          </w:p>
        </w:tc>
        <w:tc>
          <w:tcPr>
            <w:tcW w:w="1312" w:type="dxa"/>
          </w:tcPr>
          <w:p w:rsidR="005F0EC0" w:rsidRPr="00F10EEF" w:rsidRDefault="005F0EC0" w:rsidP="00A05AB5">
            <w:pPr>
              <w:spacing w:after="0"/>
              <w:rPr>
                <w:rFonts w:ascii="Trebuchet MS" w:hAnsi="Trebuchet MS"/>
              </w:rPr>
            </w:pPr>
          </w:p>
        </w:tc>
        <w:tc>
          <w:tcPr>
            <w:tcW w:w="1263" w:type="dxa"/>
          </w:tcPr>
          <w:p w:rsidR="005F0EC0" w:rsidRPr="00F10EEF" w:rsidRDefault="005F0EC0" w:rsidP="00A05AB5">
            <w:pPr>
              <w:spacing w:after="0"/>
              <w:rPr>
                <w:rFonts w:ascii="Trebuchet MS" w:hAnsi="Trebuchet MS"/>
              </w:rPr>
            </w:pPr>
          </w:p>
        </w:tc>
      </w:tr>
      <w:tr w:rsidR="005F0EC0" w:rsidRPr="00F10EEF" w:rsidTr="007F6BB8">
        <w:trPr>
          <w:trHeight w:hRule="exact" w:val="470"/>
          <w:jc w:val="center"/>
        </w:trPr>
        <w:tc>
          <w:tcPr>
            <w:tcW w:w="11067" w:type="dxa"/>
            <w:gridSpan w:val="4"/>
          </w:tcPr>
          <w:p w:rsidR="005F0EC0" w:rsidRPr="00F10EEF" w:rsidRDefault="005F0EC0" w:rsidP="00A05AB5">
            <w:pPr>
              <w:spacing w:after="0"/>
              <w:jc w:val="both"/>
              <w:rPr>
                <w:rFonts w:ascii="Trebuchet MS" w:hAnsi="Trebuchet MS"/>
              </w:rPr>
            </w:pPr>
            <w:r w:rsidRPr="00F10EEF">
              <w:rPr>
                <w:rFonts w:ascii="Trebuchet MS" w:hAnsi="Trebuchet MS"/>
              </w:rPr>
              <w:t xml:space="preserve">Procentul aferent intensitatii: </w:t>
            </w:r>
          </w:p>
          <w:p w:rsidR="005F0EC0" w:rsidRPr="00F10EEF" w:rsidRDefault="005F0EC0" w:rsidP="00A05AB5">
            <w:pPr>
              <w:spacing w:after="0"/>
              <w:jc w:val="both"/>
              <w:rPr>
                <w:rFonts w:ascii="Trebuchet MS" w:hAnsi="Trebuchet MS"/>
              </w:rPr>
            </w:pPr>
          </w:p>
        </w:tc>
      </w:tr>
      <w:tr w:rsidR="005F0EC0" w:rsidRPr="00F10EEF" w:rsidTr="007F6BB8">
        <w:trPr>
          <w:jc w:val="center"/>
        </w:trPr>
        <w:tc>
          <w:tcPr>
            <w:tcW w:w="11067" w:type="dxa"/>
            <w:gridSpan w:val="4"/>
          </w:tcPr>
          <w:p w:rsidR="005F0EC0" w:rsidRPr="00F10EEF" w:rsidRDefault="005F0EC0" w:rsidP="00A05AB5">
            <w:pPr>
              <w:spacing w:after="0"/>
              <w:jc w:val="both"/>
              <w:rPr>
                <w:rFonts w:ascii="Trebuchet MS" w:hAnsi="Trebuchet MS"/>
              </w:rPr>
            </w:pPr>
            <w:r w:rsidRPr="00F10EEF">
              <w:rPr>
                <w:rFonts w:ascii="Trebuchet MS" w:hAnsi="Trebuchet MS"/>
              </w:rPr>
              <w:t xml:space="preserve">Curs EURO: </w:t>
            </w:r>
          </w:p>
        </w:tc>
      </w:tr>
      <w:tr w:rsidR="005F0EC0" w:rsidRPr="00F10EEF" w:rsidTr="007F6BB8">
        <w:trPr>
          <w:jc w:val="center"/>
        </w:trPr>
        <w:tc>
          <w:tcPr>
            <w:tcW w:w="11067" w:type="dxa"/>
            <w:gridSpan w:val="4"/>
          </w:tcPr>
          <w:p w:rsidR="005F0EC0" w:rsidRPr="00F10EEF" w:rsidRDefault="005F0EC0" w:rsidP="00A05AB5">
            <w:pPr>
              <w:spacing w:after="0"/>
              <w:jc w:val="both"/>
              <w:rPr>
                <w:rFonts w:ascii="Trebuchet MS" w:hAnsi="Trebuchet MS"/>
              </w:rPr>
            </w:pPr>
            <w:r w:rsidRPr="00F10EEF">
              <w:rPr>
                <w:rFonts w:ascii="Trebuchet MS" w:hAnsi="Trebuchet MS"/>
              </w:rPr>
              <w:t xml:space="preserve">Data intocmirii Studiului de Fezabilitate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5F0EC0" w:rsidRPr="00F10EEF" w:rsidTr="00946431">
        <w:trPr>
          <w:trHeight w:hRule="exact" w:val="448"/>
          <w:jc w:val="center"/>
        </w:trPr>
        <w:tc>
          <w:tcPr>
            <w:tcW w:w="7176" w:type="dxa"/>
            <w:gridSpan w:val="3"/>
            <w:shd w:val="clear" w:color="auto" w:fill="AEAAAA" w:themeFill="background2" w:themeFillShade="BF"/>
          </w:tcPr>
          <w:p w:rsidR="005F0EC0" w:rsidRPr="00F10EEF" w:rsidRDefault="005F0EC0" w:rsidP="00A05AB5">
            <w:pPr>
              <w:spacing w:after="0"/>
              <w:rPr>
                <w:rFonts w:ascii="Trebuchet MS" w:hAnsi="Trebuchet MS"/>
                <w:sz w:val="22"/>
              </w:rPr>
            </w:pPr>
            <w:r w:rsidRPr="00F10EEF">
              <w:rPr>
                <w:rFonts w:ascii="Trebuchet MS" w:hAnsi="Trebuchet MS"/>
                <w:b/>
                <w:bCs/>
                <w:sz w:val="22"/>
              </w:rPr>
              <w:t>Submăsura 19.2</w:t>
            </w:r>
          </w:p>
        </w:tc>
        <w:tc>
          <w:tcPr>
            <w:tcW w:w="3908" w:type="dxa"/>
            <w:gridSpan w:val="6"/>
            <w:shd w:val="clear" w:color="auto" w:fill="AEAAAA" w:themeFill="background2" w:themeFillShade="BF"/>
          </w:tcPr>
          <w:p w:rsidR="005F0EC0" w:rsidRPr="00F10EEF" w:rsidRDefault="00A05AB5" w:rsidP="00A05AB5">
            <w:pPr>
              <w:spacing w:after="0"/>
              <w:jc w:val="center"/>
              <w:rPr>
                <w:rFonts w:ascii="Trebuchet MS" w:hAnsi="Trebuchet MS"/>
                <w:sz w:val="22"/>
              </w:rPr>
            </w:pPr>
            <w:r>
              <w:rPr>
                <w:rFonts w:ascii="Trebuchet MS" w:hAnsi="Trebuchet MS"/>
                <w:b/>
                <w:sz w:val="22"/>
              </w:rPr>
              <w:t>Masura 2/2A</w:t>
            </w:r>
          </w:p>
        </w:tc>
      </w:tr>
      <w:tr w:rsidR="005F0EC0" w:rsidRPr="00F10EEF" w:rsidTr="00946431">
        <w:trPr>
          <w:trHeight w:hRule="exact" w:val="658"/>
          <w:jc w:val="center"/>
        </w:trPr>
        <w:tc>
          <w:tcPr>
            <w:tcW w:w="7176" w:type="dxa"/>
            <w:gridSpan w:val="3"/>
            <w:shd w:val="clear" w:color="auto" w:fill="AEAAAA" w:themeFill="background2" w:themeFillShade="BF"/>
          </w:tcPr>
          <w:p w:rsidR="005F0EC0" w:rsidRPr="00F10EEF" w:rsidRDefault="005F0EC0" w:rsidP="00A05AB5">
            <w:pPr>
              <w:spacing w:after="0"/>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EAAAA" w:themeFill="background2" w:themeFillShade="BF"/>
          </w:tcPr>
          <w:p w:rsidR="005F0EC0" w:rsidRPr="00F10EEF" w:rsidRDefault="005F0EC0" w:rsidP="00A05AB5">
            <w:pPr>
              <w:spacing w:after="0"/>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EAAAA" w:themeFill="background2" w:themeFillShade="BF"/>
          </w:tcPr>
          <w:p w:rsidR="005F0EC0" w:rsidRPr="00F10EEF" w:rsidRDefault="005F0EC0" w:rsidP="00A05AB5">
            <w:pPr>
              <w:spacing w:after="0"/>
              <w:jc w:val="center"/>
              <w:rPr>
                <w:rFonts w:ascii="Trebuchet MS" w:hAnsi="Trebuchet MS"/>
                <w:sz w:val="22"/>
              </w:rPr>
            </w:pPr>
            <w:r w:rsidRPr="00F10EEF">
              <w:rPr>
                <w:rFonts w:ascii="Trebuchet MS" w:hAnsi="Trebuchet MS"/>
                <w:b/>
                <w:bCs/>
                <w:sz w:val="22"/>
              </w:rPr>
              <w:t>Cheltuieli</w:t>
            </w:r>
          </w:p>
          <w:p w:rsidR="005F0EC0" w:rsidRPr="00F10EEF" w:rsidRDefault="005F0EC0" w:rsidP="00A05AB5">
            <w:pPr>
              <w:spacing w:after="0"/>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EAAAA" w:themeFill="background2" w:themeFillShade="BF"/>
          </w:tcPr>
          <w:p w:rsidR="005F0EC0" w:rsidRPr="00F10EEF" w:rsidRDefault="005F0EC0" w:rsidP="00A05AB5">
            <w:pPr>
              <w:spacing w:after="0"/>
              <w:jc w:val="center"/>
              <w:rPr>
                <w:rFonts w:ascii="Trebuchet MS" w:hAnsi="Trebuchet MS"/>
                <w:sz w:val="22"/>
              </w:rPr>
            </w:pPr>
            <w:r w:rsidRPr="00F10EEF">
              <w:rPr>
                <w:rFonts w:ascii="Trebuchet MS" w:hAnsi="Trebuchet MS"/>
                <w:b/>
                <w:bCs/>
                <w:sz w:val="22"/>
              </w:rPr>
              <w:t>Total</w:t>
            </w:r>
          </w:p>
        </w:tc>
      </w:tr>
      <w:tr w:rsidR="005F0EC0" w:rsidRPr="00F10EEF" w:rsidTr="00946431">
        <w:trPr>
          <w:trHeight w:hRule="exact" w:val="297"/>
          <w:jc w:val="center"/>
        </w:trPr>
        <w:tc>
          <w:tcPr>
            <w:tcW w:w="7176" w:type="dxa"/>
            <w:gridSpan w:val="3"/>
            <w:shd w:val="clear" w:color="auto" w:fill="AEAAAA" w:themeFill="background2" w:themeFillShade="BF"/>
          </w:tcPr>
          <w:p w:rsidR="005F0EC0" w:rsidRPr="00F10EEF" w:rsidRDefault="005F0EC0" w:rsidP="00A05AB5">
            <w:pPr>
              <w:spacing w:after="0"/>
              <w:rPr>
                <w:rFonts w:ascii="Trebuchet MS" w:hAnsi="Trebuchet MS"/>
                <w:sz w:val="22"/>
              </w:rPr>
            </w:pPr>
          </w:p>
        </w:tc>
        <w:tc>
          <w:tcPr>
            <w:tcW w:w="1545" w:type="dxa"/>
            <w:gridSpan w:val="2"/>
            <w:shd w:val="clear" w:color="auto" w:fill="AEAAAA" w:themeFill="background2" w:themeFillShade="BF"/>
          </w:tcPr>
          <w:p w:rsidR="005F0EC0" w:rsidRPr="00F10EEF" w:rsidRDefault="005F0EC0" w:rsidP="00A05AB5">
            <w:pPr>
              <w:spacing w:after="0"/>
              <w:jc w:val="center"/>
              <w:rPr>
                <w:rFonts w:ascii="Trebuchet MS" w:hAnsi="Trebuchet MS"/>
                <w:sz w:val="22"/>
              </w:rPr>
            </w:pPr>
            <w:r w:rsidRPr="00F10EEF">
              <w:rPr>
                <w:rFonts w:ascii="Trebuchet MS" w:hAnsi="Trebuchet MS"/>
                <w:sz w:val="22"/>
              </w:rPr>
              <w:t>EURO</w:t>
            </w:r>
          </w:p>
        </w:tc>
        <w:tc>
          <w:tcPr>
            <w:tcW w:w="1312" w:type="dxa"/>
            <w:gridSpan w:val="2"/>
            <w:shd w:val="clear" w:color="auto" w:fill="AEAAAA" w:themeFill="background2" w:themeFillShade="BF"/>
          </w:tcPr>
          <w:p w:rsidR="005F0EC0" w:rsidRPr="00F10EEF" w:rsidRDefault="005F0EC0" w:rsidP="00A05AB5">
            <w:pPr>
              <w:spacing w:after="0"/>
              <w:jc w:val="center"/>
              <w:rPr>
                <w:rFonts w:ascii="Trebuchet MS" w:hAnsi="Trebuchet MS"/>
                <w:sz w:val="22"/>
              </w:rPr>
            </w:pPr>
            <w:r w:rsidRPr="00F10EEF">
              <w:rPr>
                <w:rFonts w:ascii="Trebuchet MS" w:hAnsi="Trebuchet MS"/>
                <w:sz w:val="22"/>
              </w:rPr>
              <w:t>EURO</w:t>
            </w:r>
          </w:p>
        </w:tc>
        <w:tc>
          <w:tcPr>
            <w:tcW w:w="1051" w:type="dxa"/>
            <w:gridSpan w:val="2"/>
            <w:shd w:val="clear" w:color="auto" w:fill="AEAAAA" w:themeFill="background2" w:themeFillShade="BF"/>
          </w:tcPr>
          <w:p w:rsidR="005F0EC0" w:rsidRPr="00F10EEF" w:rsidRDefault="005F0EC0" w:rsidP="00A05AB5">
            <w:pPr>
              <w:spacing w:after="0"/>
              <w:jc w:val="center"/>
              <w:rPr>
                <w:rFonts w:ascii="Trebuchet MS" w:hAnsi="Trebuchet MS"/>
                <w:sz w:val="22"/>
              </w:rPr>
            </w:pPr>
            <w:r w:rsidRPr="00F10EEF">
              <w:rPr>
                <w:rFonts w:ascii="Trebuchet MS" w:hAnsi="Trebuchet MS"/>
                <w:sz w:val="22"/>
              </w:rPr>
              <w:t>EURO</w:t>
            </w:r>
          </w:p>
        </w:tc>
      </w:tr>
      <w:tr w:rsidR="005F0EC0" w:rsidRPr="00F10EEF" w:rsidTr="00946431">
        <w:trPr>
          <w:trHeight w:hRule="exact" w:val="216"/>
          <w:jc w:val="center"/>
        </w:trPr>
        <w:tc>
          <w:tcPr>
            <w:tcW w:w="7176" w:type="dxa"/>
            <w:gridSpan w:val="3"/>
            <w:shd w:val="clear" w:color="auto" w:fill="AEAAAA" w:themeFill="background2" w:themeFillShade="BF"/>
          </w:tcPr>
          <w:p w:rsidR="005F0EC0" w:rsidRPr="00F10EEF" w:rsidRDefault="005F0EC0" w:rsidP="007F6BB8">
            <w:pPr>
              <w:jc w:val="center"/>
              <w:rPr>
                <w:rFonts w:ascii="Trebuchet MS" w:hAnsi="Trebuchet MS"/>
                <w:sz w:val="22"/>
              </w:rPr>
            </w:pPr>
            <w:r w:rsidRPr="00F10EEF">
              <w:rPr>
                <w:rFonts w:ascii="Trebuchet MS" w:hAnsi="Trebuchet MS"/>
                <w:b/>
                <w:bCs/>
                <w:sz w:val="22"/>
              </w:rPr>
              <w:t>1</w:t>
            </w:r>
          </w:p>
        </w:tc>
        <w:tc>
          <w:tcPr>
            <w:tcW w:w="1545" w:type="dxa"/>
            <w:gridSpan w:val="2"/>
            <w:shd w:val="clear" w:color="auto" w:fill="AEAAAA" w:themeFill="background2" w:themeFillShade="BF"/>
          </w:tcPr>
          <w:p w:rsidR="005F0EC0" w:rsidRPr="00F10EEF" w:rsidRDefault="005F0EC0" w:rsidP="007F6BB8">
            <w:pPr>
              <w:jc w:val="center"/>
              <w:rPr>
                <w:rFonts w:ascii="Trebuchet MS" w:hAnsi="Trebuchet MS"/>
                <w:sz w:val="22"/>
              </w:rPr>
            </w:pPr>
            <w:r w:rsidRPr="00F10EEF">
              <w:rPr>
                <w:rFonts w:ascii="Trebuchet MS" w:hAnsi="Trebuchet MS"/>
                <w:b/>
                <w:bCs/>
                <w:sz w:val="22"/>
              </w:rPr>
              <w:t>2</w:t>
            </w:r>
          </w:p>
        </w:tc>
        <w:tc>
          <w:tcPr>
            <w:tcW w:w="1312" w:type="dxa"/>
            <w:gridSpan w:val="2"/>
            <w:shd w:val="clear" w:color="auto" w:fill="AEAAAA" w:themeFill="background2" w:themeFillShade="BF"/>
          </w:tcPr>
          <w:p w:rsidR="005F0EC0" w:rsidRPr="00F10EEF" w:rsidRDefault="005F0EC0" w:rsidP="007F6BB8">
            <w:pPr>
              <w:jc w:val="center"/>
              <w:rPr>
                <w:rFonts w:ascii="Trebuchet MS" w:hAnsi="Trebuchet MS"/>
                <w:sz w:val="22"/>
              </w:rPr>
            </w:pPr>
            <w:r w:rsidRPr="00F10EEF">
              <w:rPr>
                <w:rFonts w:ascii="Trebuchet MS" w:hAnsi="Trebuchet MS"/>
                <w:b/>
                <w:bCs/>
                <w:sz w:val="22"/>
              </w:rPr>
              <w:t>3</w:t>
            </w:r>
          </w:p>
        </w:tc>
        <w:tc>
          <w:tcPr>
            <w:tcW w:w="1051" w:type="dxa"/>
            <w:gridSpan w:val="2"/>
            <w:shd w:val="clear" w:color="auto" w:fill="AEAAAA" w:themeFill="background2" w:themeFillShade="BF"/>
          </w:tcPr>
          <w:p w:rsidR="005F0EC0" w:rsidRPr="00F10EEF" w:rsidRDefault="005F0EC0" w:rsidP="007F6BB8">
            <w:pPr>
              <w:jc w:val="center"/>
              <w:rPr>
                <w:rFonts w:ascii="Trebuchet MS" w:hAnsi="Trebuchet MS"/>
                <w:sz w:val="22"/>
              </w:rPr>
            </w:pPr>
            <w:r w:rsidRPr="00F10EEF">
              <w:rPr>
                <w:rFonts w:ascii="Trebuchet MS" w:hAnsi="Trebuchet MS"/>
                <w:b/>
                <w:bCs/>
                <w:sz w:val="22"/>
              </w:rPr>
              <w:t>4</w:t>
            </w:r>
          </w:p>
        </w:tc>
      </w:tr>
      <w:tr w:rsidR="005F0EC0" w:rsidRPr="00F10EEF" w:rsidTr="00A05AB5">
        <w:trPr>
          <w:trHeight w:hRule="exact" w:val="560"/>
          <w:jc w:val="center"/>
        </w:trPr>
        <w:tc>
          <w:tcPr>
            <w:tcW w:w="7176" w:type="dxa"/>
            <w:gridSpan w:val="3"/>
            <w:shd w:val="clear" w:color="auto" w:fill="AEAAAA" w:themeFill="background2" w:themeFillShade="BF"/>
          </w:tcPr>
          <w:p w:rsidR="005F0EC0" w:rsidRPr="00F10EEF" w:rsidRDefault="005F0EC0" w:rsidP="007F6BB8">
            <w:pPr>
              <w:rPr>
                <w:rFonts w:ascii="Trebuchet MS" w:hAnsi="Trebuchet MS"/>
                <w:sz w:val="22"/>
              </w:rPr>
            </w:pPr>
            <w:r w:rsidRPr="00946431">
              <w:rPr>
                <w:rFonts w:ascii="Trebuchet MS" w:hAnsi="Trebuchet MS"/>
                <w:b/>
                <w:bCs/>
                <w:sz w:val="22"/>
                <w:highlight w:val="darkGray"/>
                <w:shd w:val="clear" w:color="auto" w:fill="385623" w:themeFill="accent6" w:themeFillShade="80"/>
              </w:rPr>
              <w:t>Capitolul 1</w:t>
            </w:r>
            <w:r w:rsidRPr="00946431">
              <w:rPr>
                <w:rFonts w:ascii="Trebuchet MS" w:hAnsi="Trebuchet MS"/>
                <w:b/>
                <w:bCs/>
                <w:sz w:val="22"/>
                <w:shd w:val="clear" w:color="auto" w:fill="AEAAAA" w:themeFill="background2" w:themeFillShade="BF"/>
              </w:rPr>
              <w:t xml:space="preserve"> </w:t>
            </w:r>
            <w:r w:rsidRPr="00946431">
              <w:rPr>
                <w:rFonts w:ascii="Trebuchet MS" w:hAnsi="Trebuchet MS"/>
                <w:b/>
                <w:bCs/>
                <w:sz w:val="22"/>
                <w:highlight w:val="darkGray"/>
                <w:shd w:val="clear" w:color="auto" w:fill="385623" w:themeFill="accent6" w:themeFillShade="80"/>
              </w:rPr>
              <w:t>Cheltuieli pentru obtinerea şi amenajarea terenului -</w:t>
            </w:r>
            <w:r w:rsidRPr="00946431">
              <w:rPr>
                <w:rFonts w:ascii="Trebuchet MS" w:hAnsi="Trebuchet MS"/>
                <w:b/>
                <w:bCs/>
                <w:sz w:val="22"/>
              </w:rPr>
              <w:t xml:space="preserve">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5307FE">
        <w:trPr>
          <w:trHeight w:hRule="exact" w:val="308"/>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371"/>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1.2 Cheltuieli pentru amenajarea terenului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605"/>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A05AB5">
        <w:trPr>
          <w:trHeight w:hRule="exact" w:val="613"/>
          <w:jc w:val="center"/>
        </w:trPr>
        <w:tc>
          <w:tcPr>
            <w:tcW w:w="7176" w:type="dxa"/>
            <w:gridSpan w:val="3"/>
            <w:shd w:val="clear" w:color="auto" w:fill="AEAAAA" w:themeFill="background2" w:themeFillShade="BF"/>
          </w:tcPr>
          <w:p w:rsidR="005F0EC0" w:rsidRPr="00A05AB5" w:rsidRDefault="005F0EC0" w:rsidP="007F6BB8">
            <w:pPr>
              <w:rPr>
                <w:rFonts w:ascii="Trebuchet MS" w:hAnsi="Trebuchet MS"/>
                <w:sz w:val="22"/>
              </w:rPr>
            </w:pPr>
            <w:r w:rsidRPr="00A05AB5">
              <w:rPr>
                <w:rFonts w:ascii="Trebuchet MS" w:hAnsi="Trebuchet MS"/>
                <w:b/>
                <w:bCs/>
                <w:sz w:val="22"/>
              </w:rPr>
              <w:t>Capitolul 2 Cheltuieli pentru asigurarea utilităţilor necesare obiectivului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A05AB5">
        <w:trPr>
          <w:trHeight w:hRule="exact" w:val="641"/>
          <w:jc w:val="center"/>
        </w:trPr>
        <w:tc>
          <w:tcPr>
            <w:tcW w:w="7176" w:type="dxa"/>
            <w:gridSpan w:val="3"/>
            <w:shd w:val="clear" w:color="auto" w:fill="AEAAAA" w:themeFill="background2" w:themeFillShade="BF"/>
          </w:tcPr>
          <w:p w:rsidR="005F0EC0" w:rsidRPr="00A05AB5" w:rsidRDefault="005F0EC0" w:rsidP="007F6BB8">
            <w:pPr>
              <w:rPr>
                <w:rFonts w:ascii="Trebuchet MS" w:hAnsi="Trebuchet MS"/>
                <w:sz w:val="22"/>
              </w:rPr>
            </w:pPr>
            <w:r w:rsidRPr="00A05AB5">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317"/>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3.1 Studii de teren</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3.2 Obţinerea de avize, acorduri şi autorizaţii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3.3 Proiectare şi inginerie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5307FE">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36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3.5 Consultanţă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3.6 Asistenţă tehnică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53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tcPr>
          <w:p w:rsidR="005F0EC0" w:rsidRPr="00F10EEF" w:rsidRDefault="005F0EC0" w:rsidP="007F6BB8">
            <w:pPr>
              <w:jc w:val="center"/>
              <w:rPr>
                <w:rFonts w:ascii="Trebuchet MS" w:hAnsi="Trebuchet MS"/>
                <w:sz w:val="22"/>
              </w:rPr>
            </w:pPr>
            <w:r w:rsidRPr="00F10EEF">
              <w:rPr>
                <w:rFonts w:ascii="Trebuchet MS" w:hAnsi="Trebuchet MS"/>
                <w:sz w:val="22"/>
              </w:rPr>
              <w:t>Cheltuieli Cap.3 nu se încadrează in limita de 10%</w:t>
            </w:r>
          </w:p>
        </w:tc>
      </w:tr>
      <w:tr w:rsidR="005F0EC0" w:rsidRPr="00F10EEF" w:rsidTr="00A05AB5">
        <w:trPr>
          <w:trHeight w:hRule="exact" w:val="259"/>
          <w:jc w:val="center"/>
        </w:trPr>
        <w:tc>
          <w:tcPr>
            <w:tcW w:w="7176" w:type="dxa"/>
            <w:gridSpan w:val="3"/>
            <w:shd w:val="clear" w:color="auto" w:fill="AEAAAA" w:themeFill="background2" w:themeFillShade="BF"/>
          </w:tcPr>
          <w:p w:rsidR="005F0EC0" w:rsidRPr="00A05AB5" w:rsidRDefault="005F0EC0" w:rsidP="007F6BB8">
            <w:pPr>
              <w:rPr>
                <w:rFonts w:ascii="Trebuchet MS" w:hAnsi="Trebuchet MS"/>
                <w:sz w:val="22"/>
              </w:rPr>
            </w:pPr>
            <w:r w:rsidRPr="00A05AB5">
              <w:rPr>
                <w:rFonts w:ascii="Trebuchet MS" w:hAnsi="Trebuchet MS"/>
                <w:b/>
                <w:bCs/>
                <w:sz w:val="22"/>
              </w:rPr>
              <w:t>Capitolul 4 Cheltuieli pentru investiţia de bază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A05AB5">
        <w:trPr>
          <w:trHeight w:hRule="exact" w:val="293"/>
          <w:jc w:val="center"/>
        </w:trPr>
        <w:tc>
          <w:tcPr>
            <w:tcW w:w="7176" w:type="dxa"/>
            <w:gridSpan w:val="3"/>
            <w:shd w:val="clear" w:color="auto" w:fill="AEAAAA" w:themeFill="background2" w:themeFillShade="BF"/>
          </w:tcPr>
          <w:p w:rsidR="005F0EC0" w:rsidRPr="00A05AB5" w:rsidRDefault="004A3857" w:rsidP="007F6BB8">
            <w:pPr>
              <w:rPr>
                <w:rFonts w:ascii="Trebuchet MS" w:hAnsi="Trebuchet MS"/>
                <w:sz w:val="22"/>
              </w:rPr>
            </w:pPr>
            <w:r w:rsidRPr="00A05AB5">
              <w:rPr>
                <w:rFonts w:ascii="Trebuchet MS" w:hAnsi="Trebuchet MS"/>
                <w:sz w:val="22"/>
              </w:rPr>
              <w:t>A constructii si lucrari de interventie-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4.1 Construcţii şi instalaţii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4.2 Montaj utilaj tehnologic</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587"/>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53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4.5 Dotări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26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4.6 Active necorporale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4A3857" w:rsidRPr="00F10EEF" w:rsidTr="00E960C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A8077D">
              <w:rPr>
                <w:rFonts w:ascii="Trebuchet MS" w:hAnsi="Trebuchet MS"/>
                <w:sz w:val="22"/>
              </w:rPr>
              <w:t>B- Cheltuieli pentru investitiiin culturi/plantatii</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514420">
              <w:rPr>
                <w:rFonts w:ascii="Trebuchet MS" w:hAnsi="Trebuchet MS"/>
                <w:sz w:val="20"/>
                <w:szCs w:val="20"/>
                <w:lang w:val="ro-RO" w:eastAsia="ro-RO"/>
              </w:rPr>
              <w:lastRenderedPageBreak/>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Infiintarea plantatiei</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5307F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Pr>
                <w:rFonts w:ascii="Trebuchet MS" w:eastAsia="Times New Roman" w:hAnsi="Trebuchet MS" w:cs="Arial"/>
                <w:sz w:val="20"/>
                <w:szCs w:val="20"/>
                <w:lang w:val="ro-RO" w:eastAsia="ro-RO"/>
              </w:rPr>
              <w:t>Subcapitol 3 – Intretinere plantatie in anul 1</w:t>
            </w:r>
          </w:p>
        </w:tc>
        <w:tc>
          <w:tcPr>
            <w:tcW w:w="1545" w:type="dxa"/>
            <w:gridSpan w:val="2"/>
            <w:shd w:val="clear" w:color="auto" w:fill="000000" w:themeFill="text1"/>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5307F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Pr>
                <w:rFonts w:ascii="Trebuchet MS" w:eastAsia="Times New Roman" w:hAnsi="Trebuchet MS" w:cs="Arial"/>
                <w:sz w:val="20"/>
                <w:szCs w:val="20"/>
                <w:lang w:val="ro-RO" w:eastAsia="ro-RO"/>
              </w:rPr>
              <w:t>Subcapitol 4 – Intretinere plantatie in anul 2</w:t>
            </w:r>
          </w:p>
        </w:tc>
        <w:tc>
          <w:tcPr>
            <w:tcW w:w="1545" w:type="dxa"/>
            <w:gridSpan w:val="2"/>
            <w:shd w:val="clear" w:color="auto" w:fill="000000" w:themeFill="text1"/>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736339">
        <w:trPr>
          <w:trHeight w:hRule="exact" w:val="263"/>
          <w:jc w:val="center"/>
        </w:trPr>
        <w:tc>
          <w:tcPr>
            <w:tcW w:w="7176" w:type="dxa"/>
            <w:gridSpan w:val="3"/>
            <w:shd w:val="clear" w:color="auto" w:fill="C5E0B3" w:themeFill="accent6" w:themeFillTint="66"/>
            <w:vAlign w:val="center"/>
          </w:tcPr>
          <w:p w:rsidR="004A3857" w:rsidRPr="00514420" w:rsidRDefault="004A3857" w:rsidP="004A3857">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A05AB5">
        <w:trPr>
          <w:trHeight w:hRule="exact" w:val="362"/>
          <w:jc w:val="center"/>
        </w:trPr>
        <w:tc>
          <w:tcPr>
            <w:tcW w:w="7176" w:type="dxa"/>
            <w:gridSpan w:val="3"/>
            <w:shd w:val="clear" w:color="auto" w:fill="AEAAAA" w:themeFill="background2" w:themeFillShade="BF"/>
          </w:tcPr>
          <w:p w:rsidR="004A3857" w:rsidRPr="00A05AB5" w:rsidRDefault="004A3857" w:rsidP="004A3857">
            <w:pPr>
              <w:rPr>
                <w:rFonts w:ascii="Trebuchet MS" w:hAnsi="Trebuchet MS"/>
                <w:sz w:val="22"/>
              </w:rPr>
            </w:pPr>
            <w:r w:rsidRPr="00A05AB5">
              <w:rPr>
                <w:rFonts w:ascii="Trebuchet MS" w:hAnsi="Trebuchet MS"/>
                <w:b/>
                <w:bCs/>
                <w:sz w:val="22"/>
              </w:rPr>
              <w:t>Capitolul 5 Alte cheltuieli - total, din care:</w:t>
            </w:r>
          </w:p>
        </w:tc>
        <w:tc>
          <w:tcPr>
            <w:tcW w:w="1545" w:type="dxa"/>
            <w:gridSpan w:val="2"/>
            <w:shd w:val="clear" w:color="auto" w:fill="C5E0B3" w:themeFill="accent6" w:themeFillTint="66"/>
          </w:tcPr>
          <w:p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72"/>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5.1 Organizare de şantier</w:t>
            </w:r>
          </w:p>
        </w:tc>
        <w:tc>
          <w:tcPr>
            <w:tcW w:w="1545" w:type="dxa"/>
            <w:gridSpan w:val="2"/>
            <w:shd w:val="clear" w:color="auto" w:fill="C5E0B3" w:themeFill="accent6" w:themeFillTint="66"/>
          </w:tcPr>
          <w:p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5.1.1 lucrări de construcţii şi instalaţii aferente organizării de şantier</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54"/>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5.1.2 cheltuieli conexe orgănizării şantierului</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5.2 Comisioane, taxe, costul creditului</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5307FE">
        <w:trPr>
          <w:trHeight w:hRule="exact" w:val="281"/>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81"/>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tcPr>
          <w:p w:rsidR="004A3857" w:rsidRPr="00F10EEF" w:rsidRDefault="004A3857" w:rsidP="004A3857">
            <w:pPr>
              <w:jc w:val="center"/>
              <w:rPr>
                <w:rFonts w:ascii="Trebuchet MS" w:hAnsi="Trebuchet MS"/>
                <w:sz w:val="22"/>
              </w:rPr>
            </w:pPr>
            <w:r w:rsidRPr="00F10EEF">
              <w:rPr>
                <w:rFonts w:ascii="Trebuchet MS" w:hAnsi="Trebuchet MS"/>
                <w:sz w:val="22"/>
              </w:rPr>
              <w:t>%</w:t>
            </w:r>
          </w:p>
        </w:tc>
      </w:tr>
      <w:tr w:rsidR="004A3857" w:rsidRPr="00F10EEF" w:rsidTr="00A05AB5">
        <w:trPr>
          <w:trHeight w:hRule="exact" w:val="362"/>
          <w:jc w:val="center"/>
        </w:trPr>
        <w:tc>
          <w:tcPr>
            <w:tcW w:w="7176" w:type="dxa"/>
            <w:gridSpan w:val="3"/>
            <w:shd w:val="clear" w:color="auto" w:fill="AEAAAA" w:themeFill="background2" w:themeFillShade="BF"/>
          </w:tcPr>
          <w:p w:rsidR="004A3857" w:rsidRPr="00F10EEF" w:rsidRDefault="004A3857" w:rsidP="004A3857">
            <w:pPr>
              <w:rPr>
                <w:rFonts w:ascii="Trebuchet MS" w:hAnsi="Trebuchet MS"/>
                <w:sz w:val="22"/>
              </w:rPr>
            </w:pPr>
            <w:r w:rsidRPr="00A05AB5">
              <w:rPr>
                <w:rFonts w:ascii="Trebuchet MS" w:hAnsi="Trebuchet MS"/>
                <w:b/>
                <w:bCs/>
                <w:sz w:val="22"/>
              </w:rPr>
              <w:t>Capitolul 6 Cheltuieli pentru darea în exploatare - total, din care:</w:t>
            </w:r>
          </w:p>
        </w:tc>
        <w:tc>
          <w:tcPr>
            <w:tcW w:w="1545" w:type="dxa"/>
            <w:gridSpan w:val="2"/>
            <w:shd w:val="clear" w:color="auto" w:fill="C5E0B3" w:themeFill="accent6" w:themeFillTint="66"/>
          </w:tcPr>
          <w:p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5307F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362"/>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6.2 Probe tehnologice şi teste</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A05AB5">
        <w:trPr>
          <w:trHeight w:hRule="exact" w:val="344"/>
          <w:jc w:val="center"/>
        </w:trPr>
        <w:tc>
          <w:tcPr>
            <w:tcW w:w="7176" w:type="dxa"/>
            <w:gridSpan w:val="3"/>
            <w:shd w:val="clear" w:color="auto" w:fill="AEAAAA" w:themeFill="background2" w:themeFillShade="BF"/>
          </w:tcPr>
          <w:p w:rsidR="004A3857" w:rsidRPr="00F10EEF" w:rsidRDefault="004A3857" w:rsidP="004A3857">
            <w:pPr>
              <w:rPr>
                <w:rFonts w:ascii="Trebuchet MS" w:hAnsi="Trebuchet MS"/>
                <w:color w:val="FFFFFF" w:themeColor="background1"/>
                <w:sz w:val="22"/>
              </w:rPr>
            </w:pPr>
            <w:r w:rsidRPr="00A05AB5">
              <w:rPr>
                <w:rFonts w:ascii="Trebuchet MS" w:hAnsi="Trebuchet MS"/>
                <w:b/>
                <w:bCs/>
                <w:sz w:val="22"/>
              </w:rPr>
              <w:t>TOTAL  GENERAL</w:t>
            </w:r>
          </w:p>
        </w:tc>
        <w:tc>
          <w:tcPr>
            <w:tcW w:w="1545" w:type="dxa"/>
            <w:gridSpan w:val="2"/>
            <w:shd w:val="clear" w:color="auto" w:fill="C5E0B3" w:themeFill="accent6" w:themeFillTint="66"/>
          </w:tcPr>
          <w:p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90"/>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tcPr>
          <w:p w:rsidR="004A3857" w:rsidRPr="00F10EEF" w:rsidRDefault="004A3857" w:rsidP="004A3857">
            <w:pPr>
              <w:jc w:val="center"/>
              <w:rPr>
                <w:rFonts w:ascii="Trebuchet MS" w:hAnsi="Trebuchet MS"/>
                <w:sz w:val="22"/>
              </w:rPr>
            </w:pPr>
            <w:r w:rsidRPr="00F10EEF">
              <w:rPr>
                <w:rFonts w:ascii="Trebuchet MS" w:hAnsi="Trebuchet MS"/>
                <w:sz w:val="16"/>
                <w:szCs w:val="16"/>
              </w:rPr>
              <w:t>actualizare mai mică de 5% din valoarea eligibila</w:t>
            </w:r>
          </w:p>
        </w:tc>
      </w:tr>
      <w:tr w:rsidR="004A3857" w:rsidRPr="00F10EEF" w:rsidTr="00A05AB5">
        <w:trPr>
          <w:trHeight w:hRule="exact" w:val="434"/>
          <w:jc w:val="center"/>
        </w:trPr>
        <w:tc>
          <w:tcPr>
            <w:tcW w:w="7176" w:type="dxa"/>
            <w:gridSpan w:val="3"/>
            <w:shd w:val="clear" w:color="auto" w:fill="AEAAAA" w:themeFill="background2" w:themeFillShade="BF"/>
          </w:tcPr>
          <w:p w:rsidR="004A3857" w:rsidRPr="00A05AB5" w:rsidRDefault="004A3857" w:rsidP="00946431">
            <w:pPr>
              <w:spacing w:after="0"/>
              <w:rPr>
                <w:rFonts w:ascii="Trebuchet MS" w:hAnsi="Trebuchet MS"/>
                <w:sz w:val="22"/>
              </w:rPr>
            </w:pPr>
            <w:r w:rsidRPr="00A05AB5">
              <w:rPr>
                <w:rFonts w:ascii="Trebuchet MS" w:hAnsi="Trebuchet MS"/>
                <w:b/>
                <w:bCs/>
                <w:sz w:val="22"/>
              </w:rPr>
              <w:t>ACTUALIZARE Cheltuieli Eligibile (max 5%)</w:t>
            </w:r>
          </w:p>
        </w:tc>
        <w:tc>
          <w:tcPr>
            <w:tcW w:w="1545" w:type="dxa"/>
            <w:gridSpan w:val="2"/>
          </w:tcPr>
          <w:p w:rsidR="004A3857" w:rsidRPr="00F10EEF" w:rsidRDefault="004A3857" w:rsidP="004A3857">
            <w:pPr>
              <w:rPr>
                <w:rFonts w:ascii="Trebuchet MS" w:hAnsi="Trebuchet MS"/>
                <w:sz w:val="22"/>
              </w:rPr>
            </w:pPr>
          </w:p>
        </w:tc>
        <w:tc>
          <w:tcPr>
            <w:tcW w:w="1312" w:type="dxa"/>
            <w:gridSpan w:val="2"/>
            <w:shd w:val="clear" w:color="auto" w:fill="000000" w:themeFill="text1"/>
          </w:tcPr>
          <w:p w:rsidR="004A3857" w:rsidRPr="00F10EEF" w:rsidRDefault="004A3857" w:rsidP="004A3857">
            <w:pPr>
              <w:rPr>
                <w:rFonts w:ascii="Trebuchet MS" w:hAnsi="Trebuchet MS"/>
                <w:sz w:val="22"/>
              </w:rPr>
            </w:pPr>
          </w:p>
        </w:tc>
        <w:tc>
          <w:tcPr>
            <w:tcW w:w="1051" w:type="dxa"/>
            <w:gridSpan w:val="2"/>
            <w:shd w:val="clear" w:color="auto" w:fill="CCFFFF"/>
          </w:tcPr>
          <w:p w:rsidR="004A3857" w:rsidRPr="00F10EEF" w:rsidRDefault="004A3857" w:rsidP="004A3857">
            <w:pPr>
              <w:rPr>
                <w:rFonts w:ascii="Trebuchet MS" w:hAnsi="Trebuchet MS"/>
                <w:sz w:val="22"/>
              </w:rPr>
            </w:pPr>
          </w:p>
        </w:tc>
      </w:tr>
      <w:tr w:rsidR="004A3857" w:rsidRPr="00F10EEF" w:rsidTr="00A05AB5">
        <w:trPr>
          <w:trHeight w:hRule="exact" w:val="362"/>
          <w:jc w:val="center"/>
        </w:trPr>
        <w:tc>
          <w:tcPr>
            <w:tcW w:w="7176" w:type="dxa"/>
            <w:gridSpan w:val="3"/>
            <w:shd w:val="clear" w:color="auto" w:fill="AEAAAA" w:themeFill="background2" w:themeFillShade="BF"/>
          </w:tcPr>
          <w:p w:rsidR="004A3857" w:rsidRPr="00A05AB5" w:rsidRDefault="004A3857" w:rsidP="004A3857">
            <w:pPr>
              <w:rPr>
                <w:rFonts w:ascii="Trebuchet MS" w:hAnsi="Trebuchet MS"/>
                <w:sz w:val="22"/>
              </w:rPr>
            </w:pPr>
            <w:r w:rsidRPr="00A05AB5">
              <w:rPr>
                <w:rFonts w:ascii="Trebuchet MS" w:hAnsi="Trebuchet MS"/>
                <w:b/>
                <w:bCs/>
                <w:sz w:val="22"/>
              </w:rPr>
              <w:t>TOTAL GENERAL CU ACTUALIZARE</w:t>
            </w:r>
          </w:p>
        </w:tc>
        <w:tc>
          <w:tcPr>
            <w:tcW w:w="1545" w:type="dxa"/>
            <w:gridSpan w:val="2"/>
            <w:shd w:val="clear" w:color="auto" w:fill="C5E0B3" w:themeFill="accent6" w:themeFillTint="66"/>
          </w:tcPr>
          <w:p w:rsidR="004A3857" w:rsidRPr="00F10EEF" w:rsidRDefault="004A3857" w:rsidP="004A3857">
            <w:pPr>
              <w:rPr>
                <w:rFonts w:ascii="Trebuchet MS" w:hAnsi="Trebuchet MS"/>
                <w:sz w:val="22"/>
              </w:rPr>
            </w:pPr>
          </w:p>
        </w:tc>
        <w:tc>
          <w:tcPr>
            <w:tcW w:w="1312" w:type="dxa"/>
            <w:gridSpan w:val="2"/>
            <w:shd w:val="clear" w:color="auto" w:fill="000000" w:themeFill="text1"/>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A05AB5">
        <w:trPr>
          <w:trHeight w:hRule="exact" w:val="353"/>
          <w:jc w:val="center"/>
        </w:trPr>
        <w:tc>
          <w:tcPr>
            <w:tcW w:w="7176" w:type="dxa"/>
            <w:gridSpan w:val="3"/>
            <w:shd w:val="clear" w:color="auto" w:fill="AEAAAA" w:themeFill="background2" w:themeFillShade="BF"/>
          </w:tcPr>
          <w:p w:rsidR="004A3857" w:rsidRPr="00A05AB5" w:rsidRDefault="004A3857" w:rsidP="004A3857">
            <w:pPr>
              <w:rPr>
                <w:rFonts w:ascii="Trebuchet MS" w:hAnsi="Trebuchet MS"/>
                <w:sz w:val="22"/>
              </w:rPr>
            </w:pPr>
            <w:r w:rsidRPr="00A05AB5">
              <w:rPr>
                <w:rFonts w:ascii="Trebuchet MS" w:hAnsi="Trebuchet MS"/>
                <w:b/>
                <w:bCs/>
                <w:sz w:val="22"/>
              </w:rPr>
              <w:t>Valoare TVA</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A05AB5">
        <w:trPr>
          <w:trHeight w:hRule="exact" w:val="461"/>
          <w:jc w:val="center"/>
        </w:trPr>
        <w:tc>
          <w:tcPr>
            <w:tcW w:w="7176" w:type="dxa"/>
            <w:gridSpan w:val="3"/>
            <w:shd w:val="clear" w:color="auto" w:fill="AEAAAA" w:themeFill="background2" w:themeFillShade="BF"/>
          </w:tcPr>
          <w:p w:rsidR="004A3857" w:rsidRPr="00A05AB5" w:rsidRDefault="004A3857" w:rsidP="004A3857">
            <w:pPr>
              <w:rPr>
                <w:rFonts w:ascii="Trebuchet MS" w:hAnsi="Trebuchet MS"/>
                <w:sz w:val="22"/>
              </w:rPr>
            </w:pPr>
            <w:r w:rsidRPr="00A05AB5">
              <w:rPr>
                <w:rFonts w:ascii="Trebuchet MS" w:hAnsi="Trebuchet MS"/>
                <w:b/>
                <w:bCs/>
                <w:sz w:val="22"/>
              </w:rPr>
              <w:t>TOTAL GENERAL inclusiv TVA</w:t>
            </w:r>
          </w:p>
        </w:tc>
        <w:tc>
          <w:tcPr>
            <w:tcW w:w="3908" w:type="dxa"/>
            <w:gridSpan w:val="6"/>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946431">
        <w:trPr>
          <w:trHeight w:hRule="exact" w:val="343"/>
          <w:jc w:val="center"/>
        </w:trPr>
        <w:tc>
          <w:tcPr>
            <w:tcW w:w="7176" w:type="dxa"/>
            <w:gridSpan w:val="3"/>
          </w:tcPr>
          <w:p w:rsidR="004A3857" w:rsidRPr="00F10EEF" w:rsidRDefault="004A3857" w:rsidP="004A3857">
            <w:pPr>
              <w:rPr>
                <w:rFonts w:ascii="Trebuchet MS" w:hAnsi="Trebuchet MS"/>
                <w:sz w:val="22"/>
              </w:rPr>
            </w:pPr>
            <w:r w:rsidRPr="00F10EEF">
              <w:rPr>
                <w:rFonts w:ascii="Trebuchet MS" w:hAnsi="Trebuchet MS"/>
                <w:sz w:val="22"/>
              </w:rPr>
              <w:t>VALOAREA PROIECTULUI</w:t>
            </w:r>
          </w:p>
        </w:tc>
        <w:tc>
          <w:tcPr>
            <w:tcW w:w="1545" w:type="dxa"/>
            <w:gridSpan w:val="2"/>
          </w:tcPr>
          <w:p w:rsidR="004A3857" w:rsidRPr="00F10EEF" w:rsidRDefault="004A3857" w:rsidP="00946431">
            <w:pPr>
              <w:jc w:val="center"/>
              <w:rPr>
                <w:rFonts w:ascii="Trebuchet MS" w:hAnsi="Trebuchet MS"/>
                <w:sz w:val="22"/>
              </w:rPr>
            </w:pPr>
            <w:r w:rsidRPr="00F10EEF">
              <w:rPr>
                <w:rFonts w:ascii="Trebuchet MS" w:hAnsi="Trebuchet MS"/>
                <w:b/>
                <w:bCs/>
                <w:sz w:val="22"/>
              </w:rPr>
              <w:t>LEI</w:t>
            </w:r>
          </w:p>
        </w:tc>
        <w:tc>
          <w:tcPr>
            <w:tcW w:w="1312" w:type="dxa"/>
            <w:gridSpan w:val="2"/>
          </w:tcPr>
          <w:p w:rsidR="004A3857" w:rsidRPr="00F10EEF" w:rsidRDefault="004A3857" w:rsidP="00946431">
            <w:pPr>
              <w:jc w:val="center"/>
              <w:rPr>
                <w:rFonts w:ascii="Trebuchet MS" w:hAnsi="Trebuchet MS"/>
                <w:sz w:val="22"/>
              </w:rPr>
            </w:pPr>
            <w:r w:rsidRPr="00F10EEF">
              <w:rPr>
                <w:rFonts w:ascii="Trebuchet MS" w:hAnsi="Trebuchet MS"/>
                <w:b/>
                <w:bCs/>
                <w:sz w:val="22"/>
              </w:rPr>
              <w:t>EURO</w:t>
            </w:r>
          </w:p>
        </w:tc>
        <w:tc>
          <w:tcPr>
            <w:tcW w:w="1051" w:type="dxa"/>
            <w:gridSpan w:val="2"/>
          </w:tcPr>
          <w:p w:rsidR="004A3857" w:rsidRPr="00F10EEF" w:rsidRDefault="004A3857" w:rsidP="004A3857">
            <w:pPr>
              <w:rPr>
                <w:rFonts w:ascii="Trebuchet MS" w:hAnsi="Trebuchet MS"/>
                <w:sz w:val="22"/>
              </w:rPr>
            </w:pPr>
          </w:p>
        </w:tc>
      </w:tr>
      <w:tr w:rsidR="004A3857" w:rsidRPr="00F10EEF" w:rsidTr="00946431">
        <w:trPr>
          <w:trHeight w:hRule="exact" w:val="352"/>
          <w:jc w:val="center"/>
        </w:trPr>
        <w:tc>
          <w:tcPr>
            <w:tcW w:w="7176" w:type="dxa"/>
            <w:gridSpan w:val="3"/>
          </w:tcPr>
          <w:p w:rsidR="004A3857" w:rsidRPr="00F10EEF" w:rsidRDefault="004A3857" w:rsidP="004A3857">
            <w:pPr>
              <w:rPr>
                <w:rFonts w:ascii="Trebuchet MS" w:hAnsi="Trebuchet MS"/>
                <w:sz w:val="22"/>
              </w:rPr>
            </w:pPr>
            <w:r w:rsidRPr="00F10EEF">
              <w:rPr>
                <w:rFonts w:ascii="Trebuchet MS" w:hAnsi="Trebuchet MS"/>
                <w:b/>
                <w:bCs/>
                <w:sz w:val="22"/>
              </w:rPr>
              <w:t>VALOARE TOTALĂ</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tcPr>
          <w:p w:rsidR="004A3857" w:rsidRPr="00F10EEF" w:rsidRDefault="004A3857" w:rsidP="004A3857">
            <w:pPr>
              <w:rPr>
                <w:rFonts w:ascii="Trebuchet MS" w:hAnsi="Trebuchet MS"/>
                <w:sz w:val="22"/>
              </w:rPr>
            </w:pPr>
          </w:p>
        </w:tc>
      </w:tr>
      <w:tr w:rsidR="004A3857" w:rsidRPr="00F10EEF" w:rsidTr="00946431">
        <w:trPr>
          <w:trHeight w:hRule="exact" w:val="352"/>
          <w:jc w:val="center"/>
        </w:trPr>
        <w:tc>
          <w:tcPr>
            <w:tcW w:w="7176" w:type="dxa"/>
            <w:gridSpan w:val="3"/>
          </w:tcPr>
          <w:p w:rsidR="004A3857" w:rsidRPr="00F10EEF" w:rsidRDefault="004A3857" w:rsidP="004A3857">
            <w:pPr>
              <w:rPr>
                <w:rFonts w:ascii="Trebuchet MS" w:hAnsi="Trebuchet MS"/>
                <w:sz w:val="22"/>
              </w:rPr>
            </w:pPr>
            <w:r w:rsidRPr="00F10EEF">
              <w:rPr>
                <w:rFonts w:ascii="Trebuchet MS" w:hAnsi="Trebuchet MS"/>
                <w:b/>
                <w:bCs/>
                <w:sz w:val="22"/>
              </w:rPr>
              <w:t>VALOARE ELIGIBILĂ</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tcPr>
          <w:p w:rsidR="004A3857" w:rsidRPr="00F10EEF" w:rsidRDefault="004A3857" w:rsidP="004A3857">
            <w:pPr>
              <w:rPr>
                <w:rFonts w:ascii="Trebuchet MS" w:hAnsi="Trebuchet MS"/>
                <w:sz w:val="22"/>
              </w:rPr>
            </w:pPr>
          </w:p>
        </w:tc>
      </w:tr>
      <w:tr w:rsidR="004A3857" w:rsidRPr="00F10EEF" w:rsidTr="00E960CE">
        <w:trPr>
          <w:trHeight w:hRule="exact" w:val="261"/>
          <w:jc w:val="center"/>
        </w:trPr>
        <w:tc>
          <w:tcPr>
            <w:tcW w:w="7176" w:type="dxa"/>
            <w:gridSpan w:val="3"/>
          </w:tcPr>
          <w:p w:rsidR="004A3857" w:rsidRPr="00F10EEF" w:rsidRDefault="004A3857" w:rsidP="004A3857">
            <w:pPr>
              <w:rPr>
                <w:rFonts w:ascii="Trebuchet MS" w:hAnsi="Trebuchet MS"/>
                <w:sz w:val="22"/>
              </w:rPr>
            </w:pPr>
            <w:r w:rsidRPr="00F10EEF">
              <w:rPr>
                <w:rFonts w:ascii="Trebuchet MS" w:hAnsi="Trebuchet MS"/>
                <w:b/>
                <w:bCs/>
                <w:sz w:val="22"/>
              </w:rPr>
              <w:t>VALOARE NEELIGIBILĂ</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tcPr>
          <w:p w:rsidR="004A3857" w:rsidRPr="00F10EEF" w:rsidRDefault="004A3857" w:rsidP="004A3857">
            <w:pPr>
              <w:rPr>
                <w:rFonts w:ascii="Trebuchet MS" w:hAnsi="Trebuchet MS"/>
                <w:sz w:val="22"/>
              </w:rPr>
            </w:pPr>
          </w:p>
        </w:tc>
      </w:tr>
      <w:tr w:rsidR="004A3857" w:rsidRPr="00F10EEF"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A05AB5" w:rsidRDefault="004A3857" w:rsidP="004A3857">
            <w:pPr>
              <w:spacing w:before="8" w:after="0" w:line="206" w:lineRule="exact"/>
              <w:ind w:left="-10" w:right="-20"/>
              <w:jc w:val="center"/>
              <w:rPr>
                <w:rFonts w:ascii="Trebuchet MS" w:eastAsia="Arial" w:hAnsi="Trebuchet MS" w:cs="Arial"/>
                <w:b/>
                <w:bCs/>
                <w:sz w:val="22"/>
                <w:szCs w:val="18"/>
              </w:rPr>
            </w:pPr>
            <w:r w:rsidRPr="00A05AB5">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rsidR="004A3857" w:rsidRPr="00A05AB5" w:rsidRDefault="004A3857" w:rsidP="004A3857">
            <w:pPr>
              <w:widowControl/>
              <w:spacing w:after="0" w:line="240" w:lineRule="auto"/>
              <w:jc w:val="center"/>
              <w:rPr>
                <w:rFonts w:ascii="Trebuchet MS" w:eastAsia="Times New Roman" w:hAnsi="Trebuchet MS" w:cs="Arial"/>
                <w:b/>
                <w:sz w:val="20"/>
                <w:szCs w:val="20"/>
                <w:lang w:val="ro-RO" w:eastAsia="ro-RO"/>
              </w:rPr>
            </w:pPr>
            <w:r w:rsidRPr="00A05AB5">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rsidR="004A3857" w:rsidRPr="00A05AB5" w:rsidRDefault="004A3857" w:rsidP="004A3857">
            <w:pPr>
              <w:widowControl/>
              <w:spacing w:after="0" w:line="240" w:lineRule="auto"/>
              <w:jc w:val="center"/>
              <w:rPr>
                <w:rFonts w:ascii="Trebuchet MS" w:eastAsia="Times New Roman" w:hAnsi="Trebuchet MS" w:cs="Arial"/>
                <w:b/>
                <w:sz w:val="20"/>
                <w:szCs w:val="20"/>
                <w:lang w:val="ro-RO" w:eastAsia="ro-RO"/>
              </w:rPr>
            </w:pPr>
            <w:r w:rsidRPr="00A05AB5">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rsidR="004A3857" w:rsidRPr="00A05AB5" w:rsidRDefault="004A3857" w:rsidP="004A3857">
            <w:pPr>
              <w:widowControl/>
              <w:spacing w:after="0" w:line="240" w:lineRule="auto"/>
              <w:jc w:val="center"/>
              <w:rPr>
                <w:rFonts w:ascii="Trebuchet MS" w:eastAsia="Times New Roman" w:hAnsi="Trebuchet MS" w:cs="Arial"/>
                <w:b/>
                <w:sz w:val="20"/>
                <w:szCs w:val="20"/>
                <w:lang w:val="ro-RO" w:eastAsia="ro-RO"/>
              </w:rPr>
            </w:pPr>
            <w:r w:rsidRPr="00A05AB5">
              <w:rPr>
                <w:rFonts w:ascii="Trebuchet MS" w:eastAsia="Times New Roman" w:hAnsi="Trebuchet MS" w:cs="Arial"/>
                <w:b/>
                <w:sz w:val="20"/>
                <w:szCs w:val="20"/>
                <w:lang w:val="ro-RO" w:eastAsia="ro-RO"/>
              </w:rPr>
              <w:t>Total</w:t>
            </w:r>
          </w:p>
        </w:tc>
      </w:tr>
      <w:tr w:rsidR="004A3857" w:rsidRPr="00F10EEF"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spacing w:before="8" w:after="0" w:line="206" w:lineRule="exact"/>
              <w:ind w:left="-10" w:right="-20"/>
              <w:jc w:val="center"/>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     autofinantare</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pStyle w:val="ListParagraph"/>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imprumuturi</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rsidR="005F0EC0" w:rsidRPr="00F10EEF" w:rsidRDefault="005F0EC0" w:rsidP="005F0EC0">
      <w:pPr>
        <w:rPr>
          <w:rFonts w:ascii="Trebuchet MS" w:hAnsi="Trebuchet MS"/>
        </w:rPr>
      </w:pPr>
    </w:p>
    <w:p w:rsidR="005F0EC0" w:rsidRPr="00F10EEF" w:rsidRDefault="005F0EC0">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5F0EC0" w:rsidRPr="00F10EEF" w:rsidRDefault="005F0EC0">
      <w:pPr>
        <w:rPr>
          <w:rFonts w:ascii="Trebuchet MS" w:hAnsi="Trebuchet MS"/>
        </w:rPr>
      </w:pPr>
    </w:p>
    <w:tbl>
      <w:tblPr>
        <w:tblStyle w:val="TableGrid"/>
        <w:tblW w:w="11067" w:type="dxa"/>
        <w:jc w:val="center"/>
        <w:tblLayout w:type="fixed"/>
        <w:tblLook w:val="04A0" w:firstRow="1" w:lastRow="0" w:firstColumn="1" w:lastColumn="0" w:noHBand="0" w:noVBand="1"/>
      </w:tblPr>
      <w:tblGrid>
        <w:gridCol w:w="6947"/>
        <w:gridCol w:w="1545"/>
        <w:gridCol w:w="1312"/>
        <w:gridCol w:w="1263"/>
      </w:tblGrid>
      <w:tr w:rsidR="005F0EC0" w:rsidRPr="00F10EEF" w:rsidTr="00A05AB5">
        <w:trPr>
          <w:trHeight w:hRule="exact" w:val="364"/>
          <w:jc w:val="center"/>
        </w:trPr>
        <w:tc>
          <w:tcPr>
            <w:tcW w:w="11067" w:type="dxa"/>
            <w:gridSpan w:val="4"/>
            <w:shd w:val="clear" w:color="auto" w:fill="AEAAAA" w:themeFill="background2" w:themeFillShade="BF"/>
          </w:tcPr>
          <w:p w:rsidR="005F0EC0" w:rsidRPr="00A05AB5" w:rsidRDefault="005F0EC0" w:rsidP="005F0EC0">
            <w:pPr>
              <w:rPr>
                <w:rFonts w:ascii="Trebuchet MS" w:hAnsi="Trebuchet MS"/>
              </w:rPr>
            </w:pPr>
            <w:r w:rsidRPr="00A05AB5">
              <w:rPr>
                <w:rFonts w:ascii="Trebuchet MS" w:hAnsi="Trebuchet MS"/>
                <w:b/>
              </w:rPr>
              <w:t>Buget Indicativ - HG 28/2008 (Euro) pentru INVESTITII PENTRU AGROMEDIU</w:t>
            </w:r>
          </w:p>
        </w:tc>
      </w:tr>
      <w:tr w:rsidR="005F0EC0" w:rsidRPr="00F10EEF" w:rsidTr="007F6BB8">
        <w:trPr>
          <w:trHeight w:hRule="exact" w:val="364"/>
          <w:jc w:val="center"/>
        </w:trPr>
        <w:tc>
          <w:tcPr>
            <w:tcW w:w="6947" w:type="dxa"/>
          </w:tcPr>
          <w:p w:rsidR="005F0EC0" w:rsidRPr="00F10EEF" w:rsidRDefault="005F0EC0" w:rsidP="00A05AB5">
            <w:pPr>
              <w:spacing w:after="0"/>
              <w:rPr>
                <w:rFonts w:ascii="Trebuchet MS" w:hAnsi="Trebuchet MS"/>
                <w:b/>
              </w:rPr>
            </w:pPr>
            <w:r w:rsidRPr="00F10EEF">
              <w:rPr>
                <w:rFonts w:ascii="Trebuchet MS" w:hAnsi="Trebuchet MS"/>
                <w:b/>
              </w:rPr>
              <w:t>MINISTERUL AGRICULTURII SI DEZVOLTARII RURALE</w:t>
            </w:r>
          </w:p>
        </w:tc>
        <w:tc>
          <w:tcPr>
            <w:tcW w:w="4120" w:type="dxa"/>
            <w:gridSpan w:val="3"/>
          </w:tcPr>
          <w:p w:rsidR="005F0EC0" w:rsidRPr="00F10EEF" w:rsidRDefault="005F0EC0" w:rsidP="00A05AB5">
            <w:pPr>
              <w:spacing w:after="0"/>
              <w:rPr>
                <w:rFonts w:ascii="Trebuchet MS" w:hAnsi="Trebuchet MS"/>
              </w:rPr>
            </w:pPr>
          </w:p>
        </w:tc>
      </w:tr>
      <w:tr w:rsidR="005F0EC0" w:rsidRPr="00F10EEF" w:rsidTr="00A05AB5">
        <w:trPr>
          <w:trHeight w:hRule="exact" w:val="352"/>
          <w:jc w:val="center"/>
        </w:trPr>
        <w:tc>
          <w:tcPr>
            <w:tcW w:w="6947" w:type="dxa"/>
          </w:tcPr>
          <w:p w:rsidR="005F0EC0" w:rsidRPr="00F10EEF" w:rsidRDefault="005F0EC0" w:rsidP="00A05AB5">
            <w:pPr>
              <w:spacing w:after="0"/>
              <w:rPr>
                <w:rFonts w:ascii="Trebuchet MS" w:hAnsi="Trebuchet MS"/>
              </w:rPr>
            </w:pPr>
            <w:r w:rsidRPr="00F10EEF">
              <w:rPr>
                <w:rFonts w:ascii="Trebuchet MS" w:hAnsi="Trebuchet MS"/>
                <w:b/>
                <w:bCs/>
              </w:rPr>
              <w:t>AGENŢIA PENTRU FINANŢAREA INVESTIŢIILOR RURALE</w:t>
            </w:r>
          </w:p>
        </w:tc>
        <w:tc>
          <w:tcPr>
            <w:tcW w:w="1545" w:type="dxa"/>
          </w:tcPr>
          <w:p w:rsidR="005F0EC0" w:rsidRPr="00F10EEF" w:rsidRDefault="005F0EC0" w:rsidP="00A05AB5">
            <w:pPr>
              <w:spacing w:after="0"/>
              <w:rPr>
                <w:rFonts w:ascii="Trebuchet MS" w:hAnsi="Trebuchet MS"/>
              </w:rPr>
            </w:pPr>
          </w:p>
        </w:tc>
        <w:tc>
          <w:tcPr>
            <w:tcW w:w="1312" w:type="dxa"/>
          </w:tcPr>
          <w:p w:rsidR="005F0EC0" w:rsidRPr="00F10EEF" w:rsidRDefault="005F0EC0" w:rsidP="00A05AB5">
            <w:pPr>
              <w:spacing w:after="0"/>
              <w:rPr>
                <w:rFonts w:ascii="Trebuchet MS" w:hAnsi="Trebuchet MS"/>
              </w:rPr>
            </w:pPr>
          </w:p>
        </w:tc>
        <w:tc>
          <w:tcPr>
            <w:tcW w:w="1263" w:type="dxa"/>
          </w:tcPr>
          <w:p w:rsidR="005F0EC0" w:rsidRPr="00F10EEF" w:rsidRDefault="005F0EC0" w:rsidP="00A05AB5">
            <w:pPr>
              <w:spacing w:after="0"/>
              <w:rPr>
                <w:rFonts w:ascii="Trebuchet MS" w:hAnsi="Trebuchet MS"/>
              </w:rPr>
            </w:pPr>
          </w:p>
        </w:tc>
      </w:tr>
      <w:tr w:rsidR="005F0EC0" w:rsidRPr="00F10EEF" w:rsidTr="007F6BB8">
        <w:trPr>
          <w:trHeight w:hRule="exact" w:val="470"/>
          <w:jc w:val="center"/>
        </w:trPr>
        <w:tc>
          <w:tcPr>
            <w:tcW w:w="11067" w:type="dxa"/>
            <w:gridSpan w:val="4"/>
          </w:tcPr>
          <w:p w:rsidR="005F0EC0" w:rsidRPr="00F10EEF" w:rsidRDefault="005F0EC0" w:rsidP="00A05AB5">
            <w:pPr>
              <w:spacing w:after="0"/>
              <w:jc w:val="both"/>
              <w:rPr>
                <w:rFonts w:ascii="Trebuchet MS" w:hAnsi="Trebuchet MS"/>
              </w:rPr>
            </w:pPr>
            <w:r w:rsidRPr="00F10EEF">
              <w:rPr>
                <w:rFonts w:ascii="Trebuchet MS" w:hAnsi="Trebuchet MS"/>
              </w:rPr>
              <w:t xml:space="preserve">Procentul aferent intensitatii: </w:t>
            </w:r>
          </w:p>
          <w:p w:rsidR="005F0EC0" w:rsidRPr="00F10EEF" w:rsidRDefault="005F0EC0" w:rsidP="00A05AB5">
            <w:pPr>
              <w:spacing w:after="0"/>
              <w:jc w:val="both"/>
              <w:rPr>
                <w:rFonts w:ascii="Trebuchet MS" w:hAnsi="Trebuchet MS"/>
              </w:rPr>
            </w:pPr>
          </w:p>
        </w:tc>
      </w:tr>
      <w:tr w:rsidR="005F0EC0" w:rsidRPr="00F10EEF" w:rsidTr="007F6BB8">
        <w:trPr>
          <w:jc w:val="center"/>
        </w:trPr>
        <w:tc>
          <w:tcPr>
            <w:tcW w:w="11067" w:type="dxa"/>
            <w:gridSpan w:val="4"/>
          </w:tcPr>
          <w:p w:rsidR="005F0EC0" w:rsidRPr="00F10EEF" w:rsidRDefault="005F0EC0" w:rsidP="00A05AB5">
            <w:pPr>
              <w:spacing w:after="0"/>
              <w:jc w:val="both"/>
              <w:rPr>
                <w:rFonts w:ascii="Trebuchet MS" w:hAnsi="Trebuchet MS"/>
              </w:rPr>
            </w:pPr>
            <w:r w:rsidRPr="00F10EEF">
              <w:rPr>
                <w:rFonts w:ascii="Trebuchet MS" w:hAnsi="Trebuchet MS"/>
              </w:rPr>
              <w:t xml:space="preserve">Curs EURO: </w:t>
            </w:r>
          </w:p>
        </w:tc>
      </w:tr>
      <w:tr w:rsidR="005F0EC0" w:rsidRPr="00F10EEF" w:rsidTr="007F6BB8">
        <w:trPr>
          <w:jc w:val="center"/>
        </w:trPr>
        <w:tc>
          <w:tcPr>
            <w:tcW w:w="11067" w:type="dxa"/>
            <w:gridSpan w:val="4"/>
          </w:tcPr>
          <w:p w:rsidR="005F0EC0" w:rsidRPr="00F10EEF" w:rsidRDefault="005F0EC0" w:rsidP="00A05AB5">
            <w:pPr>
              <w:spacing w:after="0"/>
              <w:jc w:val="both"/>
              <w:rPr>
                <w:rFonts w:ascii="Trebuchet MS" w:hAnsi="Trebuchet MS"/>
              </w:rPr>
            </w:pPr>
            <w:r w:rsidRPr="00F10EEF">
              <w:rPr>
                <w:rFonts w:ascii="Trebuchet MS" w:hAnsi="Trebuchet MS"/>
              </w:rPr>
              <w:t xml:space="preserve">Data intocmirii Studiului de Fezabilitate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5F0EC0" w:rsidRPr="00F10EEF" w:rsidTr="00A05AB5">
        <w:trPr>
          <w:trHeight w:hRule="exact" w:val="448"/>
          <w:jc w:val="center"/>
        </w:trPr>
        <w:tc>
          <w:tcPr>
            <w:tcW w:w="7176" w:type="dxa"/>
            <w:gridSpan w:val="3"/>
            <w:shd w:val="clear" w:color="auto" w:fill="AEAAAA" w:themeFill="background2" w:themeFillShade="BF"/>
          </w:tcPr>
          <w:p w:rsidR="005F0EC0" w:rsidRPr="00F10EEF" w:rsidRDefault="005F0EC0" w:rsidP="00A05AB5">
            <w:pPr>
              <w:spacing w:after="0"/>
              <w:rPr>
                <w:rFonts w:ascii="Trebuchet MS" w:hAnsi="Trebuchet MS"/>
                <w:sz w:val="22"/>
              </w:rPr>
            </w:pPr>
            <w:r w:rsidRPr="00F10EEF">
              <w:rPr>
                <w:rFonts w:ascii="Trebuchet MS" w:hAnsi="Trebuchet MS"/>
                <w:b/>
                <w:bCs/>
                <w:sz w:val="22"/>
              </w:rPr>
              <w:t>Submăsura 19.2</w:t>
            </w:r>
          </w:p>
        </w:tc>
        <w:tc>
          <w:tcPr>
            <w:tcW w:w="3908" w:type="dxa"/>
            <w:gridSpan w:val="6"/>
            <w:shd w:val="clear" w:color="auto" w:fill="AEAAAA" w:themeFill="background2" w:themeFillShade="BF"/>
          </w:tcPr>
          <w:p w:rsidR="005F0EC0" w:rsidRPr="00F10EEF" w:rsidRDefault="00A05AB5" w:rsidP="00A05AB5">
            <w:pPr>
              <w:spacing w:after="0"/>
              <w:rPr>
                <w:rFonts w:ascii="Trebuchet MS" w:hAnsi="Trebuchet MS"/>
                <w:sz w:val="22"/>
              </w:rPr>
            </w:pPr>
            <w:r>
              <w:rPr>
                <w:rFonts w:ascii="Trebuchet MS" w:hAnsi="Trebuchet MS"/>
                <w:b/>
                <w:sz w:val="22"/>
              </w:rPr>
              <w:t>Masura 2/2A</w:t>
            </w:r>
          </w:p>
        </w:tc>
      </w:tr>
      <w:tr w:rsidR="005F0EC0" w:rsidRPr="00F10EEF" w:rsidTr="00A05AB5">
        <w:trPr>
          <w:trHeight w:hRule="exact" w:val="749"/>
          <w:jc w:val="center"/>
        </w:trPr>
        <w:tc>
          <w:tcPr>
            <w:tcW w:w="7176" w:type="dxa"/>
            <w:gridSpan w:val="3"/>
            <w:shd w:val="clear" w:color="auto" w:fill="AEAAAA" w:themeFill="background2" w:themeFillShade="BF"/>
          </w:tcPr>
          <w:p w:rsidR="005F0EC0" w:rsidRPr="00F10EEF" w:rsidRDefault="005F0EC0" w:rsidP="00A05AB5">
            <w:pPr>
              <w:spacing w:after="0"/>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EAAAA" w:themeFill="background2" w:themeFillShade="BF"/>
          </w:tcPr>
          <w:p w:rsidR="005F0EC0" w:rsidRPr="00F10EEF" w:rsidRDefault="005F0EC0" w:rsidP="00A05AB5">
            <w:pPr>
              <w:spacing w:after="0"/>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EAAAA" w:themeFill="background2" w:themeFillShade="BF"/>
          </w:tcPr>
          <w:p w:rsidR="005F0EC0" w:rsidRPr="00F10EEF" w:rsidRDefault="005F0EC0" w:rsidP="00A05AB5">
            <w:pPr>
              <w:spacing w:after="0"/>
              <w:jc w:val="center"/>
              <w:rPr>
                <w:rFonts w:ascii="Trebuchet MS" w:hAnsi="Trebuchet MS"/>
                <w:sz w:val="22"/>
              </w:rPr>
            </w:pPr>
            <w:r w:rsidRPr="00F10EEF">
              <w:rPr>
                <w:rFonts w:ascii="Trebuchet MS" w:hAnsi="Trebuchet MS"/>
                <w:b/>
                <w:bCs/>
                <w:sz w:val="22"/>
              </w:rPr>
              <w:t>Cheltuieli</w:t>
            </w:r>
          </w:p>
          <w:p w:rsidR="005F0EC0" w:rsidRPr="00F10EEF" w:rsidRDefault="005F0EC0" w:rsidP="00A05AB5">
            <w:pPr>
              <w:spacing w:after="0"/>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EAAAA" w:themeFill="background2" w:themeFillShade="BF"/>
          </w:tcPr>
          <w:p w:rsidR="005F0EC0" w:rsidRPr="00F10EEF" w:rsidRDefault="005F0EC0" w:rsidP="00A05AB5">
            <w:pPr>
              <w:spacing w:after="0"/>
              <w:jc w:val="center"/>
              <w:rPr>
                <w:rFonts w:ascii="Trebuchet MS" w:hAnsi="Trebuchet MS"/>
                <w:sz w:val="22"/>
              </w:rPr>
            </w:pPr>
            <w:r w:rsidRPr="00F10EEF">
              <w:rPr>
                <w:rFonts w:ascii="Trebuchet MS" w:hAnsi="Trebuchet MS"/>
                <w:b/>
                <w:bCs/>
                <w:sz w:val="22"/>
              </w:rPr>
              <w:t>Total</w:t>
            </w:r>
          </w:p>
        </w:tc>
      </w:tr>
      <w:tr w:rsidR="005F0EC0" w:rsidRPr="00F10EEF" w:rsidTr="00A05AB5">
        <w:trPr>
          <w:trHeight w:hRule="exact" w:val="297"/>
          <w:jc w:val="center"/>
        </w:trPr>
        <w:tc>
          <w:tcPr>
            <w:tcW w:w="7176" w:type="dxa"/>
            <w:gridSpan w:val="3"/>
            <w:shd w:val="clear" w:color="auto" w:fill="AEAAAA" w:themeFill="background2" w:themeFillShade="BF"/>
          </w:tcPr>
          <w:p w:rsidR="005F0EC0" w:rsidRPr="00F10EEF" w:rsidRDefault="005F0EC0" w:rsidP="00A05AB5">
            <w:pPr>
              <w:spacing w:after="0"/>
              <w:rPr>
                <w:rFonts w:ascii="Trebuchet MS" w:hAnsi="Trebuchet MS"/>
                <w:sz w:val="22"/>
              </w:rPr>
            </w:pPr>
          </w:p>
        </w:tc>
        <w:tc>
          <w:tcPr>
            <w:tcW w:w="1545" w:type="dxa"/>
            <w:gridSpan w:val="2"/>
            <w:shd w:val="clear" w:color="auto" w:fill="AEAAAA" w:themeFill="background2" w:themeFillShade="BF"/>
          </w:tcPr>
          <w:p w:rsidR="005F0EC0" w:rsidRPr="00F10EEF" w:rsidRDefault="005F0EC0" w:rsidP="00A05AB5">
            <w:pPr>
              <w:spacing w:after="0"/>
              <w:jc w:val="center"/>
              <w:rPr>
                <w:rFonts w:ascii="Trebuchet MS" w:hAnsi="Trebuchet MS"/>
                <w:sz w:val="22"/>
              </w:rPr>
            </w:pPr>
            <w:r w:rsidRPr="00F10EEF">
              <w:rPr>
                <w:rFonts w:ascii="Trebuchet MS" w:hAnsi="Trebuchet MS"/>
                <w:sz w:val="22"/>
              </w:rPr>
              <w:t>EURO</w:t>
            </w:r>
          </w:p>
        </w:tc>
        <w:tc>
          <w:tcPr>
            <w:tcW w:w="1312" w:type="dxa"/>
            <w:gridSpan w:val="2"/>
            <w:shd w:val="clear" w:color="auto" w:fill="AEAAAA" w:themeFill="background2" w:themeFillShade="BF"/>
          </w:tcPr>
          <w:p w:rsidR="005F0EC0" w:rsidRPr="00F10EEF" w:rsidRDefault="005F0EC0" w:rsidP="00A05AB5">
            <w:pPr>
              <w:spacing w:after="0"/>
              <w:jc w:val="center"/>
              <w:rPr>
                <w:rFonts w:ascii="Trebuchet MS" w:hAnsi="Trebuchet MS"/>
                <w:sz w:val="22"/>
              </w:rPr>
            </w:pPr>
            <w:r w:rsidRPr="00F10EEF">
              <w:rPr>
                <w:rFonts w:ascii="Trebuchet MS" w:hAnsi="Trebuchet MS"/>
                <w:sz w:val="22"/>
              </w:rPr>
              <w:t>EURO</w:t>
            </w:r>
          </w:p>
        </w:tc>
        <w:tc>
          <w:tcPr>
            <w:tcW w:w="1051" w:type="dxa"/>
            <w:gridSpan w:val="2"/>
            <w:shd w:val="clear" w:color="auto" w:fill="AEAAAA" w:themeFill="background2" w:themeFillShade="BF"/>
          </w:tcPr>
          <w:p w:rsidR="005F0EC0" w:rsidRPr="00F10EEF" w:rsidRDefault="005F0EC0" w:rsidP="00A05AB5">
            <w:pPr>
              <w:spacing w:after="0"/>
              <w:jc w:val="center"/>
              <w:rPr>
                <w:rFonts w:ascii="Trebuchet MS" w:hAnsi="Trebuchet MS"/>
                <w:sz w:val="22"/>
              </w:rPr>
            </w:pPr>
            <w:r w:rsidRPr="00F10EEF">
              <w:rPr>
                <w:rFonts w:ascii="Trebuchet MS" w:hAnsi="Trebuchet MS"/>
                <w:sz w:val="22"/>
              </w:rPr>
              <w:t>EURO</w:t>
            </w:r>
          </w:p>
        </w:tc>
      </w:tr>
      <w:tr w:rsidR="005F0EC0" w:rsidRPr="00F10EEF" w:rsidTr="00A05AB5">
        <w:trPr>
          <w:trHeight w:hRule="exact" w:val="216"/>
          <w:jc w:val="center"/>
        </w:trPr>
        <w:tc>
          <w:tcPr>
            <w:tcW w:w="7176" w:type="dxa"/>
            <w:gridSpan w:val="3"/>
            <w:shd w:val="clear" w:color="auto" w:fill="AEAAAA" w:themeFill="background2" w:themeFillShade="BF"/>
          </w:tcPr>
          <w:p w:rsidR="005F0EC0" w:rsidRPr="00F10EEF" w:rsidRDefault="005F0EC0" w:rsidP="00A05AB5">
            <w:pPr>
              <w:spacing w:after="0"/>
              <w:jc w:val="center"/>
              <w:rPr>
                <w:rFonts w:ascii="Trebuchet MS" w:hAnsi="Trebuchet MS"/>
                <w:sz w:val="22"/>
              </w:rPr>
            </w:pPr>
            <w:r w:rsidRPr="00F10EEF">
              <w:rPr>
                <w:rFonts w:ascii="Trebuchet MS" w:hAnsi="Trebuchet MS"/>
                <w:b/>
                <w:bCs/>
                <w:sz w:val="22"/>
              </w:rPr>
              <w:t>1</w:t>
            </w:r>
          </w:p>
        </w:tc>
        <w:tc>
          <w:tcPr>
            <w:tcW w:w="1545" w:type="dxa"/>
            <w:gridSpan w:val="2"/>
            <w:shd w:val="clear" w:color="auto" w:fill="AEAAAA" w:themeFill="background2" w:themeFillShade="BF"/>
          </w:tcPr>
          <w:p w:rsidR="005F0EC0" w:rsidRPr="00F10EEF" w:rsidRDefault="005F0EC0" w:rsidP="00A05AB5">
            <w:pPr>
              <w:spacing w:after="0"/>
              <w:jc w:val="center"/>
              <w:rPr>
                <w:rFonts w:ascii="Trebuchet MS" w:hAnsi="Trebuchet MS"/>
                <w:sz w:val="22"/>
              </w:rPr>
            </w:pPr>
            <w:r w:rsidRPr="00F10EEF">
              <w:rPr>
                <w:rFonts w:ascii="Trebuchet MS" w:hAnsi="Trebuchet MS"/>
                <w:b/>
                <w:bCs/>
                <w:sz w:val="22"/>
              </w:rPr>
              <w:t>2</w:t>
            </w:r>
          </w:p>
        </w:tc>
        <w:tc>
          <w:tcPr>
            <w:tcW w:w="1312" w:type="dxa"/>
            <w:gridSpan w:val="2"/>
            <w:shd w:val="clear" w:color="auto" w:fill="AEAAAA" w:themeFill="background2" w:themeFillShade="BF"/>
          </w:tcPr>
          <w:p w:rsidR="005F0EC0" w:rsidRPr="00F10EEF" w:rsidRDefault="005F0EC0" w:rsidP="00A05AB5">
            <w:pPr>
              <w:spacing w:after="0"/>
              <w:jc w:val="center"/>
              <w:rPr>
                <w:rFonts w:ascii="Trebuchet MS" w:hAnsi="Trebuchet MS"/>
                <w:sz w:val="22"/>
              </w:rPr>
            </w:pPr>
            <w:r w:rsidRPr="00F10EEF">
              <w:rPr>
                <w:rFonts w:ascii="Trebuchet MS" w:hAnsi="Trebuchet MS"/>
                <w:b/>
                <w:bCs/>
                <w:sz w:val="22"/>
              </w:rPr>
              <w:t>3</w:t>
            </w:r>
          </w:p>
        </w:tc>
        <w:tc>
          <w:tcPr>
            <w:tcW w:w="1051" w:type="dxa"/>
            <w:gridSpan w:val="2"/>
            <w:shd w:val="clear" w:color="auto" w:fill="AEAAAA" w:themeFill="background2" w:themeFillShade="BF"/>
          </w:tcPr>
          <w:p w:rsidR="005F0EC0" w:rsidRPr="00F10EEF" w:rsidRDefault="005F0EC0" w:rsidP="00A05AB5">
            <w:pPr>
              <w:spacing w:after="0"/>
              <w:jc w:val="center"/>
              <w:rPr>
                <w:rFonts w:ascii="Trebuchet MS" w:hAnsi="Trebuchet MS"/>
                <w:sz w:val="22"/>
              </w:rPr>
            </w:pPr>
            <w:r w:rsidRPr="00F10EEF">
              <w:rPr>
                <w:rFonts w:ascii="Trebuchet MS" w:hAnsi="Trebuchet MS"/>
                <w:b/>
                <w:bCs/>
                <w:sz w:val="22"/>
              </w:rPr>
              <w:t>4</w:t>
            </w:r>
          </w:p>
        </w:tc>
      </w:tr>
      <w:tr w:rsidR="005F0EC0" w:rsidRPr="00F10EEF" w:rsidTr="00690360">
        <w:trPr>
          <w:trHeight w:hRule="exact" w:val="560"/>
          <w:jc w:val="center"/>
        </w:trPr>
        <w:tc>
          <w:tcPr>
            <w:tcW w:w="7176" w:type="dxa"/>
            <w:gridSpan w:val="3"/>
            <w:shd w:val="clear" w:color="auto" w:fill="AEAAAA" w:themeFill="background2" w:themeFillShade="BF"/>
          </w:tcPr>
          <w:p w:rsidR="005F0EC0" w:rsidRPr="003532F6" w:rsidRDefault="005F0EC0" w:rsidP="007F6BB8">
            <w:pPr>
              <w:rPr>
                <w:rFonts w:ascii="Trebuchet MS" w:hAnsi="Trebuchet MS"/>
                <w:sz w:val="22"/>
              </w:rPr>
            </w:pPr>
            <w:r w:rsidRPr="003532F6">
              <w:rPr>
                <w:rFonts w:ascii="Trebuchet MS" w:hAnsi="Trebuchet MS"/>
                <w:b/>
                <w:bCs/>
                <w:sz w:val="22"/>
                <w:shd w:val="clear" w:color="auto" w:fill="AEAAAA" w:themeFill="background2" w:themeFillShade="BF"/>
              </w:rPr>
              <w:t>Capitolul 1 Cheltuieli pentru obtinerea şi amenajarea terenului -</w:t>
            </w:r>
            <w:r w:rsidRPr="003532F6">
              <w:rPr>
                <w:rFonts w:ascii="Trebuchet MS" w:hAnsi="Trebuchet MS"/>
                <w:b/>
                <w:bCs/>
                <w:sz w:val="22"/>
              </w:rPr>
              <w:t xml:space="preserve">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5307FE">
        <w:trPr>
          <w:trHeight w:hRule="exact" w:val="308"/>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371"/>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1.2 Cheltuieli pentru amenajarea terenului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605"/>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690360">
        <w:trPr>
          <w:trHeight w:hRule="exact" w:val="622"/>
          <w:jc w:val="center"/>
        </w:trPr>
        <w:tc>
          <w:tcPr>
            <w:tcW w:w="7176" w:type="dxa"/>
            <w:gridSpan w:val="3"/>
            <w:shd w:val="clear" w:color="auto" w:fill="AEAAAA" w:themeFill="background2" w:themeFillShade="BF"/>
          </w:tcPr>
          <w:p w:rsidR="005F0EC0" w:rsidRPr="00D52332" w:rsidRDefault="005F0EC0" w:rsidP="007F6BB8">
            <w:pPr>
              <w:rPr>
                <w:rFonts w:ascii="Trebuchet MS" w:hAnsi="Trebuchet MS"/>
                <w:sz w:val="22"/>
              </w:rPr>
            </w:pPr>
            <w:r w:rsidRPr="00D52332">
              <w:rPr>
                <w:rFonts w:ascii="Trebuchet MS" w:hAnsi="Trebuchet MS"/>
                <w:b/>
                <w:bCs/>
                <w:sz w:val="22"/>
              </w:rPr>
              <w:t>Capitolul 2 Cheltuieli pentru asigurarea utilităţilor necesare obiectivului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D52332">
        <w:trPr>
          <w:trHeight w:hRule="exact" w:val="641"/>
          <w:jc w:val="center"/>
        </w:trPr>
        <w:tc>
          <w:tcPr>
            <w:tcW w:w="7176" w:type="dxa"/>
            <w:gridSpan w:val="3"/>
            <w:shd w:val="clear" w:color="auto" w:fill="AEAAAA" w:themeFill="background2" w:themeFillShade="BF"/>
          </w:tcPr>
          <w:p w:rsidR="005F0EC0" w:rsidRPr="00D52332" w:rsidRDefault="005F0EC0" w:rsidP="007F6BB8">
            <w:pPr>
              <w:rPr>
                <w:rFonts w:ascii="Trebuchet MS" w:hAnsi="Trebuchet MS"/>
                <w:sz w:val="22"/>
              </w:rPr>
            </w:pPr>
            <w:r w:rsidRPr="00D52332">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317"/>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3.1 Studii de teren</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3.2 Obţinerea de avize, acorduri şi autorizaţii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3.3 Proiectare şi inginerie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5307FE">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36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3.5 Consultanţă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3.6 Asistenţă tehnică</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53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tcPr>
          <w:p w:rsidR="005F0EC0" w:rsidRPr="00F10EEF" w:rsidRDefault="005F0EC0" w:rsidP="007F6BB8">
            <w:pPr>
              <w:jc w:val="center"/>
              <w:rPr>
                <w:rFonts w:ascii="Trebuchet MS" w:hAnsi="Trebuchet MS"/>
                <w:sz w:val="22"/>
              </w:rPr>
            </w:pPr>
            <w:r w:rsidRPr="00F10EEF">
              <w:rPr>
                <w:rFonts w:ascii="Trebuchet MS" w:hAnsi="Trebuchet MS"/>
                <w:sz w:val="22"/>
              </w:rPr>
              <w:t>Cheltuieli Cap.3 nu se încadrează in limita de 10%</w:t>
            </w:r>
          </w:p>
        </w:tc>
      </w:tr>
      <w:tr w:rsidR="005F0EC0" w:rsidRPr="00F10EEF" w:rsidTr="00690360">
        <w:trPr>
          <w:trHeight w:hRule="exact" w:val="259"/>
          <w:jc w:val="center"/>
        </w:trPr>
        <w:tc>
          <w:tcPr>
            <w:tcW w:w="7176" w:type="dxa"/>
            <w:gridSpan w:val="3"/>
            <w:shd w:val="clear" w:color="auto" w:fill="AEAAAA" w:themeFill="background2" w:themeFillShade="BF"/>
          </w:tcPr>
          <w:p w:rsidR="005F0EC0" w:rsidRPr="00690360" w:rsidRDefault="005F0EC0" w:rsidP="007F6BB8">
            <w:pPr>
              <w:rPr>
                <w:rFonts w:ascii="Trebuchet MS" w:hAnsi="Trebuchet MS"/>
                <w:sz w:val="22"/>
              </w:rPr>
            </w:pPr>
            <w:r w:rsidRPr="00690360">
              <w:rPr>
                <w:rFonts w:ascii="Trebuchet MS" w:hAnsi="Trebuchet MS"/>
                <w:b/>
                <w:bCs/>
                <w:sz w:val="22"/>
              </w:rPr>
              <w:t>Capitolul 4 Cheltuieli pentru investiţia de bază -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690360">
        <w:trPr>
          <w:trHeight w:hRule="exact" w:val="293"/>
          <w:jc w:val="center"/>
        </w:trPr>
        <w:tc>
          <w:tcPr>
            <w:tcW w:w="7176" w:type="dxa"/>
            <w:gridSpan w:val="3"/>
            <w:shd w:val="clear" w:color="auto" w:fill="AEAAAA" w:themeFill="background2" w:themeFillShade="BF"/>
          </w:tcPr>
          <w:p w:rsidR="005F0EC0" w:rsidRPr="00690360" w:rsidRDefault="004A3857" w:rsidP="007F6BB8">
            <w:pPr>
              <w:rPr>
                <w:rFonts w:ascii="Trebuchet MS" w:hAnsi="Trebuchet MS"/>
                <w:sz w:val="22"/>
              </w:rPr>
            </w:pPr>
            <w:r w:rsidRPr="00690360">
              <w:rPr>
                <w:rFonts w:ascii="Trebuchet MS" w:hAnsi="Trebuchet MS"/>
                <w:b/>
                <w:sz w:val="22"/>
              </w:rPr>
              <w:t>A</w:t>
            </w:r>
            <w:r w:rsidRPr="00690360">
              <w:rPr>
                <w:rFonts w:ascii="Trebuchet MS" w:hAnsi="Trebuchet MS"/>
                <w:sz w:val="22"/>
              </w:rPr>
              <w:t xml:space="preserve"> constructii si lucrari de interventie- total, din care:</w:t>
            </w:r>
          </w:p>
        </w:tc>
        <w:tc>
          <w:tcPr>
            <w:tcW w:w="1545" w:type="dxa"/>
            <w:gridSpan w:val="2"/>
            <w:shd w:val="clear" w:color="auto" w:fill="C5E0B3" w:themeFill="accent6" w:themeFillTint="66"/>
          </w:tcPr>
          <w:p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35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4.1 Construcţii şi instalaţii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4.2 Montaj utilaj tehnologic</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587"/>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53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272"/>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4.5 Dotări</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5F0EC0" w:rsidRPr="00F10EEF" w:rsidTr="00E960CE">
        <w:trPr>
          <w:trHeight w:hRule="exact" w:val="263"/>
          <w:jc w:val="center"/>
        </w:trPr>
        <w:tc>
          <w:tcPr>
            <w:tcW w:w="7176" w:type="dxa"/>
            <w:gridSpan w:val="3"/>
            <w:shd w:val="clear" w:color="auto" w:fill="C5E0B3" w:themeFill="accent6" w:themeFillTint="66"/>
          </w:tcPr>
          <w:p w:rsidR="005F0EC0" w:rsidRPr="00F10EEF" w:rsidRDefault="005F0EC0" w:rsidP="007F6BB8">
            <w:pPr>
              <w:rPr>
                <w:rFonts w:ascii="Trebuchet MS" w:hAnsi="Trebuchet MS"/>
                <w:sz w:val="22"/>
              </w:rPr>
            </w:pPr>
            <w:r w:rsidRPr="00F10EEF">
              <w:rPr>
                <w:rFonts w:ascii="Trebuchet MS" w:hAnsi="Trebuchet MS"/>
                <w:sz w:val="22"/>
              </w:rPr>
              <w:t>4.6 Active necorporale</w:t>
            </w:r>
          </w:p>
        </w:tc>
        <w:tc>
          <w:tcPr>
            <w:tcW w:w="1545" w:type="dxa"/>
            <w:gridSpan w:val="2"/>
          </w:tcPr>
          <w:p w:rsidR="005F0EC0" w:rsidRPr="00F10EEF" w:rsidRDefault="005F0EC0" w:rsidP="007F6BB8">
            <w:pPr>
              <w:rPr>
                <w:rFonts w:ascii="Trebuchet MS" w:hAnsi="Trebuchet MS"/>
                <w:sz w:val="22"/>
              </w:rPr>
            </w:pPr>
          </w:p>
        </w:tc>
        <w:tc>
          <w:tcPr>
            <w:tcW w:w="1312" w:type="dxa"/>
            <w:gridSpan w:val="2"/>
          </w:tcPr>
          <w:p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rsidR="005F0EC0" w:rsidRPr="00F10EEF" w:rsidRDefault="005F0EC0" w:rsidP="007F6BB8">
            <w:pPr>
              <w:rPr>
                <w:rFonts w:ascii="Trebuchet MS" w:hAnsi="Trebuchet MS"/>
                <w:sz w:val="22"/>
              </w:rPr>
            </w:pPr>
          </w:p>
        </w:tc>
      </w:tr>
      <w:tr w:rsidR="004A3857" w:rsidRPr="00F10EEF" w:rsidTr="00E960C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690360">
              <w:rPr>
                <w:rFonts w:ascii="Trebuchet MS" w:hAnsi="Trebuchet MS"/>
                <w:b/>
                <w:sz w:val="22"/>
              </w:rPr>
              <w:t>B</w:t>
            </w:r>
            <w:r w:rsidRPr="00A8077D">
              <w:rPr>
                <w:rFonts w:ascii="Trebuchet MS" w:hAnsi="Trebuchet MS"/>
                <w:sz w:val="22"/>
              </w:rPr>
              <w:t>- Cheltuieli pentru investitiiin culturi/plantatii</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Infiintarea plantatiei</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5307F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Pr>
                <w:rFonts w:ascii="Trebuchet MS" w:eastAsia="Times New Roman" w:hAnsi="Trebuchet MS" w:cs="Arial"/>
                <w:sz w:val="20"/>
                <w:szCs w:val="20"/>
                <w:lang w:val="ro-RO" w:eastAsia="ro-RO"/>
              </w:rPr>
              <w:t>Subcapitol 3 – Intretinere plantatie in anul 1</w:t>
            </w:r>
          </w:p>
        </w:tc>
        <w:tc>
          <w:tcPr>
            <w:tcW w:w="1545" w:type="dxa"/>
            <w:gridSpan w:val="2"/>
            <w:shd w:val="clear" w:color="auto" w:fill="000000" w:themeFill="text1"/>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5307F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Pr>
                <w:rFonts w:ascii="Trebuchet MS" w:eastAsia="Times New Roman" w:hAnsi="Trebuchet MS" w:cs="Arial"/>
                <w:sz w:val="20"/>
                <w:szCs w:val="20"/>
                <w:lang w:val="ro-RO" w:eastAsia="ro-RO"/>
              </w:rPr>
              <w:t>Subcapitol 4 – Intretinere plantatie in anul 2</w:t>
            </w:r>
          </w:p>
        </w:tc>
        <w:tc>
          <w:tcPr>
            <w:tcW w:w="1545" w:type="dxa"/>
            <w:gridSpan w:val="2"/>
            <w:shd w:val="clear" w:color="auto" w:fill="000000" w:themeFill="text1"/>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736339">
        <w:trPr>
          <w:trHeight w:hRule="exact" w:val="263"/>
          <w:jc w:val="center"/>
        </w:trPr>
        <w:tc>
          <w:tcPr>
            <w:tcW w:w="7176" w:type="dxa"/>
            <w:gridSpan w:val="3"/>
            <w:shd w:val="clear" w:color="auto" w:fill="C5E0B3" w:themeFill="accent6" w:themeFillTint="66"/>
            <w:vAlign w:val="center"/>
          </w:tcPr>
          <w:p w:rsidR="004A3857" w:rsidRPr="00514420" w:rsidRDefault="004A3857" w:rsidP="004A3857">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270803">
        <w:trPr>
          <w:trHeight w:hRule="exact" w:val="362"/>
          <w:jc w:val="center"/>
        </w:trPr>
        <w:tc>
          <w:tcPr>
            <w:tcW w:w="7176" w:type="dxa"/>
            <w:gridSpan w:val="3"/>
            <w:shd w:val="clear" w:color="auto" w:fill="AEAAAA" w:themeFill="background2" w:themeFillShade="BF"/>
          </w:tcPr>
          <w:p w:rsidR="004A3857" w:rsidRPr="00270803" w:rsidRDefault="004A3857" w:rsidP="004A3857">
            <w:pPr>
              <w:rPr>
                <w:rFonts w:ascii="Trebuchet MS" w:hAnsi="Trebuchet MS"/>
                <w:sz w:val="22"/>
              </w:rPr>
            </w:pPr>
            <w:r w:rsidRPr="00270803">
              <w:rPr>
                <w:rFonts w:ascii="Trebuchet MS" w:hAnsi="Trebuchet MS"/>
                <w:b/>
                <w:bCs/>
                <w:sz w:val="22"/>
              </w:rPr>
              <w:t>Capitolul 5 Alte cheltuieli - total, din care:</w:t>
            </w:r>
          </w:p>
        </w:tc>
        <w:tc>
          <w:tcPr>
            <w:tcW w:w="1545" w:type="dxa"/>
            <w:gridSpan w:val="2"/>
            <w:shd w:val="clear" w:color="auto" w:fill="C5E0B3" w:themeFill="accent6" w:themeFillTint="66"/>
          </w:tcPr>
          <w:p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72"/>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5.1 Organizare de şantier</w:t>
            </w:r>
          </w:p>
        </w:tc>
        <w:tc>
          <w:tcPr>
            <w:tcW w:w="1545" w:type="dxa"/>
            <w:gridSpan w:val="2"/>
            <w:shd w:val="clear" w:color="auto" w:fill="C5E0B3" w:themeFill="accent6" w:themeFillTint="66"/>
          </w:tcPr>
          <w:p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lastRenderedPageBreak/>
              <w:t>5.1.1 lucrări de construcţii şi instalaţii aferente organizării de şantier</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54"/>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5.1.2 cheltuieli conexe orgănizării şantierului</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5.2 Comisioane, taxe, costul creditului</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5307FE">
        <w:trPr>
          <w:trHeight w:hRule="exact" w:val="281"/>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81"/>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tcPr>
          <w:p w:rsidR="004A3857" w:rsidRPr="00F10EEF" w:rsidRDefault="004A3857" w:rsidP="004A3857">
            <w:pPr>
              <w:jc w:val="center"/>
              <w:rPr>
                <w:rFonts w:ascii="Trebuchet MS" w:hAnsi="Trebuchet MS"/>
                <w:sz w:val="22"/>
              </w:rPr>
            </w:pPr>
            <w:r w:rsidRPr="00F10EEF">
              <w:rPr>
                <w:rFonts w:ascii="Trebuchet MS" w:hAnsi="Trebuchet MS"/>
                <w:sz w:val="22"/>
              </w:rPr>
              <w:t>%</w:t>
            </w:r>
          </w:p>
        </w:tc>
      </w:tr>
      <w:tr w:rsidR="004A3857" w:rsidRPr="00F10EEF" w:rsidTr="00270803">
        <w:trPr>
          <w:trHeight w:hRule="exact" w:val="362"/>
          <w:jc w:val="center"/>
        </w:trPr>
        <w:tc>
          <w:tcPr>
            <w:tcW w:w="7176" w:type="dxa"/>
            <w:gridSpan w:val="3"/>
            <w:shd w:val="clear" w:color="auto" w:fill="AEAAAA" w:themeFill="background2" w:themeFillShade="BF"/>
          </w:tcPr>
          <w:p w:rsidR="004A3857" w:rsidRPr="00F10EEF" w:rsidRDefault="004A3857" w:rsidP="004A3857">
            <w:pPr>
              <w:rPr>
                <w:rFonts w:ascii="Trebuchet MS" w:hAnsi="Trebuchet MS"/>
                <w:sz w:val="22"/>
              </w:rPr>
            </w:pPr>
            <w:r w:rsidRPr="00270803">
              <w:rPr>
                <w:rFonts w:ascii="Trebuchet MS" w:hAnsi="Trebuchet MS"/>
                <w:b/>
                <w:bCs/>
                <w:sz w:val="22"/>
              </w:rPr>
              <w:t>Capitolul 6 Cheltuieli pentru darea în exploatare - total, din care:</w:t>
            </w:r>
          </w:p>
        </w:tc>
        <w:tc>
          <w:tcPr>
            <w:tcW w:w="1545" w:type="dxa"/>
            <w:gridSpan w:val="2"/>
            <w:shd w:val="clear" w:color="auto" w:fill="C5E0B3" w:themeFill="accent6" w:themeFillTint="66"/>
          </w:tcPr>
          <w:p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5307F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362"/>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6.2 Probe tehnologice şi teste</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270803">
        <w:trPr>
          <w:trHeight w:hRule="exact" w:val="344"/>
          <w:jc w:val="center"/>
        </w:trPr>
        <w:tc>
          <w:tcPr>
            <w:tcW w:w="7176" w:type="dxa"/>
            <w:gridSpan w:val="3"/>
            <w:shd w:val="clear" w:color="auto" w:fill="AEAAAA" w:themeFill="background2" w:themeFillShade="BF"/>
          </w:tcPr>
          <w:p w:rsidR="004A3857" w:rsidRPr="00F10EEF" w:rsidRDefault="004A3857" w:rsidP="004A3857">
            <w:pPr>
              <w:rPr>
                <w:rFonts w:ascii="Trebuchet MS" w:hAnsi="Trebuchet MS"/>
                <w:color w:val="FFFFFF" w:themeColor="background1"/>
                <w:sz w:val="22"/>
              </w:rPr>
            </w:pPr>
            <w:r w:rsidRPr="00270803">
              <w:rPr>
                <w:rFonts w:ascii="Trebuchet MS" w:hAnsi="Trebuchet MS"/>
                <w:b/>
                <w:bCs/>
                <w:sz w:val="22"/>
              </w:rPr>
              <w:t>TOTAL  GENERAL</w:t>
            </w:r>
          </w:p>
        </w:tc>
        <w:tc>
          <w:tcPr>
            <w:tcW w:w="1545" w:type="dxa"/>
            <w:gridSpan w:val="2"/>
            <w:shd w:val="clear" w:color="auto" w:fill="C5E0B3" w:themeFill="accent6" w:themeFillTint="66"/>
          </w:tcPr>
          <w:p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90"/>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tcPr>
          <w:p w:rsidR="004A3857" w:rsidRPr="00F10EEF" w:rsidRDefault="004A3857" w:rsidP="004A3857">
            <w:pPr>
              <w:jc w:val="center"/>
              <w:rPr>
                <w:rFonts w:ascii="Trebuchet MS" w:hAnsi="Trebuchet MS"/>
                <w:sz w:val="22"/>
              </w:rPr>
            </w:pPr>
            <w:r w:rsidRPr="00F10EEF">
              <w:rPr>
                <w:rFonts w:ascii="Trebuchet MS" w:hAnsi="Trebuchet MS"/>
                <w:sz w:val="16"/>
                <w:szCs w:val="16"/>
              </w:rPr>
              <w:t>actualizare mai mică de 5% din valoarea eligibila</w:t>
            </w:r>
          </w:p>
        </w:tc>
      </w:tr>
      <w:tr w:rsidR="004A3857" w:rsidRPr="00F10EEF" w:rsidTr="00270803">
        <w:trPr>
          <w:trHeight w:hRule="exact" w:val="434"/>
          <w:jc w:val="center"/>
        </w:trPr>
        <w:tc>
          <w:tcPr>
            <w:tcW w:w="7176" w:type="dxa"/>
            <w:gridSpan w:val="3"/>
            <w:shd w:val="clear" w:color="auto" w:fill="AEAAAA" w:themeFill="background2" w:themeFillShade="BF"/>
          </w:tcPr>
          <w:p w:rsidR="004A3857" w:rsidRPr="00270803" w:rsidRDefault="004A3857" w:rsidP="004A3857">
            <w:pPr>
              <w:rPr>
                <w:rFonts w:ascii="Trebuchet MS" w:hAnsi="Trebuchet MS"/>
                <w:sz w:val="22"/>
              </w:rPr>
            </w:pPr>
            <w:r w:rsidRPr="00270803">
              <w:rPr>
                <w:rFonts w:ascii="Trebuchet MS" w:hAnsi="Trebuchet MS"/>
                <w:b/>
                <w:bCs/>
                <w:sz w:val="22"/>
              </w:rPr>
              <w:t>ACTUALIZARE Cheltuieli Eligibile (max 5%)</w:t>
            </w:r>
          </w:p>
        </w:tc>
        <w:tc>
          <w:tcPr>
            <w:tcW w:w="1545" w:type="dxa"/>
            <w:gridSpan w:val="2"/>
          </w:tcPr>
          <w:p w:rsidR="004A3857" w:rsidRPr="00F10EEF" w:rsidRDefault="004A3857" w:rsidP="004A3857">
            <w:pPr>
              <w:rPr>
                <w:rFonts w:ascii="Trebuchet MS" w:hAnsi="Trebuchet MS"/>
                <w:sz w:val="22"/>
              </w:rPr>
            </w:pPr>
          </w:p>
        </w:tc>
        <w:tc>
          <w:tcPr>
            <w:tcW w:w="1312" w:type="dxa"/>
            <w:gridSpan w:val="2"/>
            <w:shd w:val="clear" w:color="auto" w:fill="000000" w:themeFill="text1"/>
          </w:tcPr>
          <w:p w:rsidR="004A3857" w:rsidRPr="00F10EEF" w:rsidRDefault="004A3857" w:rsidP="004A3857">
            <w:pPr>
              <w:rPr>
                <w:rFonts w:ascii="Trebuchet MS" w:hAnsi="Trebuchet MS"/>
                <w:sz w:val="22"/>
              </w:rPr>
            </w:pPr>
          </w:p>
        </w:tc>
        <w:tc>
          <w:tcPr>
            <w:tcW w:w="1051" w:type="dxa"/>
            <w:gridSpan w:val="2"/>
            <w:shd w:val="clear" w:color="auto" w:fill="CCFFFF"/>
          </w:tcPr>
          <w:p w:rsidR="004A3857" w:rsidRPr="00F10EEF" w:rsidRDefault="004A3857" w:rsidP="004A3857">
            <w:pPr>
              <w:rPr>
                <w:rFonts w:ascii="Trebuchet MS" w:hAnsi="Trebuchet MS"/>
                <w:sz w:val="22"/>
              </w:rPr>
            </w:pPr>
          </w:p>
        </w:tc>
      </w:tr>
      <w:tr w:rsidR="004A3857" w:rsidRPr="00F10EEF" w:rsidTr="00270803">
        <w:trPr>
          <w:trHeight w:hRule="exact" w:val="362"/>
          <w:jc w:val="center"/>
        </w:trPr>
        <w:tc>
          <w:tcPr>
            <w:tcW w:w="7176" w:type="dxa"/>
            <w:gridSpan w:val="3"/>
            <w:shd w:val="clear" w:color="auto" w:fill="AEAAAA" w:themeFill="background2" w:themeFillShade="BF"/>
          </w:tcPr>
          <w:p w:rsidR="004A3857" w:rsidRPr="00270803" w:rsidRDefault="004A3857" w:rsidP="004A3857">
            <w:pPr>
              <w:rPr>
                <w:rFonts w:ascii="Trebuchet MS" w:hAnsi="Trebuchet MS"/>
                <w:sz w:val="22"/>
              </w:rPr>
            </w:pPr>
            <w:r w:rsidRPr="00270803">
              <w:rPr>
                <w:rFonts w:ascii="Trebuchet MS" w:hAnsi="Trebuchet MS"/>
                <w:b/>
                <w:bCs/>
                <w:sz w:val="22"/>
              </w:rPr>
              <w:t>TOTAL GENERAL CU ACTUALIZARE</w:t>
            </w:r>
          </w:p>
        </w:tc>
        <w:tc>
          <w:tcPr>
            <w:tcW w:w="1545" w:type="dxa"/>
            <w:gridSpan w:val="2"/>
            <w:shd w:val="clear" w:color="auto" w:fill="C5E0B3" w:themeFill="accent6" w:themeFillTint="66"/>
          </w:tcPr>
          <w:p w:rsidR="004A3857" w:rsidRPr="00F10EEF" w:rsidRDefault="004A3857" w:rsidP="004A3857">
            <w:pPr>
              <w:rPr>
                <w:rFonts w:ascii="Trebuchet MS" w:hAnsi="Trebuchet MS"/>
                <w:sz w:val="22"/>
              </w:rPr>
            </w:pPr>
          </w:p>
        </w:tc>
        <w:tc>
          <w:tcPr>
            <w:tcW w:w="1312" w:type="dxa"/>
            <w:gridSpan w:val="2"/>
            <w:shd w:val="clear" w:color="auto" w:fill="000000" w:themeFill="text1"/>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270803">
        <w:trPr>
          <w:trHeight w:hRule="exact" w:val="353"/>
          <w:jc w:val="center"/>
        </w:trPr>
        <w:tc>
          <w:tcPr>
            <w:tcW w:w="7176" w:type="dxa"/>
            <w:gridSpan w:val="3"/>
            <w:shd w:val="clear" w:color="auto" w:fill="AEAAAA" w:themeFill="background2" w:themeFillShade="BF"/>
          </w:tcPr>
          <w:p w:rsidR="004A3857" w:rsidRPr="00270803" w:rsidRDefault="004A3857" w:rsidP="004A3857">
            <w:pPr>
              <w:rPr>
                <w:rFonts w:ascii="Trebuchet MS" w:hAnsi="Trebuchet MS"/>
                <w:sz w:val="22"/>
              </w:rPr>
            </w:pPr>
            <w:r w:rsidRPr="00270803">
              <w:rPr>
                <w:rFonts w:ascii="Trebuchet MS" w:hAnsi="Trebuchet MS"/>
                <w:b/>
                <w:bCs/>
                <w:sz w:val="22"/>
              </w:rPr>
              <w:t>Valoare TVA</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270803">
        <w:trPr>
          <w:trHeight w:hRule="exact" w:val="180"/>
          <w:jc w:val="center"/>
        </w:trPr>
        <w:tc>
          <w:tcPr>
            <w:tcW w:w="7176" w:type="dxa"/>
            <w:gridSpan w:val="3"/>
            <w:shd w:val="clear" w:color="auto" w:fill="AEAAAA" w:themeFill="background2" w:themeFillShade="BF"/>
          </w:tcPr>
          <w:p w:rsidR="004A3857" w:rsidRPr="00270803" w:rsidRDefault="004A3857" w:rsidP="004A3857">
            <w:pPr>
              <w:rPr>
                <w:rFonts w:ascii="Trebuchet MS" w:hAnsi="Trebuchet MS"/>
                <w:sz w:val="22"/>
              </w:rPr>
            </w:pPr>
          </w:p>
        </w:tc>
        <w:tc>
          <w:tcPr>
            <w:tcW w:w="1545" w:type="dxa"/>
            <w:gridSpan w:val="2"/>
            <w:shd w:val="clear" w:color="auto" w:fill="C5E0B3" w:themeFill="accent6" w:themeFillTint="66"/>
          </w:tcPr>
          <w:p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270803">
        <w:trPr>
          <w:trHeight w:hRule="exact" w:val="461"/>
          <w:jc w:val="center"/>
        </w:trPr>
        <w:tc>
          <w:tcPr>
            <w:tcW w:w="7176" w:type="dxa"/>
            <w:gridSpan w:val="3"/>
            <w:shd w:val="clear" w:color="auto" w:fill="AEAAAA" w:themeFill="background2" w:themeFillShade="BF"/>
          </w:tcPr>
          <w:p w:rsidR="004A3857" w:rsidRPr="00270803" w:rsidRDefault="004A3857" w:rsidP="004A3857">
            <w:pPr>
              <w:rPr>
                <w:rFonts w:ascii="Trebuchet MS" w:hAnsi="Trebuchet MS"/>
                <w:sz w:val="22"/>
              </w:rPr>
            </w:pPr>
            <w:r w:rsidRPr="00270803">
              <w:rPr>
                <w:rFonts w:ascii="Trebuchet MS" w:hAnsi="Trebuchet MS"/>
                <w:b/>
                <w:bCs/>
                <w:sz w:val="22"/>
              </w:rPr>
              <w:t>TOTAL GENERAL inclusiv TVA</w:t>
            </w:r>
          </w:p>
        </w:tc>
        <w:tc>
          <w:tcPr>
            <w:tcW w:w="3908" w:type="dxa"/>
            <w:gridSpan w:val="6"/>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270803">
        <w:trPr>
          <w:trHeight w:hRule="exact" w:val="280"/>
          <w:jc w:val="center"/>
        </w:trPr>
        <w:tc>
          <w:tcPr>
            <w:tcW w:w="7176" w:type="dxa"/>
            <w:gridSpan w:val="3"/>
          </w:tcPr>
          <w:p w:rsidR="004A3857" w:rsidRPr="00F10EEF" w:rsidRDefault="004A3857" w:rsidP="004A3857">
            <w:pPr>
              <w:rPr>
                <w:rFonts w:ascii="Trebuchet MS" w:hAnsi="Trebuchet MS"/>
                <w:sz w:val="22"/>
              </w:rPr>
            </w:pPr>
            <w:r w:rsidRPr="00F10EEF">
              <w:rPr>
                <w:rFonts w:ascii="Trebuchet MS" w:hAnsi="Trebuchet MS"/>
                <w:sz w:val="22"/>
              </w:rPr>
              <w:t>VALOAREA PROIECTULUI</w:t>
            </w:r>
          </w:p>
        </w:tc>
        <w:tc>
          <w:tcPr>
            <w:tcW w:w="1545" w:type="dxa"/>
            <w:gridSpan w:val="2"/>
          </w:tcPr>
          <w:p w:rsidR="004A3857" w:rsidRPr="00F10EEF" w:rsidRDefault="004A3857" w:rsidP="00270803">
            <w:pPr>
              <w:jc w:val="center"/>
              <w:rPr>
                <w:rFonts w:ascii="Trebuchet MS" w:hAnsi="Trebuchet MS"/>
                <w:sz w:val="22"/>
              </w:rPr>
            </w:pPr>
            <w:r w:rsidRPr="00F10EEF">
              <w:rPr>
                <w:rFonts w:ascii="Trebuchet MS" w:hAnsi="Trebuchet MS"/>
                <w:b/>
                <w:bCs/>
                <w:sz w:val="22"/>
              </w:rPr>
              <w:t>LEI</w:t>
            </w:r>
          </w:p>
        </w:tc>
        <w:tc>
          <w:tcPr>
            <w:tcW w:w="1312" w:type="dxa"/>
            <w:gridSpan w:val="2"/>
          </w:tcPr>
          <w:p w:rsidR="004A3857" w:rsidRPr="00F10EEF" w:rsidRDefault="004A3857" w:rsidP="00270803">
            <w:pPr>
              <w:jc w:val="center"/>
              <w:rPr>
                <w:rFonts w:ascii="Trebuchet MS" w:hAnsi="Trebuchet MS"/>
                <w:sz w:val="22"/>
              </w:rPr>
            </w:pPr>
            <w:r w:rsidRPr="00F10EEF">
              <w:rPr>
                <w:rFonts w:ascii="Trebuchet MS" w:hAnsi="Trebuchet MS"/>
                <w:b/>
                <w:bCs/>
                <w:sz w:val="22"/>
              </w:rPr>
              <w:t>EURO</w:t>
            </w:r>
          </w:p>
        </w:tc>
        <w:tc>
          <w:tcPr>
            <w:tcW w:w="1051" w:type="dxa"/>
            <w:gridSpan w:val="2"/>
          </w:tcPr>
          <w:p w:rsidR="004A3857" w:rsidRPr="00F10EEF" w:rsidRDefault="004A3857" w:rsidP="004A3857">
            <w:pPr>
              <w:rPr>
                <w:rFonts w:ascii="Trebuchet MS" w:hAnsi="Trebuchet MS"/>
                <w:sz w:val="22"/>
              </w:rPr>
            </w:pPr>
          </w:p>
        </w:tc>
      </w:tr>
      <w:tr w:rsidR="004A3857" w:rsidRPr="00F10EEF" w:rsidTr="00270803">
        <w:trPr>
          <w:trHeight w:hRule="exact" w:val="325"/>
          <w:jc w:val="center"/>
        </w:trPr>
        <w:tc>
          <w:tcPr>
            <w:tcW w:w="7176" w:type="dxa"/>
            <w:gridSpan w:val="3"/>
          </w:tcPr>
          <w:p w:rsidR="004A3857" w:rsidRPr="00F10EEF" w:rsidRDefault="004A3857" w:rsidP="004A3857">
            <w:pPr>
              <w:rPr>
                <w:rFonts w:ascii="Trebuchet MS" w:hAnsi="Trebuchet MS"/>
                <w:sz w:val="22"/>
              </w:rPr>
            </w:pPr>
            <w:r w:rsidRPr="00F10EEF">
              <w:rPr>
                <w:rFonts w:ascii="Trebuchet MS" w:hAnsi="Trebuchet MS"/>
                <w:b/>
                <w:bCs/>
                <w:sz w:val="22"/>
              </w:rPr>
              <w:t>VALOARE TOTALĂ</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tcPr>
          <w:p w:rsidR="004A3857" w:rsidRPr="00F10EEF" w:rsidRDefault="004A3857" w:rsidP="004A3857">
            <w:pPr>
              <w:rPr>
                <w:rFonts w:ascii="Trebuchet MS" w:hAnsi="Trebuchet MS"/>
                <w:sz w:val="22"/>
              </w:rPr>
            </w:pPr>
          </w:p>
        </w:tc>
      </w:tr>
      <w:tr w:rsidR="004A3857" w:rsidRPr="00F10EEF" w:rsidTr="00E960CE">
        <w:trPr>
          <w:trHeight w:hRule="exact" w:val="255"/>
          <w:jc w:val="center"/>
        </w:trPr>
        <w:tc>
          <w:tcPr>
            <w:tcW w:w="7176" w:type="dxa"/>
            <w:gridSpan w:val="3"/>
          </w:tcPr>
          <w:p w:rsidR="004A3857" w:rsidRPr="00F10EEF" w:rsidRDefault="004A3857" w:rsidP="004A3857">
            <w:pPr>
              <w:rPr>
                <w:rFonts w:ascii="Trebuchet MS" w:hAnsi="Trebuchet MS"/>
                <w:sz w:val="22"/>
              </w:rPr>
            </w:pPr>
            <w:r w:rsidRPr="00F10EEF">
              <w:rPr>
                <w:rFonts w:ascii="Trebuchet MS" w:hAnsi="Trebuchet MS"/>
                <w:b/>
                <w:bCs/>
                <w:sz w:val="22"/>
              </w:rPr>
              <w:t>VALOARE ELIGIBILĂ</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tcPr>
          <w:p w:rsidR="004A3857" w:rsidRPr="00F10EEF" w:rsidRDefault="004A3857" w:rsidP="004A3857">
            <w:pPr>
              <w:rPr>
                <w:rFonts w:ascii="Trebuchet MS" w:hAnsi="Trebuchet MS"/>
                <w:sz w:val="22"/>
              </w:rPr>
            </w:pPr>
          </w:p>
        </w:tc>
      </w:tr>
      <w:tr w:rsidR="004A3857" w:rsidRPr="00F10EEF" w:rsidTr="00E960CE">
        <w:trPr>
          <w:trHeight w:hRule="exact" w:val="261"/>
          <w:jc w:val="center"/>
        </w:trPr>
        <w:tc>
          <w:tcPr>
            <w:tcW w:w="7176" w:type="dxa"/>
            <w:gridSpan w:val="3"/>
          </w:tcPr>
          <w:p w:rsidR="004A3857" w:rsidRPr="00F10EEF" w:rsidRDefault="004A3857" w:rsidP="004A3857">
            <w:pPr>
              <w:rPr>
                <w:rFonts w:ascii="Trebuchet MS" w:hAnsi="Trebuchet MS"/>
                <w:sz w:val="22"/>
              </w:rPr>
            </w:pPr>
            <w:r w:rsidRPr="00F10EEF">
              <w:rPr>
                <w:rFonts w:ascii="Trebuchet MS" w:hAnsi="Trebuchet MS"/>
                <w:b/>
                <w:bCs/>
                <w:sz w:val="22"/>
              </w:rPr>
              <w:t>VALOARE NEELIGIBILĂ</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tcPr>
          <w:p w:rsidR="004A3857" w:rsidRPr="00F10EEF" w:rsidRDefault="004A3857" w:rsidP="004A3857">
            <w:pPr>
              <w:rPr>
                <w:rFonts w:ascii="Trebuchet MS" w:hAnsi="Trebuchet MS"/>
                <w:sz w:val="22"/>
              </w:rPr>
            </w:pPr>
          </w:p>
        </w:tc>
      </w:tr>
      <w:tr w:rsidR="004A3857" w:rsidRPr="00F10EEF"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270803" w:rsidRDefault="004A3857" w:rsidP="004A3857">
            <w:pPr>
              <w:spacing w:before="8" w:after="0" w:line="206" w:lineRule="exact"/>
              <w:ind w:left="-10" w:right="-20"/>
              <w:jc w:val="center"/>
              <w:rPr>
                <w:rFonts w:ascii="Trebuchet MS" w:eastAsia="Arial" w:hAnsi="Trebuchet MS" w:cs="Arial"/>
                <w:b/>
                <w:bCs/>
                <w:sz w:val="22"/>
                <w:szCs w:val="18"/>
              </w:rPr>
            </w:pPr>
            <w:r w:rsidRPr="00270803">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rsidR="004A3857" w:rsidRPr="00270803" w:rsidRDefault="004A3857" w:rsidP="004A3857">
            <w:pPr>
              <w:widowControl/>
              <w:spacing w:after="0" w:line="240" w:lineRule="auto"/>
              <w:jc w:val="center"/>
              <w:rPr>
                <w:rFonts w:ascii="Trebuchet MS" w:eastAsia="Times New Roman" w:hAnsi="Trebuchet MS" w:cs="Arial"/>
                <w:b/>
                <w:sz w:val="20"/>
                <w:szCs w:val="20"/>
                <w:lang w:val="ro-RO" w:eastAsia="ro-RO"/>
              </w:rPr>
            </w:pPr>
            <w:r w:rsidRPr="00270803">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rsidR="004A3857" w:rsidRPr="00270803" w:rsidRDefault="004A3857" w:rsidP="004A3857">
            <w:pPr>
              <w:widowControl/>
              <w:spacing w:after="0" w:line="240" w:lineRule="auto"/>
              <w:jc w:val="center"/>
              <w:rPr>
                <w:rFonts w:ascii="Trebuchet MS" w:eastAsia="Times New Roman" w:hAnsi="Trebuchet MS" w:cs="Arial"/>
                <w:b/>
                <w:sz w:val="20"/>
                <w:szCs w:val="20"/>
                <w:lang w:val="ro-RO" w:eastAsia="ro-RO"/>
              </w:rPr>
            </w:pPr>
            <w:r w:rsidRPr="00270803">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rsidR="004A3857" w:rsidRPr="00270803" w:rsidRDefault="004A3857" w:rsidP="004A3857">
            <w:pPr>
              <w:widowControl/>
              <w:spacing w:after="0" w:line="240" w:lineRule="auto"/>
              <w:jc w:val="center"/>
              <w:rPr>
                <w:rFonts w:ascii="Trebuchet MS" w:eastAsia="Times New Roman" w:hAnsi="Trebuchet MS" w:cs="Arial"/>
                <w:b/>
                <w:sz w:val="20"/>
                <w:szCs w:val="20"/>
                <w:lang w:val="ro-RO" w:eastAsia="ro-RO"/>
              </w:rPr>
            </w:pPr>
            <w:r w:rsidRPr="00270803">
              <w:rPr>
                <w:rFonts w:ascii="Trebuchet MS" w:eastAsia="Times New Roman" w:hAnsi="Trebuchet MS" w:cs="Arial"/>
                <w:b/>
                <w:sz w:val="20"/>
                <w:szCs w:val="20"/>
                <w:lang w:val="ro-RO" w:eastAsia="ro-RO"/>
              </w:rPr>
              <w:t>Total</w:t>
            </w:r>
          </w:p>
        </w:tc>
      </w:tr>
      <w:tr w:rsidR="004A3857" w:rsidRPr="00F10EEF"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spacing w:before="8" w:after="0" w:line="206" w:lineRule="exact"/>
              <w:ind w:left="-10" w:right="-20"/>
              <w:jc w:val="center"/>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     autofinantare</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pStyle w:val="ListParagraph"/>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imprumuturi</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rsidR="005F0EC0" w:rsidRPr="00F10EEF" w:rsidRDefault="005F0EC0" w:rsidP="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002920" w:rsidRPr="00F10EEF" w:rsidRDefault="00002920">
      <w:pPr>
        <w:rPr>
          <w:rFonts w:ascii="Trebuchet MS" w:hAnsi="Trebuchet MS"/>
        </w:rPr>
      </w:pPr>
    </w:p>
    <w:tbl>
      <w:tblPr>
        <w:tblStyle w:val="TableGrid"/>
        <w:tblW w:w="11067" w:type="dxa"/>
        <w:jc w:val="center"/>
        <w:tblLayout w:type="fixed"/>
        <w:tblLook w:val="04A0" w:firstRow="1" w:lastRow="0" w:firstColumn="1" w:lastColumn="0" w:noHBand="0" w:noVBand="1"/>
      </w:tblPr>
      <w:tblGrid>
        <w:gridCol w:w="6947"/>
        <w:gridCol w:w="1545"/>
        <w:gridCol w:w="1312"/>
        <w:gridCol w:w="1263"/>
      </w:tblGrid>
      <w:tr w:rsidR="00002920" w:rsidRPr="00F10EEF" w:rsidTr="004B10CD">
        <w:trPr>
          <w:trHeight w:hRule="exact" w:val="364"/>
          <w:jc w:val="center"/>
        </w:trPr>
        <w:tc>
          <w:tcPr>
            <w:tcW w:w="11067" w:type="dxa"/>
            <w:gridSpan w:val="4"/>
            <w:shd w:val="clear" w:color="auto" w:fill="AEAAAA" w:themeFill="background2" w:themeFillShade="BF"/>
          </w:tcPr>
          <w:p w:rsidR="00002920" w:rsidRPr="004B10CD" w:rsidRDefault="00002920" w:rsidP="00002920">
            <w:pPr>
              <w:rPr>
                <w:rFonts w:ascii="Trebuchet MS" w:hAnsi="Trebuchet MS"/>
              </w:rPr>
            </w:pPr>
            <w:r w:rsidRPr="004B10CD">
              <w:rPr>
                <w:rFonts w:ascii="Trebuchet MS" w:hAnsi="Trebuchet MS"/>
                <w:b/>
              </w:rPr>
              <w:lastRenderedPageBreak/>
              <w:t>Buget Indicativ - HG 28/2008 (Euro) TOTALIZATOR</w:t>
            </w:r>
          </w:p>
        </w:tc>
      </w:tr>
      <w:tr w:rsidR="00002920" w:rsidRPr="00F10EEF" w:rsidTr="007F6BB8">
        <w:trPr>
          <w:trHeight w:hRule="exact" w:val="364"/>
          <w:jc w:val="center"/>
        </w:trPr>
        <w:tc>
          <w:tcPr>
            <w:tcW w:w="6947" w:type="dxa"/>
          </w:tcPr>
          <w:p w:rsidR="00002920" w:rsidRPr="00F10EEF" w:rsidRDefault="00002920" w:rsidP="007F6BB8">
            <w:pPr>
              <w:rPr>
                <w:rFonts w:ascii="Trebuchet MS" w:hAnsi="Trebuchet MS"/>
                <w:b/>
              </w:rPr>
            </w:pPr>
            <w:r w:rsidRPr="00F10EEF">
              <w:rPr>
                <w:rFonts w:ascii="Trebuchet MS" w:hAnsi="Trebuchet MS"/>
                <w:b/>
              </w:rPr>
              <w:t>MINISTERUL AGRICULTURII SI DEZVOLTARII RURALE</w:t>
            </w:r>
          </w:p>
        </w:tc>
        <w:tc>
          <w:tcPr>
            <w:tcW w:w="4120" w:type="dxa"/>
            <w:gridSpan w:val="3"/>
          </w:tcPr>
          <w:p w:rsidR="00002920" w:rsidRPr="00F10EEF" w:rsidRDefault="00002920" w:rsidP="007F6BB8">
            <w:pPr>
              <w:rPr>
                <w:rFonts w:ascii="Trebuchet MS" w:hAnsi="Trebuchet MS"/>
              </w:rPr>
            </w:pPr>
          </w:p>
        </w:tc>
      </w:tr>
      <w:tr w:rsidR="00002920" w:rsidRPr="00F10EEF" w:rsidTr="004B10CD">
        <w:trPr>
          <w:trHeight w:hRule="exact" w:val="352"/>
          <w:jc w:val="center"/>
        </w:trPr>
        <w:tc>
          <w:tcPr>
            <w:tcW w:w="6947" w:type="dxa"/>
          </w:tcPr>
          <w:p w:rsidR="00002920" w:rsidRPr="00F10EEF" w:rsidRDefault="00002920" w:rsidP="007F6BB8">
            <w:pPr>
              <w:rPr>
                <w:rFonts w:ascii="Trebuchet MS" w:hAnsi="Trebuchet MS"/>
              </w:rPr>
            </w:pPr>
            <w:r w:rsidRPr="00F10EEF">
              <w:rPr>
                <w:rFonts w:ascii="Trebuchet MS" w:hAnsi="Trebuchet MS"/>
                <w:b/>
                <w:bCs/>
              </w:rPr>
              <w:t>AGENŢIA PENTRU FINANŢAREA INVESTIŢIILOR RURALE</w:t>
            </w:r>
          </w:p>
        </w:tc>
        <w:tc>
          <w:tcPr>
            <w:tcW w:w="1545" w:type="dxa"/>
          </w:tcPr>
          <w:p w:rsidR="00002920" w:rsidRPr="00F10EEF" w:rsidRDefault="00002920" w:rsidP="007F6BB8">
            <w:pPr>
              <w:rPr>
                <w:rFonts w:ascii="Trebuchet MS" w:hAnsi="Trebuchet MS"/>
              </w:rPr>
            </w:pPr>
          </w:p>
        </w:tc>
        <w:tc>
          <w:tcPr>
            <w:tcW w:w="1312" w:type="dxa"/>
          </w:tcPr>
          <w:p w:rsidR="00002920" w:rsidRPr="00F10EEF" w:rsidRDefault="00002920" w:rsidP="007F6BB8">
            <w:pPr>
              <w:rPr>
                <w:rFonts w:ascii="Trebuchet MS" w:hAnsi="Trebuchet MS"/>
              </w:rPr>
            </w:pPr>
          </w:p>
        </w:tc>
        <w:tc>
          <w:tcPr>
            <w:tcW w:w="1263" w:type="dxa"/>
          </w:tcPr>
          <w:p w:rsidR="00002920" w:rsidRPr="00F10EEF" w:rsidRDefault="00002920" w:rsidP="007F6BB8">
            <w:pPr>
              <w:rPr>
                <w:rFonts w:ascii="Trebuchet MS" w:hAnsi="Trebuchet MS"/>
              </w:rPr>
            </w:pPr>
          </w:p>
        </w:tc>
      </w:tr>
      <w:tr w:rsidR="00002920" w:rsidRPr="00F10EEF" w:rsidTr="004B10CD">
        <w:trPr>
          <w:trHeight w:hRule="exact" w:val="470"/>
          <w:jc w:val="center"/>
        </w:trPr>
        <w:tc>
          <w:tcPr>
            <w:tcW w:w="11067" w:type="dxa"/>
            <w:gridSpan w:val="4"/>
            <w:shd w:val="clear" w:color="auto" w:fill="AEAAAA" w:themeFill="background2" w:themeFillShade="BF"/>
          </w:tcPr>
          <w:p w:rsidR="00002920" w:rsidRPr="004B10CD" w:rsidRDefault="00002920" w:rsidP="007F6BB8">
            <w:pPr>
              <w:jc w:val="both"/>
              <w:rPr>
                <w:rFonts w:ascii="Trebuchet MS" w:hAnsi="Trebuchet MS"/>
              </w:rPr>
            </w:pPr>
            <w:r w:rsidRPr="004B10CD">
              <w:rPr>
                <w:rFonts w:ascii="Trebuchet MS" w:hAnsi="Trebuchet MS"/>
              </w:rPr>
              <w:t>BUGET INDICATIV TOTALIZATOR AL PROIECTULUI (Valori fara TVA)</w:t>
            </w:r>
          </w:p>
          <w:p w:rsidR="00002920" w:rsidRPr="00F10EEF" w:rsidRDefault="00002920" w:rsidP="007F6BB8">
            <w:pPr>
              <w:jc w:val="both"/>
              <w:rPr>
                <w:rFonts w:ascii="Trebuchet MS" w:hAnsi="Trebuchet MS"/>
              </w:rPr>
            </w:pPr>
          </w:p>
        </w:tc>
      </w:tr>
      <w:tr w:rsidR="00002920" w:rsidRPr="00F10EEF" w:rsidTr="007F6BB8">
        <w:trPr>
          <w:jc w:val="center"/>
        </w:trPr>
        <w:tc>
          <w:tcPr>
            <w:tcW w:w="11067" w:type="dxa"/>
            <w:gridSpan w:val="4"/>
          </w:tcPr>
          <w:p w:rsidR="00002920" w:rsidRPr="00F10EEF" w:rsidRDefault="00002920" w:rsidP="007F6BB8">
            <w:pPr>
              <w:jc w:val="both"/>
              <w:rPr>
                <w:rFonts w:ascii="Trebuchet MS" w:hAnsi="Trebuchet MS"/>
              </w:rPr>
            </w:pPr>
            <w:r w:rsidRPr="00F10EEF">
              <w:rPr>
                <w:rFonts w:ascii="Trebuchet MS" w:hAnsi="Trebuchet MS"/>
              </w:rPr>
              <w:t xml:space="preserve">Curs EURO: </w:t>
            </w:r>
          </w:p>
        </w:tc>
      </w:tr>
      <w:tr w:rsidR="00002920" w:rsidRPr="00F10EEF" w:rsidTr="007F6BB8">
        <w:trPr>
          <w:jc w:val="center"/>
        </w:trPr>
        <w:tc>
          <w:tcPr>
            <w:tcW w:w="11067" w:type="dxa"/>
            <w:gridSpan w:val="4"/>
          </w:tcPr>
          <w:p w:rsidR="00002920" w:rsidRPr="00F10EEF" w:rsidRDefault="00002920" w:rsidP="007F6BB8">
            <w:pPr>
              <w:jc w:val="both"/>
              <w:rPr>
                <w:rFonts w:ascii="Trebuchet MS" w:hAnsi="Trebuchet MS"/>
              </w:rPr>
            </w:pPr>
            <w:r w:rsidRPr="00F10EEF">
              <w:rPr>
                <w:rFonts w:ascii="Trebuchet MS" w:hAnsi="Trebuchet MS"/>
              </w:rPr>
              <w:t xml:space="preserve">Data intocmirii Studiului de Fezabilitate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002920" w:rsidRPr="00F10EEF" w:rsidTr="00A12760">
        <w:trPr>
          <w:trHeight w:hRule="exact" w:val="448"/>
          <w:jc w:val="center"/>
        </w:trPr>
        <w:tc>
          <w:tcPr>
            <w:tcW w:w="7176" w:type="dxa"/>
            <w:gridSpan w:val="3"/>
            <w:shd w:val="clear" w:color="auto" w:fill="AEAAAA" w:themeFill="background2" w:themeFillShade="BF"/>
          </w:tcPr>
          <w:p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Submăsura 19.2</w:t>
            </w:r>
          </w:p>
        </w:tc>
        <w:tc>
          <w:tcPr>
            <w:tcW w:w="3908" w:type="dxa"/>
            <w:gridSpan w:val="6"/>
            <w:shd w:val="clear" w:color="auto" w:fill="AEAAAA" w:themeFill="background2" w:themeFillShade="BF"/>
          </w:tcPr>
          <w:p w:rsidR="00002920" w:rsidRPr="00F10EEF" w:rsidRDefault="004B10CD" w:rsidP="004B10CD">
            <w:pPr>
              <w:spacing w:after="0" w:line="240" w:lineRule="auto"/>
              <w:jc w:val="center"/>
              <w:rPr>
                <w:rFonts w:ascii="Trebuchet MS" w:hAnsi="Trebuchet MS"/>
                <w:sz w:val="22"/>
              </w:rPr>
            </w:pPr>
            <w:r>
              <w:rPr>
                <w:rFonts w:ascii="Trebuchet MS" w:hAnsi="Trebuchet MS"/>
                <w:b/>
                <w:sz w:val="22"/>
              </w:rPr>
              <w:t>Masura 2/2A</w:t>
            </w:r>
          </w:p>
        </w:tc>
      </w:tr>
      <w:tr w:rsidR="00002920" w:rsidRPr="00F10EEF" w:rsidTr="001079E1">
        <w:trPr>
          <w:trHeight w:hRule="exact" w:val="577"/>
          <w:jc w:val="center"/>
        </w:trPr>
        <w:tc>
          <w:tcPr>
            <w:tcW w:w="7176" w:type="dxa"/>
            <w:gridSpan w:val="3"/>
            <w:shd w:val="clear" w:color="auto" w:fill="AEAAAA" w:themeFill="background2" w:themeFillShade="BF"/>
          </w:tcPr>
          <w:p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EAAAA" w:themeFill="background2" w:themeFillShade="BF"/>
          </w:tcPr>
          <w:p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EAAAA" w:themeFill="background2" w:themeFillShade="BF"/>
          </w:tcPr>
          <w:p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Cheltuieli</w:t>
            </w:r>
          </w:p>
          <w:p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EAAAA" w:themeFill="background2" w:themeFillShade="BF"/>
          </w:tcPr>
          <w:p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Total</w:t>
            </w:r>
          </w:p>
        </w:tc>
      </w:tr>
      <w:tr w:rsidR="00002920" w:rsidRPr="00F10EEF" w:rsidTr="00A12760">
        <w:trPr>
          <w:trHeight w:hRule="exact" w:val="297"/>
          <w:jc w:val="center"/>
        </w:trPr>
        <w:tc>
          <w:tcPr>
            <w:tcW w:w="7176" w:type="dxa"/>
            <w:gridSpan w:val="3"/>
            <w:shd w:val="clear" w:color="auto" w:fill="AEAAAA" w:themeFill="background2" w:themeFillShade="BF"/>
          </w:tcPr>
          <w:p w:rsidR="00002920" w:rsidRPr="00F10EEF" w:rsidRDefault="00002920" w:rsidP="004B10CD">
            <w:pPr>
              <w:spacing w:after="0" w:line="240" w:lineRule="auto"/>
              <w:jc w:val="center"/>
              <w:rPr>
                <w:rFonts w:ascii="Trebuchet MS" w:hAnsi="Trebuchet MS"/>
                <w:sz w:val="22"/>
              </w:rPr>
            </w:pPr>
          </w:p>
        </w:tc>
        <w:tc>
          <w:tcPr>
            <w:tcW w:w="1545" w:type="dxa"/>
            <w:gridSpan w:val="2"/>
            <w:shd w:val="clear" w:color="auto" w:fill="AEAAAA" w:themeFill="background2" w:themeFillShade="BF"/>
          </w:tcPr>
          <w:p w:rsidR="00002920" w:rsidRPr="00F10EEF" w:rsidRDefault="00002920" w:rsidP="004B10CD">
            <w:pPr>
              <w:spacing w:after="0" w:line="240" w:lineRule="auto"/>
              <w:jc w:val="center"/>
              <w:rPr>
                <w:rFonts w:ascii="Trebuchet MS" w:hAnsi="Trebuchet MS"/>
                <w:sz w:val="22"/>
              </w:rPr>
            </w:pPr>
            <w:r w:rsidRPr="00F10EEF">
              <w:rPr>
                <w:rFonts w:ascii="Trebuchet MS" w:hAnsi="Trebuchet MS"/>
                <w:sz w:val="22"/>
              </w:rPr>
              <w:t>EURO</w:t>
            </w:r>
          </w:p>
        </w:tc>
        <w:tc>
          <w:tcPr>
            <w:tcW w:w="1312" w:type="dxa"/>
            <w:gridSpan w:val="2"/>
            <w:shd w:val="clear" w:color="auto" w:fill="AEAAAA" w:themeFill="background2" w:themeFillShade="BF"/>
          </w:tcPr>
          <w:p w:rsidR="00002920" w:rsidRPr="00F10EEF" w:rsidRDefault="00002920" w:rsidP="004B10CD">
            <w:pPr>
              <w:spacing w:after="0" w:line="240" w:lineRule="auto"/>
              <w:jc w:val="center"/>
              <w:rPr>
                <w:rFonts w:ascii="Trebuchet MS" w:hAnsi="Trebuchet MS"/>
                <w:sz w:val="22"/>
              </w:rPr>
            </w:pPr>
            <w:r w:rsidRPr="00F10EEF">
              <w:rPr>
                <w:rFonts w:ascii="Trebuchet MS" w:hAnsi="Trebuchet MS"/>
                <w:sz w:val="22"/>
              </w:rPr>
              <w:t>EURO</w:t>
            </w:r>
          </w:p>
        </w:tc>
        <w:tc>
          <w:tcPr>
            <w:tcW w:w="1051" w:type="dxa"/>
            <w:gridSpan w:val="2"/>
            <w:shd w:val="clear" w:color="auto" w:fill="AEAAAA" w:themeFill="background2" w:themeFillShade="BF"/>
          </w:tcPr>
          <w:p w:rsidR="00002920" w:rsidRPr="00F10EEF" w:rsidRDefault="00002920" w:rsidP="004B10CD">
            <w:pPr>
              <w:spacing w:after="0" w:line="240" w:lineRule="auto"/>
              <w:jc w:val="center"/>
              <w:rPr>
                <w:rFonts w:ascii="Trebuchet MS" w:hAnsi="Trebuchet MS"/>
                <w:sz w:val="22"/>
              </w:rPr>
            </w:pPr>
            <w:r w:rsidRPr="00F10EEF">
              <w:rPr>
                <w:rFonts w:ascii="Trebuchet MS" w:hAnsi="Trebuchet MS"/>
                <w:sz w:val="22"/>
              </w:rPr>
              <w:t>EURO</w:t>
            </w:r>
          </w:p>
        </w:tc>
      </w:tr>
      <w:tr w:rsidR="00002920" w:rsidRPr="00F10EEF" w:rsidTr="00A12760">
        <w:trPr>
          <w:trHeight w:hRule="exact" w:val="216"/>
          <w:jc w:val="center"/>
        </w:trPr>
        <w:tc>
          <w:tcPr>
            <w:tcW w:w="7176" w:type="dxa"/>
            <w:gridSpan w:val="3"/>
            <w:shd w:val="clear" w:color="auto" w:fill="AEAAAA" w:themeFill="background2" w:themeFillShade="BF"/>
          </w:tcPr>
          <w:p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1</w:t>
            </w:r>
          </w:p>
        </w:tc>
        <w:tc>
          <w:tcPr>
            <w:tcW w:w="1545" w:type="dxa"/>
            <w:gridSpan w:val="2"/>
            <w:shd w:val="clear" w:color="auto" w:fill="AEAAAA" w:themeFill="background2" w:themeFillShade="BF"/>
          </w:tcPr>
          <w:p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2</w:t>
            </w:r>
          </w:p>
        </w:tc>
        <w:tc>
          <w:tcPr>
            <w:tcW w:w="1312" w:type="dxa"/>
            <w:gridSpan w:val="2"/>
            <w:shd w:val="clear" w:color="auto" w:fill="AEAAAA" w:themeFill="background2" w:themeFillShade="BF"/>
          </w:tcPr>
          <w:p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3</w:t>
            </w:r>
          </w:p>
        </w:tc>
        <w:tc>
          <w:tcPr>
            <w:tcW w:w="1051" w:type="dxa"/>
            <w:gridSpan w:val="2"/>
            <w:shd w:val="clear" w:color="auto" w:fill="AEAAAA" w:themeFill="background2" w:themeFillShade="BF"/>
          </w:tcPr>
          <w:p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4</w:t>
            </w:r>
          </w:p>
        </w:tc>
      </w:tr>
      <w:tr w:rsidR="00002920" w:rsidRPr="00F10EEF" w:rsidTr="004B10CD">
        <w:trPr>
          <w:trHeight w:hRule="exact" w:val="560"/>
          <w:jc w:val="center"/>
        </w:trPr>
        <w:tc>
          <w:tcPr>
            <w:tcW w:w="7176" w:type="dxa"/>
            <w:gridSpan w:val="3"/>
            <w:shd w:val="clear" w:color="auto" w:fill="AEAAAA" w:themeFill="background2" w:themeFillShade="BF"/>
          </w:tcPr>
          <w:p w:rsidR="00002920" w:rsidRPr="00F10EEF" w:rsidRDefault="00002920" w:rsidP="007F6BB8">
            <w:pPr>
              <w:rPr>
                <w:rFonts w:ascii="Trebuchet MS" w:hAnsi="Trebuchet MS"/>
                <w:sz w:val="22"/>
              </w:rPr>
            </w:pPr>
            <w:r w:rsidRPr="004B10CD">
              <w:rPr>
                <w:rFonts w:ascii="Trebuchet MS" w:hAnsi="Trebuchet MS"/>
                <w:b/>
                <w:bCs/>
                <w:sz w:val="22"/>
                <w:shd w:val="clear" w:color="auto" w:fill="385623" w:themeFill="accent6" w:themeFillShade="80"/>
              </w:rPr>
              <w:t>Capitolul 1 Cheltuieli pentru obtinerea şi amenajarea terenului -</w:t>
            </w:r>
            <w:r w:rsidRPr="004B10CD">
              <w:rPr>
                <w:rFonts w:ascii="Trebuchet MS" w:hAnsi="Trebuchet MS"/>
                <w:b/>
                <w:bCs/>
                <w:sz w:val="22"/>
              </w:rPr>
              <w:t xml:space="preserve"> total, din care:</w:t>
            </w:r>
          </w:p>
        </w:tc>
        <w:tc>
          <w:tcPr>
            <w:tcW w:w="1545" w:type="dxa"/>
            <w:gridSpan w:val="2"/>
            <w:shd w:val="clear" w:color="auto" w:fill="C5E0B3" w:themeFill="accent6" w:themeFillTint="66"/>
          </w:tcPr>
          <w:p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5307FE">
        <w:trPr>
          <w:trHeight w:hRule="exact" w:val="308"/>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371"/>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1.2 Cheltuieli pentru amenajarea terenului</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605"/>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4B10CD">
        <w:trPr>
          <w:trHeight w:hRule="exact" w:val="667"/>
          <w:jc w:val="center"/>
        </w:trPr>
        <w:tc>
          <w:tcPr>
            <w:tcW w:w="7176" w:type="dxa"/>
            <w:gridSpan w:val="3"/>
            <w:shd w:val="clear" w:color="auto" w:fill="AEAAAA" w:themeFill="background2" w:themeFillShade="BF"/>
          </w:tcPr>
          <w:p w:rsidR="00002920" w:rsidRPr="004B10CD" w:rsidRDefault="00002920" w:rsidP="007F6BB8">
            <w:pPr>
              <w:rPr>
                <w:rFonts w:ascii="Trebuchet MS" w:hAnsi="Trebuchet MS"/>
                <w:sz w:val="22"/>
              </w:rPr>
            </w:pPr>
            <w:r w:rsidRPr="004B10CD">
              <w:rPr>
                <w:rFonts w:ascii="Trebuchet MS" w:hAnsi="Trebuchet MS"/>
                <w:b/>
                <w:bCs/>
                <w:sz w:val="22"/>
              </w:rPr>
              <w:t>Capitolul 2 Cheltuieli pentru asigurarea utilităţilor necesare obiectivului</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4B10CD">
        <w:trPr>
          <w:trHeight w:hRule="exact" w:val="641"/>
          <w:jc w:val="center"/>
        </w:trPr>
        <w:tc>
          <w:tcPr>
            <w:tcW w:w="7176" w:type="dxa"/>
            <w:gridSpan w:val="3"/>
            <w:shd w:val="clear" w:color="auto" w:fill="AEAAAA" w:themeFill="background2" w:themeFillShade="BF"/>
          </w:tcPr>
          <w:p w:rsidR="00002920" w:rsidRPr="004B10CD" w:rsidRDefault="00002920" w:rsidP="007F6BB8">
            <w:pPr>
              <w:rPr>
                <w:rFonts w:ascii="Trebuchet MS" w:hAnsi="Trebuchet MS"/>
                <w:sz w:val="22"/>
              </w:rPr>
            </w:pPr>
            <w:r w:rsidRPr="004B10CD">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tcPr>
          <w:p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317"/>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3.1 Studii de teren</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72"/>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3.2 Obţinerea de avize, acorduri şi autorizaţii</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35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3.3 Proiectare şi inginerie</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5307FE">
        <w:trPr>
          <w:trHeight w:hRule="exact" w:val="35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362"/>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3.5 Consultanţă</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35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3.6 Asistenţă tehnică</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53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tcPr>
          <w:p w:rsidR="00002920" w:rsidRPr="00F10EEF" w:rsidRDefault="00002920" w:rsidP="007F6BB8">
            <w:pPr>
              <w:jc w:val="center"/>
              <w:rPr>
                <w:rFonts w:ascii="Trebuchet MS" w:hAnsi="Trebuchet MS"/>
                <w:sz w:val="22"/>
              </w:rPr>
            </w:pPr>
            <w:r w:rsidRPr="00F10EEF">
              <w:rPr>
                <w:rFonts w:ascii="Trebuchet MS" w:hAnsi="Trebuchet MS"/>
                <w:sz w:val="22"/>
              </w:rPr>
              <w:t>Cheltuieli Cap.3 nu se încadrează in limita de 10%</w:t>
            </w:r>
          </w:p>
        </w:tc>
      </w:tr>
      <w:tr w:rsidR="00002920" w:rsidRPr="00F10EEF" w:rsidTr="004B10CD">
        <w:trPr>
          <w:trHeight w:hRule="exact" w:val="325"/>
          <w:jc w:val="center"/>
        </w:trPr>
        <w:tc>
          <w:tcPr>
            <w:tcW w:w="7176" w:type="dxa"/>
            <w:gridSpan w:val="3"/>
            <w:shd w:val="clear" w:color="auto" w:fill="AEAAAA" w:themeFill="background2" w:themeFillShade="BF"/>
          </w:tcPr>
          <w:p w:rsidR="00002920" w:rsidRPr="00F10EEF" w:rsidRDefault="00002920" w:rsidP="007F6BB8">
            <w:pPr>
              <w:rPr>
                <w:rFonts w:ascii="Trebuchet MS" w:hAnsi="Trebuchet MS"/>
                <w:color w:val="FFFFFF" w:themeColor="background1"/>
                <w:sz w:val="22"/>
              </w:rPr>
            </w:pPr>
            <w:r w:rsidRPr="004B10CD">
              <w:rPr>
                <w:rFonts w:ascii="Trebuchet MS" w:hAnsi="Trebuchet MS"/>
                <w:b/>
                <w:bCs/>
                <w:sz w:val="22"/>
              </w:rPr>
              <w:t>Capitolul 4 Cheltuieli pentru investiţia de bază - total, din care:</w:t>
            </w:r>
          </w:p>
        </w:tc>
        <w:tc>
          <w:tcPr>
            <w:tcW w:w="1545" w:type="dxa"/>
            <w:gridSpan w:val="2"/>
            <w:shd w:val="clear" w:color="auto" w:fill="C5E0B3" w:themeFill="accent6" w:themeFillTint="66"/>
          </w:tcPr>
          <w:p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35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4.1 Construcţii şi instalaţii</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72"/>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4.2 Montaj utilaj tehnologic</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587"/>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53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72"/>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4.5 Dotări</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002920" w:rsidRPr="00F10EEF" w:rsidTr="00E960CE">
        <w:trPr>
          <w:trHeight w:hRule="exact" w:val="263"/>
          <w:jc w:val="center"/>
        </w:trPr>
        <w:tc>
          <w:tcPr>
            <w:tcW w:w="7176" w:type="dxa"/>
            <w:gridSpan w:val="3"/>
            <w:shd w:val="clear" w:color="auto" w:fill="C5E0B3" w:themeFill="accent6" w:themeFillTint="66"/>
          </w:tcPr>
          <w:p w:rsidR="00002920" w:rsidRPr="00F10EEF" w:rsidRDefault="00002920" w:rsidP="007F6BB8">
            <w:pPr>
              <w:rPr>
                <w:rFonts w:ascii="Trebuchet MS" w:hAnsi="Trebuchet MS"/>
                <w:sz w:val="22"/>
              </w:rPr>
            </w:pPr>
            <w:r w:rsidRPr="00F10EEF">
              <w:rPr>
                <w:rFonts w:ascii="Trebuchet MS" w:hAnsi="Trebuchet MS"/>
                <w:sz w:val="22"/>
              </w:rPr>
              <w:t>4.6 Active necorporale</w:t>
            </w:r>
          </w:p>
        </w:tc>
        <w:tc>
          <w:tcPr>
            <w:tcW w:w="1545" w:type="dxa"/>
            <w:gridSpan w:val="2"/>
          </w:tcPr>
          <w:p w:rsidR="00002920" w:rsidRPr="00F10EEF" w:rsidRDefault="00002920" w:rsidP="007F6BB8">
            <w:pPr>
              <w:rPr>
                <w:rFonts w:ascii="Trebuchet MS" w:hAnsi="Trebuchet MS"/>
                <w:sz w:val="22"/>
              </w:rPr>
            </w:pPr>
          </w:p>
        </w:tc>
        <w:tc>
          <w:tcPr>
            <w:tcW w:w="1312" w:type="dxa"/>
            <w:gridSpan w:val="2"/>
          </w:tcPr>
          <w:p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rsidR="00002920" w:rsidRPr="00F10EEF" w:rsidRDefault="00002920" w:rsidP="007F6BB8">
            <w:pPr>
              <w:rPr>
                <w:rFonts w:ascii="Trebuchet MS" w:hAnsi="Trebuchet MS"/>
                <w:sz w:val="22"/>
              </w:rPr>
            </w:pPr>
          </w:p>
        </w:tc>
      </w:tr>
      <w:tr w:rsidR="004A3857" w:rsidRPr="00F10EEF" w:rsidTr="00E960C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A8077D">
              <w:rPr>
                <w:rFonts w:ascii="Trebuchet MS" w:hAnsi="Trebuchet MS"/>
                <w:sz w:val="22"/>
              </w:rPr>
              <w:t>B- Cheltuieli pentru investitiiin culturi/plantatii</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Infiintarea plantatiei</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5307F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Pr>
                <w:rFonts w:ascii="Trebuchet MS" w:eastAsia="Times New Roman" w:hAnsi="Trebuchet MS" w:cs="Arial"/>
                <w:sz w:val="20"/>
                <w:szCs w:val="20"/>
                <w:lang w:val="ro-RO" w:eastAsia="ro-RO"/>
              </w:rPr>
              <w:t>Subcapitol 3 – Intretinere plantatie in anul 1</w:t>
            </w:r>
          </w:p>
        </w:tc>
        <w:tc>
          <w:tcPr>
            <w:tcW w:w="1545" w:type="dxa"/>
            <w:gridSpan w:val="2"/>
            <w:shd w:val="clear" w:color="auto" w:fill="000000" w:themeFill="text1"/>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5307F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Pr>
                <w:rFonts w:ascii="Trebuchet MS" w:eastAsia="Times New Roman" w:hAnsi="Trebuchet MS" w:cs="Arial"/>
                <w:sz w:val="20"/>
                <w:szCs w:val="20"/>
                <w:lang w:val="ro-RO" w:eastAsia="ro-RO"/>
              </w:rPr>
              <w:t>Subcapitol 4 – Intretinere plantatie in anul 2</w:t>
            </w:r>
          </w:p>
        </w:tc>
        <w:tc>
          <w:tcPr>
            <w:tcW w:w="1545" w:type="dxa"/>
            <w:gridSpan w:val="2"/>
            <w:shd w:val="clear" w:color="auto" w:fill="000000" w:themeFill="text1"/>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736339">
        <w:trPr>
          <w:trHeight w:hRule="exact" w:val="263"/>
          <w:jc w:val="center"/>
        </w:trPr>
        <w:tc>
          <w:tcPr>
            <w:tcW w:w="7176" w:type="dxa"/>
            <w:gridSpan w:val="3"/>
            <w:shd w:val="clear" w:color="auto" w:fill="C5E0B3" w:themeFill="accent6" w:themeFillTint="66"/>
            <w:vAlign w:val="center"/>
          </w:tcPr>
          <w:p w:rsidR="004A3857" w:rsidRPr="00514420" w:rsidRDefault="004A3857" w:rsidP="004A3857">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4B10CD">
        <w:trPr>
          <w:trHeight w:hRule="exact" w:val="362"/>
          <w:jc w:val="center"/>
        </w:trPr>
        <w:tc>
          <w:tcPr>
            <w:tcW w:w="7176" w:type="dxa"/>
            <w:gridSpan w:val="3"/>
            <w:shd w:val="clear" w:color="auto" w:fill="AEAAAA" w:themeFill="background2" w:themeFillShade="BF"/>
          </w:tcPr>
          <w:p w:rsidR="004A3857" w:rsidRPr="004B10CD" w:rsidRDefault="004A3857" w:rsidP="004A3857">
            <w:pPr>
              <w:rPr>
                <w:rFonts w:ascii="Trebuchet MS" w:hAnsi="Trebuchet MS"/>
                <w:sz w:val="22"/>
              </w:rPr>
            </w:pPr>
            <w:r w:rsidRPr="004B10CD">
              <w:rPr>
                <w:rFonts w:ascii="Trebuchet MS" w:hAnsi="Trebuchet MS"/>
                <w:b/>
                <w:bCs/>
                <w:sz w:val="22"/>
              </w:rPr>
              <w:t>Capitolul 5 Alte cheltuieli - total, din care:</w:t>
            </w:r>
          </w:p>
        </w:tc>
        <w:tc>
          <w:tcPr>
            <w:tcW w:w="1545" w:type="dxa"/>
            <w:gridSpan w:val="2"/>
            <w:shd w:val="clear" w:color="auto" w:fill="C5E0B3" w:themeFill="accent6" w:themeFillTint="66"/>
          </w:tcPr>
          <w:p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72"/>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5.1 Organizare de şantier</w:t>
            </w:r>
          </w:p>
        </w:tc>
        <w:tc>
          <w:tcPr>
            <w:tcW w:w="1545" w:type="dxa"/>
            <w:gridSpan w:val="2"/>
            <w:shd w:val="clear" w:color="auto" w:fill="C5E0B3" w:themeFill="accent6" w:themeFillTint="66"/>
          </w:tcPr>
          <w:p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5.1.1 lucrări de construcţii şi instalaţii aferente organizării de şantier</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54"/>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5.1.2 cheltuieli conexe orgănizării şantierului</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lastRenderedPageBreak/>
              <w:t>5.2 Comisioane, taxe, costul creditului</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5307FE">
        <w:trPr>
          <w:trHeight w:hRule="exact" w:val="281"/>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81"/>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tcPr>
          <w:p w:rsidR="004A3857" w:rsidRPr="00F10EEF" w:rsidRDefault="004A3857" w:rsidP="004A3857">
            <w:pPr>
              <w:jc w:val="center"/>
              <w:rPr>
                <w:rFonts w:ascii="Trebuchet MS" w:hAnsi="Trebuchet MS"/>
                <w:sz w:val="22"/>
              </w:rPr>
            </w:pPr>
            <w:r w:rsidRPr="00F10EEF">
              <w:rPr>
                <w:rFonts w:ascii="Trebuchet MS" w:hAnsi="Trebuchet MS"/>
                <w:sz w:val="22"/>
              </w:rPr>
              <w:t>%</w:t>
            </w:r>
          </w:p>
        </w:tc>
      </w:tr>
      <w:tr w:rsidR="004A3857" w:rsidRPr="00F10EEF" w:rsidTr="004B10CD">
        <w:trPr>
          <w:trHeight w:hRule="exact" w:val="362"/>
          <w:jc w:val="center"/>
        </w:trPr>
        <w:tc>
          <w:tcPr>
            <w:tcW w:w="7176" w:type="dxa"/>
            <w:gridSpan w:val="3"/>
            <w:shd w:val="clear" w:color="auto" w:fill="AEAAAA" w:themeFill="background2" w:themeFillShade="BF"/>
          </w:tcPr>
          <w:p w:rsidR="004A3857" w:rsidRPr="004B10CD" w:rsidRDefault="004A3857" w:rsidP="004A3857">
            <w:pPr>
              <w:rPr>
                <w:rFonts w:ascii="Trebuchet MS" w:hAnsi="Trebuchet MS"/>
                <w:sz w:val="22"/>
              </w:rPr>
            </w:pPr>
            <w:r w:rsidRPr="004B10CD">
              <w:rPr>
                <w:rFonts w:ascii="Trebuchet MS" w:hAnsi="Trebuchet MS"/>
                <w:b/>
                <w:bCs/>
                <w:sz w:val="22"/>
              </w:rPr>
              <w:t>Capitolul 6 Cheltuieli pentru darea în exploatare - total, din care:</w:t>
            </w:r>
          </w:p>
        </w:tc>
        <w:tc>
          <w:tcPr>
            <w:tcW w:w="1545" w:type="dxa"/>
            <w:gridSpan w:val="2"/>
            <w:shd w:val="clear" w:color="auto" w:fill="C5E0B3" w:themeFill="accent6" w:themeFillTint="66"/>
          </w:tcPr>
          <w:p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5307FE">
        <w:trPr>
          <w:trHeight w:hRule="exact" w:val="263"/>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362"/>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6.2 Probe tehnologice şi teste</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4B10CD">
        <w:trPr>
          <w:trHeight w:hRule="exact" w:val="344"/>
          <w:jc w:val="center"/>
        </w:trPr>
        <w:tc>
          <w:tcPr>
            <w:tcW w:w="7176" w:type="dxa"/>
            <w:gridSpan w:val="3"/>
            <w:shd w:val="clear" w:color="auto" w:fill="AEAAAA" w:themeFill="background2" w:themeFillShade="BF"/>
          </w:tcPr>
          <w:p w:rsidR="004A3857" w:rsidRPr="00F10EEF" w:rsidRDefault="004A3857" w:rsidP="004A3857">
            <w:pPr>
              <w:rPr>
                <w:rFonts w:ascii="Trebuchet MS" w:hAnsi="Trebuchet MS"/>
                <w:color w:val="FFFFFF" w:themeColor="background1"/>
                <w:sz w:val="22"/>
              </w:rPr>
            </w:pPr>
            <w:r w:rsidRPr="004B10CD">
              <w:rPr>
                <w:rFonts w:ascii="Trebuchet MS" w:hAnsi="Trebuchet MS"/>
                <w:b/>
                <w:bCs/>
                <w:sz w:val="22"/>
              </w:rPr>
              <w:t>TOTAL  GENERAL</w:t>
            </w:r>
          </w:p>
        </w:tc>
        <w:tc>
          <w:tcPr>
            <w:tcW w:w="1545" w:type="dxa"/>
            <w:gridSpan w:val="2"/>
            <w:shd w:val="clear" w:color="auto" w:fill="C5E0B3" w:themeFill="accent6" w:themeFillTint="66"/>
          </w:tcPr>
          <w:p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E960CE">
        <w:trPr>
          <w:trHeight w:hRule="exact" w:val="290"/>
          <w:jc w:val="center"/>
        </w:trPr>
        <w:tc>
          <w:tcPr>
            <w:tcW w:w="7176" w:type="dxa"/>
            <w:gridSpan w:val="3"/>
            <w:shd w:val="clear" w:color="auto" w:fill="C5E0B3" w:themeFill="accent6" w:themeFillTint="66"/>
          </w:tcPr>
          <w:p w:rsidR="004A3857" w:rsidRPr="00F10EEF" w:rsidRDefault="004A3857" w:rsidP="004A3857">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tcPr>
          <w:p w:rsidR="004A3857" w:rsidRPr="00F10EEF" w:rsidRDefault="004A3857" w:rsidP="004A3857">
            <w:pPr>
              <w:jc w:val="center"/>
              <w:rPr>
                <w:rFonts w:ascii="Trebuchet MS" w:hAnsi="Trebuchet MS"/>
                <w:sz w:val="22"/>
              </w:rPr>
            </w:pPr>
            <w:r w:rsidRPr="00F10EEF">
              <w:rPr>
                <w:rFonts w:ascii="Trebuchet MS" w:hAnsi="Trebuchet MS"/>
                <w:sz w:val="16"/>
                <w:szCs w:val="16"/>
              </w:rPr>
              <w:t>actualizare mai mică de 5% din valoarea eligibila</w:t>
            </w:r>
          </w:p>
        </w:tc>
      </w:tr>
      <w:tr w:rsidR="004A3857" w:rsidRPr="00F10EEF" w:rsidTr="004B10CD">
        <w:trPr>
          <w:trHeight w:hRule="exact" w:val="434"/>
          <w:jc w:val="center"/>
        </w:trPr>
        <w:tc>
          <w:tcPr>
            <w:tcW w:w="7176" w:type="dxa"/>
            <w:gridSpan w:val="3"/>
            <w:shd w:val="clear" w:color="auto" w:fill="AEAAAA" w:themeFill="background2" w:themeFillShade="BF"/>
          </w:tcPr>
          <w:p w:rsidR="004A3857" w:rsidRPr="004B10CD" w:rsidRDefault="004A3857" w:rsidP="004A3857">
            <w:pPr>
              <w:rPr>
                <w:rFonts w:ascii="Trebuchet MS" w:hAnsi="Trebuchet MS"/>
                <w:sz w:val="22"/>
              </w:rPr>
            </w:pPr>
            <w:r w:rsidRPr="004B10CD">
              <w:rPr>
                <w:rFonts w:ascii="Trebuchet MS" w:hAnsi="Trebuchet MS"/>
                <w:b/>
                <w:bCs/>
                <w:sz w:val="22"/>
              </w:rPr>
              <w:t>ACTUALIZARE Cheltuieli Eligibile (max 5%)</w:t>
            </w:r>
          </w:p>
        </w:tc>
        <w:tc>
          <w:tcPr>
            <w:tcW w:w="1545" w:type="dxa"/>
            <w:gridSpan w:val="2"/>
          </w:tcPr>
          <w:p w:rsidR="004A3857" w:rsidRPr="00F10EEF" w:rsidRDefault="004A3857" w:rsidP="004A3857">
            <w:pPr>
              <w:rPr>
                <w:rFonts w:ascii="Trebuchet MS" w:hAnsi="Trebuchet MS"/>
                <w:sz w:val="22"/>
              </w:rPr>
            </w:pPr>
          </w:p>
        </w:tc>
        <w:tc>
          <w:tcPr>
            <w:tcW w:w="1312" w:type="dxa"/>
            <w:gridSpan w:val="2"/>
            <w:shd w:val="clear" w:color="auto" w:fill="000000" w:themeFill="text1"/>
          </w:tcPr>
          <w:p w:rsidR="004A3857" w:rsidRPr="00F10EEF" w:rsidRDefault="004A3857" w:rsidP="004A3857">
            <w:pPr>
              <w:rPr>
                <w:rFonts w:ascii="Trebuchet MS" w:hAnsi="Trebuchet MS"/>
                <w:sz w:val="22"/>
              </w:rPr>
            </w:pPr>
          </w:p>
        </w:tc>
        <w:tc>
          <w:tcPr>
            <w:tcW w:w="1051" w:type="dxa"/>
            <w:gridSpan w:val="2"/>
            <w:shd w:val="clear" w:color="auto" w:fill="CCFFFF"/>
          </w:tcPr>
          <w:p w:rsidR="004A3857" w:rsidRPr="00F10EEF" w:rsidRDefault="004A3857" w:rsidP="004A3857">
            <w:pPr>
              <w:rPr>
                <w:rFonts w:ascii="Trebuchet MS" w:hAnsi="Trebuchet MS"/>
                <w:sz w:val="22"/>
              </w:rPr>
            </w:pPr>
          </w:p>
        </w:tc>
      </w:tr>
      <w:tr w:rsidR="004A3857" w:rsidRPr="00F10EEF" w:rsidTr="004B10CD">
        <w:trPr>
          <w:trHeight w:hRule="exact" w:val="362"/>
          <w:jc w:val="center"/>
        </w:trPr>
        <w:tc>
          <w:tcPr>
            <w:tcW w:w="7176" w:type="dxa"/>
            <w:gridSpan w:val="3"/>
            <w:shd w:val="clear" w:color="auto" w:fill="AEAAAA" w:themeFill="background2" w:themeFillShade="BF"/>
          </w:tcPr>
          <w:p w:rsidR="004A3857" w:rsidRPr="004B10CD" w:rsidRDefault="004A3857" w:rsidP="004A3857">
            <w:pPr>
              <w:rPr>
                <w:rFonts w:ascii="Trebuchet MS" w:hAnsi="Trebuchet MS"/>
                <w:sz w:val="22"/>
              </w:rPr>
            </w:pPr>
            <w:r w:rsidRPr="004B10CD">
              <w:rPr>
                <w:rFonts w:ascii="Trebuchet MS" w:hAnsi="Trebuchet MS"/>
                <w:b/>
                <w:bCs/>
                <w:sz w:val="22"/>
              </w:rPr>
              <w:t>TOTAL GENERAL CU ACTUALIZARE</w:t>
            </w:r>
          </w:p>
        </w:tc>
        <w:tc>
          <w:tcPr>
            <w:tcW w:w="1545" w:type="dxa"/>
            <w:gridSpan w:val="2"/>
            <w:shd w:val="clear" w:color="auto" w:fill="C5E0B3" w:themeFill="accent6" w:themeFillTint="66"/>
          </w:tcPr>
          <w:p w:rsidR="004A3857" w:rsidRPr="00F10EEF" w:rsidRDefault="004A3857" w:rsidP="004A3857">
            <w:pPr>
              <w:rPr>
                <w:rFonts w:ascii="Trebuchet MS" w:hAnsi="Trebuchet MS"/>
                <w:sz w:val="22"/>
              </w:rPr>
            </w:pPr>
          </w:p>
        </w:tc>
        <w:tc>
          <w:tcPr>
            <w:tcW w:w="1312" w:type="dxa"/>
            <w:gridSpan w:val="2"/>
            <w:shd w:val="clear" w:color="auto" w:fill="000000" w:themeFill="text1"/>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4B10CD">
        <w:trPr>
          <w:trHeight w:hRule="exact" w:val="353"/>
          <w:jc w:val="center"/>
        </w:trPr>
        <w:tc>
          <w:tcPr>
            <w:tcW w:w="7176" w:type="dxa"/>
            <w:gridSpan w:val="3"/>
            <w:shd w:val="clear" w:color="auto" w:fill="AEAAAA" w:themeFill="background2" w:themeFillShade="BF"/>
          </w:tcPr>
          <w:p w:rsidR="004A3857" w:rsidRPr="004B10CD" w:rsidRDefault="004A3857" w:rsidP="004A3857">
            <w:pPr>
              <w:rPr>
                <w:rFonts w:ascii="Trebuchet MS" w:hAnsi="Trebuchet MS"/>
                <w:sz w:val="22"/>
              </w:rPr>
            </w:pPr>
            <w:r w:rsidRPr="004B10CD">
              <w:rPr>
                <w:rFonts w:ascii="Trebuchet MS" w:hAnsi="Trebuchet MS"/>
                <w:b/>
                <w:bCs/>
                <w:sz w:val="22"/>
              </w:rPr>
              <w:t>Valoare TVA</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4B10CD">
        <w:trPr>
          <w:trHeight w:hRule="exact" w:val="461"/>
          <w:jc w:val="center"/>
        </w:trPr>
        <w:tc>
          <w:tcPr>
            <w:tcW w:w="7176" w:type="dxa"/>
            <w:gridSpan w:val="3"/>
            <w:shd w:val="clear" w:color="auto" w:fill="AEAAAA" w:themeFill="background2" w:themeFillShade="BF"/>
          </w:tcPr>
          <w:p w:rsidR="004A3857" w:rsidRPr="004B10CD" w:rsidRDefault="004A3857" w:rsidP="004A3857">
            <w:pPr>
              <w:rPr>
                <w:rFonts w:ascii="Trebuchet MS" w:hAnsi="Trebuchet MS"/>
                <w:sz w:val="22"/>
              </w:rPr>
            </w:pPr>
            <w:r w:rsidRPr="004B10CD">
              <w:rPr>
                <w:rFonts w:ascii="Trebuchet MS" w:hAnsi="Trebuchet MS"/>
                <w:b/>
                <w:bCs/>
                <w:sz w:val="22"/>
              </w:rPr>
              <w:t>TOTAL GENERAL inclusiv TVA</w:t>
            </w:r>
          </w:p>
        </w:tc>
        <w:tc>
          <w:tcPr>
            <w:tcW w:w="3908" w:type="dxa"/>
            <w:gridSpan w:val="6"/>
            <w:shd w:val="clear" w:color="auto" w:fill="C5E0B3" w:themeFill="accent6" w:themeFillTint="66"/>
          </w:tcPr>
          <w:p w:rsidR="004A3857" w:rsidRPr="00F10EEF" w:rsidRDefault="004A3857" w:rsidP="004A3857">
            <w:pPr>
              <w:rPr>
                <w:rFonts w:ascii="Trebuchet MS" w:hAnsi="Trebuchet MS"/>
                <w:sz w:val="22"/>
              </w:rPr>
            </w:pPr>
          </w:p>
        </w:tc>
      </w:tr>
      <w:tr w:rsidR="004A3857" w:rsidRPr="00F10EEF" w:rsidTr="004B10CD">
        <w:trPr>
          <w:trHeight w:hRule="exact" w:val="370"/>
          <w:jc w:val="center"/>
        </w:trPr>
        <w:tc>
          <w:tcPr>
            <w:tcW w:w="7176" w:type="dxa"/>
            <w:gridSpan w:val="3"/>
          </w:tcPr>
          <w:p w:rsidR="004A3857" w:rsidRPr="00F10EEF" w:rsidRDefault="004A3857" w:rsidP="004A3857">
            <w:pPr>
              <w:rPr>
                <w:rFonts w:ascii="Trebuchet MS" w:hAnsi="Trebuchet MS"/>
                <w:sz w:val="22"/>
              </w:rPr>
            </w:pPr>
            <w:r w:rsidRPr="00F10EEF">
              <w:rPr>
                <w:rFonts w:ascii="Trebuchet MS" w:hAnsi="Trebuchet MS"/>
                <w:sz w:val="22"/>
              </w:rPr>
              <w:t>VALOAREA PROIECTULUI</w:t>
            </w:r>
          </w:p>
        </w:tc>
        <w:tc>
          <w:tcPr>
            <w:tcW w:w="1545" w:type="dxa"/>
            <w:gridSpan w:val="2"/>
          </w:tcPr>
          <w:p w:rsidR="004A3857" w:rsidRPr="00F10EEF" w:rsidRDefault="004A3857" w:rsidP="004B10CD">
            <w:pPr>
              <w:jc w:val="center"/>
              <w:rPr>
                <w:rFonts w:ascii="Trebuchet MS" w:hAnsi="Trebuchet MS"/>
                <w:sz w:val="22"/>
              </w:rPr>
            </w:pPr>
            <w:r w:rsidRPr="00F10EEF">
              <w:rPr>
                <w:rFonts w:ascii="Trebuchet MS" w:hAnsi="Trebuchet MS"/>
                <w:b/>
                <w:bCs/>
                <w:sz w:val="22"/>
              </w:rPr>
              <w:t>LEI</w:t>
            </w:r>
          </w:p>
        </w:tc>
        <w:tc>
          <w:tcPr>
            <w:tcW w:w="1312" w:type="dxa"/>
            <w:gridSpan w:val="2"/>
          </w:tcPr>
          <w:p w:rsidR="004A3857" w:rsidRPr="00F10EEF" w:rsidRDefault="004A3857" w:rsidP="004B10CD">
            <w:pPr>
              <w:jc w:val="center"/>
              <w:rPr>
                <w:rFonts w:ascii="Trebuchet MS" w:hAnsi="Trebuchet MS"/>
                <w:sz w:val="22"/>
              </w:rPr>
            </w:pPr>
            <w:r w:rsidRPr="00F10EEF">
              <w:rPr>
                <w:rFonts w:ascii="Trebuchet MS" w:hAnsi="Trebuchet MS"/>
                <w:b/>
                <w:bCs/>
                <w:sz w:val="22"/>
              </w:rPr>
              <w:t>EURO</w:t>
            </w:r>
          </w:p>
        </w:tc>
        <w:tc>
          <w:tcPr>
            <w:tcW w:w="1051" w:type="dxa"/>
            <w:gridSpan w:val="2"/>
          </w:tcPr>
          <w:p w:rsidR="004A3857" w:rsidRPr="00F10EEF" w:rsidRDefault="004A3857" w:rsidP="004A3857">
            <w:pPr>
              <w:rPr>
                <w:rFonts w:ascii="Trebuchet MS" w:hAnsi="Trebuchet MS"/>
                <w:sz w:val="22"/>
              </w:rPr>
            </w:pPr>
          </w:p>
        </w:tc>
      </w:tr>
      <w:tr w:rsidR="004A3857" w:rsidRPr="00F10EEF" w:rsidTr="004B10CD">
        <w:trPr>
          <w:trHeight w:hRule="exact" w:val="352"/>
          <w:jc w:val="center"/>
        </w:trPr>
        <w:tc>
          <w:tcPr>
            <w:tcW w:w="7176" w:type="dxa"/>
            <w:gridSpan w:val="3"/>
          </w:tcPr>
          <w:p w:rsidR="004A3857" w:rsidRPr="00F10EEF" w:rsidRDefault="004A3857" w:rsidP="004A3857">
            <w:pPr>
              <w:rPr>
                <w:rFonts w:ascii="Trebuchet MS" w:hAnsi="Trebuchet MS"/>
                <w:sz w:val="22"/>
              </w:rPr>
            </w:pPr>
            <w:r w:rsidRPr="00F10EEF">
              <w:rPr>
                <w:rFonts w:ascii="Trebuchet MS" w:hAnsi="Trebuchet MS"/>
                <w:b/>
                <w:bCs/>
                <w:sz w:val="22"/>
              </w:rPr>
              <w:t>VALOARE TOTALĂ</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tcPr>
          <w:p w:rsidR="004A3857" w:rsidRPr="00F10EEF" w:rsidRDefault="004A3857" w:rsidP="004A3857">
            <w:pPr>
              <w:rPr>
                <w:rFonts w:ascii="Trebuchet MS" w:hAnsi="Trebuchet MS"/>
                <w:sz w:val="22"/>
              </w:rPr>
            </w:pPr>
          </w:p>
        </w:tc>
      </w:tr>
      <w:tr w:rsidR="004A3857" w:rsidRPr="00F10EEF" w:rsidTr="004B10CD">
        <w:trPr>
          <w:trHeight w:hRule="exact" w:val="352"/>
          <w:jc w:val="center"/>
        </w:trPr>
        <w:tc>
          <w:tcPr>
            <w:tcW w:w="7176" w:type="dxa"/>
            <w:gridSpan w:val="3"/>
          </w:tcPr>
          <w:p w:rsidR="004A3857" w:rsidRPr="00F10EEF" w:rsidRDefault="004A3857" w:rsidP="004A3857">
            <w:pPr>
              <w:rPr>
                <w:rFonts w:ascii="Trebuchet MS" w:hAnsi="Trebuchet MS"/>
                <w:sz w:val="22"/>
              </w:rPr>
            </w:pPr>
            <w:r w:rsidRPr="00F10EEF">
              <w:rPr>
                <w:rFonts w:ascii="Trebuchet MS" w:hAnsi="Trebuchet MS"/>
                <w:b/>
                <w:bCs/>
                <w:sz w:val="22"/>
              </w:rPr>
              <w:t>VALOARE ELIGIBILĂ</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tcPr>
          <w:p w:rsidR="004A3857" w:rsidRPr="00F10EEF" w:rsidRDefault="004A3857" w:rsidP="004A3857">
            <w:pPr>
              <w:rPr>
                <w:rFonts w:ascii="Trebuchet MS" w:hAnsi="Trebuchet MS"/>
                <w:sz w:val="22"/>
              </w:rPr>
            </w:pPr>
          </w:p>
        </w:tc>
      </w:tr>
      <w:tr w:rsidR="004A3857" w:rsidRPr="00F10EEF" w:rsidTr="00E960CE">
        <w:trPr>
          <w:trHeight w:hRule="exact" w:val="261"/>
          <w:jc w:val="center"/>
        </w:trPr>
        <w:tc>
          <w:tcPr>
            <w:tcW w:w="7176" w:type="dxa"/>
            <w:gridSpan w:val="3"/>
          </w:tcPr>
          <w:p w:rsidR="004A3857" w:rsidRPr="00F10EEF" w:rsidRDefault="004A3857" w:rsidP="004A3857">
            <w:pPr>
              <w:rPr>
                <w:rFonts w:ascii="Trebuchet MS" w:hAnsi="Trebuchet MS"/>
                <w:sz w:val="22"/>
              </w:rPr>
            </w:pPr>
            <w:r w:rsidRPr="00F10EEF">
              <w:rPr>
                <w:rFonts w:ascii="Trebuchet MS" w:hAnsi="Trebuchet MS"/>
                <w:b/>
                <w:bCs/>
                <w:sz w:val="22"/>
              </w:rPr>
              <w:t>VALOARE NEELIGIBILĂ</w:t>
            </w:r>
          </w:p>
        </w:tc>
        <w:tc>
          <w:tcPr>
            <w:tcW w:w="1545" w:type="dxa"/>
            <w:gridSpan w:val="2"/>
          </w:tcPr>
          <w:p w:rsidR="004A3857" w:rsidRPr="00F10EEF" w:rsidRDefault="004A3857" w:rsidP="004A3857">
            <w:pPr>
              <w:rPr>
                <w:rFonts w:ascii="Trebuchet MS" w:hAnsi="Trebuchet MS"/>
                <w:sz w:val="22"/>
              </w:rPr>
            </w:pPr>
          </w:p>
        </w:tc>
        <w:tc>
          <w:tcPr>
            <w:tcW w:w="1312" w:type="dxa"/>
            <w:gridSpan w:val="2"/>
          </w:tcPr>
          <w:p w:rsidR="004A3857" w:rsidRPr="00F10EEF" w:rsidRDefault="004A3857" w:rsidP="004A3857">
            <w:pPr>
              <w:rPr>
                <w:rFonts w:ascii="Trebuchet MS" w:hAnsi="Trebuchet MS"/>
                <w:sz w:val="22"/>
              </w:rPr>
            </w:pPr>
          </w:p>
        </w:tc>
        <w:tc>
          <w:tcPr>
            <w:tcW w:w="1051" w:type="dxa"/>
            <w:gridSpan w:val="2"/>
          </w:tcPr>
          <w:p w:rsidR="004A3857" w:rsidRPr="00F10EEF" w:rsidRDefault="004A3857" w:rsidP="004A3857">
            <w:pPr>
              <w:rPr>
                <w:rFonts w:ascii="Trebuchet MS" w:hAnsi="Trebuchet MS"/>
                <w:sz w:val="22"/>
              </w:rPr>
            </w:pPr>
          </w:p>
        </w:tc>
      </w:tr>
      <w:tr w:rsidR="004A3857" w:rsidRPr="00F10EEF"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3F7F0E" w:rsidRDefault="004A3857" w:rsidP="004A3857">
            <w:pPr>
              <w:spacing w:before="8" w:after="0" w:line="206" w:lineRule="exact"/>
              <w:ind w:left="-10" w:right="-20"/>
              <w:jc w:val="center"/>
              <w:rPr>
                <w:rFonts w:ascii="Trebuchet MS" w:eastAsia="Arial" w:hAnsi="Trebuchet MS" w:cs="Arial"/>
                <w:b/>
                <w:bCs/>
                <w:sz w:val="22"/>
                <w:szCs w:val="18"/>
              </w:rPr>
            </w:pPr>
            <w:r w:rsidRPr="003F7F0E">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rsidR="004A3857" w:rsidRPr="003F7F0E" w:rsidRDefault="004A3857" w:rsidP="004A3857">
            <w:pPr>
              <w:widowControl/>
              <w:spacing w:after="0" w:line="240" w:lineRule="auto"/>
              <w:jc w:val="center"/>
              <w:rPr>
                <w:rFonts w:ascii="Trebuchet MS" w:eastAsia="Times New Roman" w:hAnsi="Trebuchet MS" w:cs="Arial"/>
                <w:b/>
                <w:sz w:val="20"/>
                <w:szCs w:val="20"/>
                <w:lang w:val="ro-RO" w:eastAsia="ro-RO"/>
              </w:rPr>
            </w:pPr>
            <w:r w:rsidRPr="003F7F0E">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rsidR="004A3857" w:rsidRPr="003F7F0E" w:rsidRDefault="004A3857" w:rsidP="004A3857">
            <w:pPr>
              <w:widowControl/>
              <w:spacing w:after="0" w:line="240" w:lineRule="auto"/>
              <w:jc w:val="center"/>
              <w:rPr>
                <w:rFonts w:ascii="Trebuchet MS" w:eastAsia="Times New Roman" w:hAnsi="Trebuchet MS" w:cs="Arial"/>
                <w:b/>
                <w:sz w:val="20"/>
                <w:szCs w:val="20"/>
                <w:lang w:val="ro-RO" w:eastAsia="ro-RO"/>
              </w:rPr>
            </w:pPr>
            <w:r w:rsidRPr="003F7F0E">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rsidR="004A3857" w:rsidRPr="003F7F0E" w:rsidRDefault="004A3857" w:rsidP="004A3857">
            <w:pPr>
              <w:widowControl/>
              <w:spacing w:after="0" w:line="240" w:lineRule="auto"/>
              <w:jc w:val="center"/>
              <w:rPr>
                <w:rFonts w:ascii="Trebuchet MS" w:eastAsia="Times New Roman" w:hAnsi="Trebuchet MS" w:cs="Arial"/>
                <w:b/>
                <w:sz w:val="20"/>
                <w:szCs w:val="20"/>
                <w:lang w:val="ro-RO" w:eastAsia="ro-RO"/>
              </w:rPr>
            </w:pPr>
            <w:r w:rsidRPr="003F7F0E">
              <w:rPr>
                <w:rFonts w:ascii="Trebuchet MS" w:eastAsia="Times New Roman" w:hAnsi="Trebuchet MS" w:cs="Arial"/>
                <w:b/>
                <w:sz w:val="20"/>
                <w:szCs w:val="20"/>
                <w:lang w:val="ro-RO" w:eastAsia="ro-RO"/>
              </w:rPr>
              <w:t>Total</w:t>
            </w:r>
          </w:p>
        </w:tc>
      </w:tr>
      <w:tr w:rsidR="004A3857" w:rsidRPr="00F10EEF"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pStyle w:val="ListParagraph"/>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contributia in natura </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spacing w:before="8" w:after="0" w:line="206" w:lineRule="exact"/>
              <w:ind w:left="-10" w:right="-20"/>
              <w:jc w:val="center"/>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     autofinantare</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pStyle w:val="ListParagraph"/>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imprumuturi</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bottom"/>
          </w:tcPr>
          <w:p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bottom"/>
          </w:tcPr>
          <w:p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rsidR="00002920" w:rsidRPr="00F10EEF" w:rsidRDefault="00002920" w:rsidP="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Default="00002920">
      <w:pPr>
        <w:rPr>
          <w:rFonts w:ascii="Trebuchet MS" w:hAnsi="Trebuchet MS"/>
        </w:rPr>
      </w:pPr>
    </w:p>
    <w:p w:rsidR="002A172F" w:rsidRDefault="002A172F">
      <w:pPr>
        <w:rPr>
          <w:rFonts w:ascii="Trebuchet MS" w:hAnsi="Trebuchet MS"/>
        </w:rPr>
      </w:pPr>
    </w:p>
    <w:p w:rsidR="002A172F" w:rsidRDefault="002A172F">
      <w:pPr>
        <w:rPr>
          <w:rFonts w:ascii="Trebuchet MS" w:hAnsi="Trebuchet MS"/>
        </w:rPr>
      </w:pPr>
    </w:p>
    <w:p w:rsidR="002A172F" w:rsidRDefault="002A172F">
      <w:pPr>
        <w:rPr>
          <w:rFonts w:ascii="Trebuchet MS" w:hAnsi="Trebuchet MS"/>
        </w:rPr>
      </w:pPr>
    </w:p>
    <w:p w:rsidR="002A172F" w:rsidRPr="00F10EEF" w:rsidRDefault="002A172F">
      <w:pPr>
        <w:rPr>
          <w:rFonts w:ascii="Trebuchet MS" w:hAnsi="Trebuchet MS"/>
        </w:rPr>
      </w:pPr>
    </w:p>
    <w:p w:rsidR="00002920" w:rsidRPr="00F10EEF" w:rsidRDefault="00002920">
      <w:pPr>
        <w:rPr>
          <w:rFonts w:ascii="Trebuchet MS" w:hAnsi="Trebuchet MS"/>
        </w:rPr>
      </w:pPr>
    </w:p>
    <w:tbl>
      <w:tblPr>
        <w:tblStyle w:val="TableGrid"/>
        <w:tblW w:w="0" w:type="auto"/>
        <w:jc w:val="center"/>
        <w:tblLook w:val="04A0" w:firstRow="1" w:lastRow="0" w:firstColumn="1" w:lastColumn="0" w:noHBand="0" w:noVBand="1"/>
      </w:tblPr>
      <w:tblGrid>
        <w:gridCol w:w="694"/>
        <w:gridCol w:w="6681"/>
        <w:gridCol w:w="1080"/>
        <w:gridCol w:w="360"/>
        <w:gridCol w:w="1641"/>
      </w:tblGrid>
      <w:tr w:rsidR="003A5367" w:rsidRPr="00F10EEF" w:rsidTr="001079E1">
        <w:trPr>
          <w:trHeight w:val="1898"/>
          <w:jc w:val="center"/>
        </w:trPr>
        <w:tc>
          <w:tcPr>
            <w:tcW w:w="8455" w:type="dxa"/>
            <w:gridSpan w:val="3"/>
          </w:tcPr>
          <w:p w:rsidR="003A5367" w:rsidRPr="0044607B" w:rsidRDefault="003A5367" w:rsidP="0044607B">
            <w:pPr>
              <w:spacing w:after="0"/>
              <w:rPr>
                <w:rFonts w:ascii="Trebuchet MS" w:hAnsi="Trebuchet MS" w:cs="Arial"/>
                <w:b/>
              </w:rPr>
            </w:pPr>
            <w:r w:rsidRPr="0044607B">
              <w:rPr>
                <w:rFonts w:ascii="Trebuchet MS" w:hAnsi="Trebuchet MS"/>
                <w:noProof/>
                <w:sz w:val="20"/>
                <w:szCs w:val="20"/>
                <w:lang w:val="ro-RO" w:eastAsia="ro-RO"/>
              </w:rPr>
              <w:lastRenderedPageBreak/>
              <w:drawing>
                <wp:anchor distT="0" distB="0" distL="114300" distR="114300" simplePos="0" relativeHeight="251674624" behindDoc="1" locked="0" layoutInCell="1" allowOverlap="1" wp14:anchorId="79A3BDAE" wp14:editId="19B0A796">
                  <wp:simplePos x="0" y="0"/>
                  <wp:positionH relativeFrom="margin">
                    <wp:posOffset>-6350</wp:posOffset>
                  </wp:positionH>
                  <wp:positionV relativeFrom="paragraph">
                    <wp:posOffset>9525</wp:posOffset>
                  </wp:positionV>
                  <wp:extent cx="936551" cy="1195335"/>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rsidRPr="0044607B">
              <w:rPr>
                <w:rFonts w:ascii="Trebuchet MS" w:hAnsi="Trebuchet MS"/>
              </w:rPr>
              <w:t xml:space="preserve">                             </w:t>
            </w:r>
            <w:r w:rsidRPr="0044607B">
              <w:rPr>
                <w:rFonts w:ascii="Trebuchet MS" w:hAnsi="Trebuchet MS" w:cs="Arial"/>
                <w:b/>
              </w:rPr>
              <w:t>MINISTERUL AGRICULTURII ŞI DEZVOLTĂRII RURALE</w:t>
            </w:r>
          </w:p>
          <w:p w:rsidR="003A5367" w:rsidRPr="0044607B" w:rsidRDefault="003A5367" w:rsidP="0044607B">
            <w:pPr>
              <w:spacing w:after="0"/>
              <w:rPr>
                <w:rFonts w:ascii="Trebuchet MS" w:hAnsi="Trebuchet MS"/>
              </w:rPr>
            </w:pPr>
            <w:r w:rsidRPr="0044607B">
              <w:rPr>
                <w:rFonts w:ascii="Trebuchet MS" w:hAnsi="Trebuchet MS"/>
              </w:rPr>
              <w:t xml:space="preserve">                             </w:t>
            </w:r>
            <w:r w:rsidRPr="0044607B">
              <w:rPr>
                <w:rFonts w:ascii="Trebuchet MS" w:hAnsi="Trebuchet MS" w:cs="Arial"/>
                <w:b/>
              </w:rPr>
              <w:t>AGENŢIA PENTRU FINANŢAREA INVESTIŢIILOR RURALE</w:t>
            </w:r>
          </w:p>
        </w:tc>
        <w:tc>
          <w:tcPr>
            <w:tcW w:w="2001" w:type="dxa"/>
            <w:gridSpan w:val="2"/>
            <w:shd w:val="clear" w:color="auto" w:fill="AEAAAA" w:themeFill="background2" w:themeFillShade="BF"/>
          </w:tcPr>
          <w:p w:rsidR="003A5367" w:rsidRPr="0044607B" w:rsidRDefault="003A5367" w:rsidP="0044607B">
            <w:pPr>
              <w:spacing w:after="0"/>
              <w:jc w:val="center"/>
              <w:rPr>
                <w:rFonts w:ascii="Trebuchet MS" w:hAnsi="Trebuchet MS" w:cs="Arial"/>
                <w:b/>
                <w:bCs/>
                <w:sz w:val="28"/>
                <w:szCs w:val="24"/>
                <w:lang w:val="ro-RO"/>
              </w:rPr>
            </w:pPr>
            <w:r w:rsidRPr="0044607B">
              <w:rPr>
                <w:rFonts w:ascii="Trebuchet MS" w:hAnsi="Trebuchet MS" w:cs="Arial"/>
                <w:b/>
                <w:bCs/>
                <w:sz w:val="28"/>
                <w:szCs w:val="24"/>
                <w:lang w:val="ro-RO"/>
              </w:rPr>
              <w:t>Anexa A1</w:t>
            </w:r>
          </w:p>
          <w:p w:rsidR="003A5367" w:rsidRPr="0044607B" w:rsidRDefault="006A2473" w:rsidP="0044607B">
            <w:pPr>
              <w:spacing w:after="0"/>
              <w:jc w:val="center"/>
              <w:rPr>
                <w:rFonts w:ascii="Trebuchet MS" w:hAnsi="Trebuchet MS"/>
              </w:rPr>
            </w:pPr>
            <w:r w:rsidRPr="0044607B">
              <w:rPr>
                <w:rFonts w:ascii="Trebuchet MS" w:hAnsi="Trebuchet MS"/>
                <w:b/>
                <w:sz w:val="28"/>
                <w:szCs w:val="24"/>
              </w:rPr>
              <w:t>……….</w:t>
            </w:r>
            <w:r w:rsidR="003A5367" w:rsidRPr="0044607B">
              <w:rPr>
                <w:rFonts w:ascii="Trebuchet MS" w:hAnsi="Trebuchet MS"/>
                <w:b/>
                <w:sz w:val="28"/>
                <w:szCs w:val="24"/>
              </w:rPr>
              <w:t xml:space="preserve"> 2017</w:t>
            </w:r>
          </w:p>
        </w:tc>
      </w:tr>
      <w:tr w:rsidR="000D5A1C" w:rsidRPr="00F10EEF" w:rsidTr="001079E1">
        <w:trPr>
          <w:jc w:val="center"/>
        </w:trPr>
        <w:tc>
          <w:tcPr>
            <w:tcW w:w="10456" w:type="dxa"/>
            <w:gridSpan w:val="5"/>
            <w:shd w:val="clear" w:color="auto" w:fill="AEAAAA" w:themeFill="background2" w:themeFillShade="BF"/>
            <w:vAlign w:val="center"/>
          </w:tcPr>
          <w:p w:rsidR="00856DD9" w:rsidRPr="0044607B" w:rsidRDefault="00856DD9" w:rsidP="0044607B">
            <w:pPr>
              <w:spacing w:after="0" w:line="480" w:lineRule="auto"/>
              <w:contextualSpacing/>
              <w:rPr>
                <w:rFonts w:ascii="Trebuchet MS" w:hAnsi="Trebuchet MS"/>
                <w:b/>
              </w:rPr>
            </w:pPr>
          </w:p>
          <w:p w:rsidR="000D5A1C" w:rsidRPr="0044607B" w:rsidRDefault="000D5A1C" w:rsidP="0044607B">
            <w:pPr>
              <w:spacing w:after="0" w:line="480" w:lineRule="auto"/>
              <w:contextualSpacing/>
              <w:rPr>
                <w:rFonts w:ascii="Trebuchet MS" w:hAnsi="Trebuchet MS"/>
                <w:b/>
              </w:rPr>
            </w:pPr>
            <w:r w:rsidRPr="0044607B">
              <w:rPr>
                <w:rFonts w:ascii="Trebuchet MS" w:hAnsi="Trebuchet MS"/>
                <w:b/>
              </w:rPr>
              <w:t>Deviz financiar- Capitolul 3 - Cheltuieli pentru proiectare şi asistenţa tehnică - EURO</w:t>
            </w:r>
          </w:p>
        </w:tc>
      </w:tr>
      <w:tr w:rsidR="000D5A1C" w:rsidRPr="00F10EEF" w:rsidTr="0044607B">
        <w:trPr>
          <w:jc w:val="center"/>
        </w:trPr>
        <w:tc>
          <w:tcPr>
            <w:tcW w:w="10456" w:type="dxa"/>
            <w:gridSpan w:val="5"/>
            <w:shd w:val="clear" w:color="auto" w:fill="auto"/>
          </w:tcPr>
          <w:p w:rsidR="000D5A1C" w:rsidRPr="00F10EEF" w:rsidRDefault="000D5A1C" w:rsidP="003A5367">
            <w:pPr>
              <w:spacing w:after="0" w:line="240" w:lineRule="auto"/>
              <w:contextualSpacing/>
              <w:rPr>
                <w:rFonts w:ascii="Trebuchet MS" w:hAnsi="Trebuchet MS"/>
                <w:b/>
              </w:rPr>
            </w:pPr>
            <w:r w:rsidRPr="00F10EEF">
              <w:rPr>
                <w:rFonts w:ascii="Trebuchet MS" w:hAnsi="Trebuchet MS"/>
                <w:b/>
              </w:rPr>
              <w:t>Denumire Deviz:</w:t>
            </w:r>
          </w:p>
          <w:p w:rsidR="00AE006A" w:rsidRPr="00F10EEF" w:rsidRDefault="00AE006A" w:rsidP="003A5367">
            <w:pPr>
              <w:spacing w:after="0" w:line="240" w:lineRule="auto"/>
              <w:contextualSpacing/>
              <w:rPr>
                <w:rFonts w:ascii="Trebuchet MS" w:hAnsi="Trebuchet MS"/>
                <w:b/>
              </w:rPr>
            </w:pPr>
          </w:p>
        </w:tc>
      </w:tr>
      <w:tr w:rsidR="000D5A1C" w:rsidRPr="00F10EEF" w:rsidTr="0044607B">
        <w:trPr>
          <w:trHeight w:val="719"/>
          <w:jc w:val="center"/>
        </w:trPr>
        <w:tc>
          <w:tcPr>
            <w:tcW w:w="694" w:type="dxa"/>
            <w:shd w:val="clear" w:color="auto" w:fill="A8D08D" w:themeFill="accent6" w:themeFillTint="99"/>
            <w:vAlign w:val="center"/>
          </w:tcPr>
          <w:p w:rsidR="000D5A1C" w:rsidRPr="00F10EEF" w:rsidRDefault="000D5A1C" w:rsidP="006A2473">
            <w:pPr>
              <w:spacing w:after="0"/>
              <w:contextualSpacing/>
              <w:jc w:val="center"/>
              <w:rPr>
                <w:rFonts w:ascii="Trebuchet MS" w:hAnsi="Trebuchet MS"/>
                <w:b/>
              </w:rPr>
            </w:pPr>
            <w:r w:rsidRPr="00F10EEF">
              <w:rPr>
                <w:rFonts w:ascii="Trebuchet MS" w:hAnsi="Trebuchet MS"/>
                <w:b/>
              </w:rPr>
              <w:t>Nr. crt.</w:t>
            </w:r>
          </w:p>
        </w:tc>
        <w:tc>
          <w:tcPr>
            <w:tcW w:w="6681" w:type="dxa"/>
            <w:shd w:val="clear" w:color="auto" w:fill="A8D08D" w:themeFill="accent6" w:themeFillTint="99"/>
            <w:vAlign w:val="center"/>
          </w:tcPr>
          <w:p w:rsidR="000D5A1C" w:rsidRPr="00F10EEF" w:rsidRDefault="000D5A1C" w:rsidP="006A2473">
            <w:pPr>
              <w:spacing w:after="0"/>
              <w:contextualSpacing/>
              <w:jc w:val="center"/>
              <w:rPr>
                <w:rFonts w:ascii="Trebuchet MS" w:hAnsi="Trebuchet MS"/>
                <w:b/>
              </w:rPr>
            </w:pPr>
            <w:r w:rsidRPr="00F10EEF">
              <w:rPr>
                <w:rFonts w:ascii="Trebuchet MS" w:hAnsi="Trebuchet MS"/>
                <w:b/>
              </w:rPr>
              <w:t>Specificatie</w:t>
            </w:r>
          </w:p>
        </w:tc>
        <w:tc>
          <w:tcPr>
            <w:tcW w:w="1440" w:type="dxa"/>
            <w:gridSpan w:val="2"/>
            <w:shd w:val="clear" w:color="auto" w:fill="A8D08D" w:themeFill="accent6" w:themeFillTint="99"/>
            <w:vAlign w:val="center"/>
          </w:tcPr>
          <w:p w:rsidR="000D5A1C" w:rsidRPr="00F10EEF" w:rsidRDefault="000D5A1C" w:rsidP="003A5367">
            <w:pPr>
              <w:spacing w:after="0" w:line="240" w:lineRule="auto"/>
              <w:contextualSpacing/>
              <w:jc w:val="center"/>
              <w:rPr>
                <w:rFonts w:ascii="Trebuchet MS" w:hAnsi="Trebuchet MS"/>
                <w:b/>
              </w:rPr>
            </w:pPr>
            <w:r w:rsidRPr="00F10EEF">
              <w:rPr>
                <w:rFonts w:ascii="Trebuchet MS" w:hAnsi="Trebuchet MS"/>
                <w:b/>
              </w:rPr>
              <w:t>Valoare eligibila</w:t>
            </w:r>
          </w:p>
        </w:tc>
        <w:tc>
          <w:tcPr>
            <w:tcW w:w="1641" w:type="dxa"/>
            <w:shd w:val="clear" w:color="auto" w:fill="A8D08D" w:themeFill="accent6" w:themeFillTint="99"/>
            <w:vAlign w:val="center"/>
          </w:tcPr>
          <w:p w:rsidR="000D5A1C" w:rsidRPr="00F10EEF" w:rsidRDefault="000D5A1C" w:rsidP="003A5367">
            <w:pPr>
              <w:spacing w:after="0" w:line="240" w:lineRule="auto"/>
              <w:contextualSpacing/>
              <w:jc w:val="center"/>
              <w:rPr>
                <w:rFonts w:ascii="Trebuchet MS" w:hAnsi="Trebuchet MS"/>
                <w:b/>
              </w:rPr>
            </w:pPr>
            <w:r w:rsidRPr="00F10EEF">
              <w:rPr>
                <w:rFonts w:ascii="Trebuchet MS" w:hAnsi="Trebuchet MS"/>
                <w:b/>
              </w:rPr>
              <w:t>Valoare neeligibila</w:t>
            </w:r>
          </w:p>
        </w:tc>
      </w:tr>
      <w:tr w:rsidR="000D5A1C" w:rsidRPr="00F10EEF" w:rsidTr="0044607B">
        <w:trPr>
          <w:jc w:val="center"/>
        </w:trPr>
        <w:tc>
          <w:tcPr>
            <w:tcW w:w="694" w:type="dxa"/>
            <w:shd w:val="clear" w:color="auto" w:fill="A8D08D" w:themeFill="accent6" w:themeFillTint="99"/>
          </w:tcPr>
          <w:p w:rsidR="000D5A1C" w:rsidRPr="00F10EEF" w:rsidRDefault="003A5367" w:rsidP="006A2473">
            <w:pPr>
              <w:spacing w:after="0"/>
              <w:contextualSpacing/>
              <w:rPr>
                <w:rFonts w:ascii="Trebuchet MS" w:hAnsi="Trebuchet MS" w:cstheme="minorHAnsi"/>
                <w:szCs w:val="24"/>
              </w:rPr>
            </w:pPr>
            <w:r w:rsidRPr="00F10EEF">
              <w:rPr>
                <w:rFonts w:ascii="Trebuchet MS" w:hAnsi="Trebuchet MS" w:cstheme="minorHAnsi"/>
                <w:szCs w:val="24"/>
              </w:rPr>
              <w:t>1</w:t>
            </w:r>
          </w:p>
        </w:tc>
        <w:tc>
          <w:tcPr>
            <w:tcW w:w="6681" w:type="dxa"/>
            <w:shd w:val="clear" w:color="auto" w:fill="A8D08D" w:themeFill="accent6" w:themeFillTint="99"/>
          </w:tcPr>
          <w:p w:rsidR="000D5A1C" w:rsidRPr="00F10EEF" w:rsidRDefault="003A5367" w:rsidP="00AF6E61">
            <w:pPr>
              <w:spacing w:after="0"/>
              <w:contextualSpacing/>
              <w:rPr>
                <w:rFonts w:ascii="Trebuchet MS" w:hAnsi="Trebuchet MS" w:cstheme="minorHAnsi"/>
                <w:szCs w:val="24"/>
              </w:rPr>
            </w:pPr>
            <w:r w:rsidRPr="00F10EEF">
              <w:rPr>
                <w:rFonts w:ascii="Trebuchet MS" w:hAnsi="Trebuchet MS" w:cstheme="minorHAnsi"/>
                <w:b/>
                <w:bCs/>
                <w:szCs w:val="24"/>
                <w:lang w:val="ro-RO"/>
              </w:rPr>
              <w:t xml:space="preserve">Cheltuieli pentru studii </w:t>
            </w:r>
            <w:r w:rsidR="00AF6E61" w:rsidRPr="00F10EEF">
              <w:rPr>
                <w:rFonts w:ascii="Trebuchet MS" w:hAnsi="Trebuchet MS" w:cstheme="minorHAnsi"/>
                <w:b/>
                <w:bCs/>
                <w:szCs w:val="24"/>
                <w:lang w:val="ro-RO"/>
              </w:rPr>
              <w:t>de teren ( studii geotehnice, geologice, hidrologice, hidrogeotehnice, fotogrammetrice, topografice şi de stabilitate a terenului pe care se amplasează obiectivul de investiţie)</w:t>
            </w:r>
          </w:p>
        </w:tc>
        <w:tc>
          <w:tcPr>
            <w:tcW w:w="1440" w:type="dxa"/>
            <w:gridSpan w:val="2"/>
            <w:shd w:val="clear" w:color="auto" w:fill="FFFFFF" w:themeFill="background1"/>
          </w:tcPr>
          <w:p w:rsidR="000D5A1C" w:rsidRPr="00F10EEF" w:rsidRDefault="000D5A1C" w:rsidP="003A5367">
            <w:pPr>
              <w:spacing w:after="0" w:line="240" w:lineRule="auto"/>
              <w:contextualSpacing/>
              <w:rPr>
                <w:rFonts w:ascii="Trebuchet MS" w:hAnsi="Trebuchet MS" w:cstheme="minorHAnsi"/>
                <w:szCs w:val="24"/>
              </w:rPr>
            </w:pPr>
          </w:p>
        </w:tc>
        <w:tc>
          <w:tcPr>
            <w:tcW w:w="1641" w:type="dxa"/>
            <w:shd w:val="clear" w:color="auto" w:fill="FFFFFF" w:themeFill="background1"/>
          </w:tcPr>
          <w:p w:rsidR="000D5A1C" w:rsidRPr="00F10EEF" w:rsidRDefault="000D5A1C" w:rsidP="003A5367">
            <w:pPr>
              <w:spacing w:after="0" w:line="240" w:lineRule="auto"/>
              <w:contextualSpacing/>
              <w:rPr>
                <w:rFonts w:ascii="Trebuchet MS" w:hAnsi="Trebuchet MS" w:cstheme="minorHAnsi"/>
                <w:szCs w:val="24"/>
              </w:rPr>
            </w:pPr>
          </w:p>
        </w:tc>
      </w:tr>
      <w:tr w:rsidR="003A5367" w:rsidRPr="00F10EEF" w:rsidTr="0044607B">
        <w:trPr>
          <w:jc w:val="center"/>
        </w:trPr>
        <w:tc>
          <w:tcPr>
            <w:tcW w:w="694" w:type="dxa"/>
            <w:shd w:val="clear" w:color="auto" w:fill="A8D08D" w:themeFill="accent6" w:themeFillTint="99"/>
          </w:tcPr>
          <w:p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rPr>
              <w:t>2</w:t>
            </w:r>
          </w:p>
        </w:tc>
        <w:tc>
          <w:tcPr>
            <w:tcW w:w="6681" w:type="dxa"/>
            <w:shd w:val="clear" w:color="auto" w:fill="A8D08D" w:themeFill="accent6" w:themeFillTint="99"/>
          </w:tcPr>
          <w:p w:rsidR="00AF6E61" w:rsidRPr="00F10EEF" w:rsidRDefault="00AF6E61" w:rsidP="00AF6E61">
            <w:pPr>
              <w:widowControl/>
              <w:autoSpaceDE w:val="0"/>
              <w:autoSpaceDN w:val="0"/>
              <w:adjustRightInd w:val="0"/>
              <w:spacing w:after="0"/>
              <w:contextualSpacing/>
              <w:rPr>
                <w:rFonts w:ascii="Trebuchet MS" w:hAnsi="Trebuchet MS" w:cstheme="minorHAnsi"/>
                <w:b/>
                <w:szCs w:val="24"/>
              </w:rPr>
            </w:pPr>
            <w:r w:rsidRPr="00F10EEF">
              <w:rPr>
                <w:rFonts w:ascii="Trebuchet MS" w:hAnsi="Trebuchet MS" w:cstheme="minorHAnsi"/>
                <w:b/>
                <w:szCs w:val="24"/>
              </w:rPr>
              <w:t>Cheltuieli pentru obţinere de avize, acorduri şi autorizaţii - total, din care:</w:t>
            </w:r>
          </w:p>
        </w:tc>
        <w:tc>
          <w:tcPr>
            <w:tcW w:w="1440" w:type="dxa"/>
            <w:gridSpan w:val="2"/>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44607B">
        <w:trPr>
          <w:jc w:val="center"/>
        </w:trPr>
        <w:tc>
          <w:tcPr>
            <w:tcW w:w="694" w:type="dxa"/>
            <w:shd w:val="clear" w:color="auto" w:fill="A8D08D" w:themeFill="accent6" w:themeFillTint="99"/>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lang w:val="ro-RO"/>
              </w:rPr>
              <w:t>1. obţinerea/prelungirea valabilităţii ceritificatului de urbanism</w:t>
            </w:r>
          </w:p>
        </w:tc>
        <w:tc>
          <w:tcPr>
            <w:tcW w:w="1440" w:type="dxa"/>
            <w:gridSpan w:val="2"/>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44607B">
        <w:trPr>
          <w:trHeight w:val="1025"/>
          <w:jc w:val="center"/>
        </w:trPr>
        <w:tc>
          <w:tcPr>
            <w:tcW w:w="694" w:type="dxa"/>
            <w:shd w:val="clear" w:color="auto" w:fill="A8D08D" w:themeFill="accent6" w:themeFillTint="99"/>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2. obţinerea/prelungirea valabilităţii autorizaţiei de construire/desfiinţare, obţinere</w:t>
            </w:r>
          </w:p>
          <w:p w:rsidR="003A5367" w:rsidRPr="00F10EEF" w:rsidRDefault="00AF6E61" w:rsidP="00AF6E61">
            <w:pPr>
              <w:spacing w:after="0"/>
              <w:contextualSpacing/>
              <w:rPr>
                <w:rFonts w:ascii="Trebuchet MS" w:hAnsi="Trebuchet MS" w:cstheme="minorHAnsi"/>
                <w:szCs w:val="24"/>
              </w:rPr>
            </w:pPr>
            <w:r w:rsidRPr="00F10EEF">
              <w:rPr>
                <w:rFonts w:ascii="Trebuchet MS" w:hAnsi="Trebuchet MS" w:cstheme="minorHAnsi"/>
                <w:szCs w:val="24"/>
                <w:lang w:val="ro-RO"/>
              </w:rPr>
              <w:t>autorizaţii de scoatere din circuitul agricol</w:t>
            </w:r>
          </w:p>
        </w:tc>
        <w:tc>
          <w:tcPr>
            <w:tcW w:w="1440" w:type="dxa"/>
            <w:gridSpan w:val="2"/>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AF6E61" w:rsidRPr="00F10EEF" w:rsidTr="0044607B">
        <w:trPr>
          <w:jc w:val="center"/>
        </w:trPr>
        <w:tc>
          <w:tcPr>
            <w:tcW w:w="694" w:type="dxa"/>
            <w:shd w:val="clear" w:color="auto" w:fill="A8D08D" w:themeFill="accent6" w:themeFillTint="99"/>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3. obţinerea avizelor şi acordurilor pentru racorduri şi branşamente la reţelele publice de apă, canalizare, gaze, termoficare, energie electrică, telefonie etc.</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44607B">
        <w:trPr>
          <w:jc w:val="center"/>
        </w:trPr>
        <w:tc>
          <w:tcPr>
            <w:tcW w:w="694" w:type="dxa"/>
            <w:shd w:val="clear" w:color="auto" w:fill="A8D08D" w:themeFill="accent6" w:themeFillTint="99"/>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4. obţinere aviz sanitar, sanitar-veterinar şi fitosanitar</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44607B">
        <w:trPr>
          <w:jc w:val="center"/>
        </w:trPr>
        <w:tc>
          <w:tcPr>
            <w:tcW w:w="694" w:type="dxa"/>
            <w:shd w:val="clear" w:color="auto" w:fill="A8D08D" w:themeFill="accent6" w:themeFillTint="99"/>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5. obţinerea certificatului de nomenclatură stradală şi adresa</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44607B">
        <w:trPr>
          <w:jc w:val="center"/>
        </w:trPr>
        <w:tc>
          <w:tcPr>
            <w:tcW w:w="694" w:type="dxa"/>
            <w:shd w:val="clear" w:color="auto" w:fill="A8D08D" w:themeFill="accent6" w:themeFillTint="99"/>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6. întocmirea documentaţiei, obţinerea numărului Cadastral provizoriu şi înregistrarea terenului în Cartea Funciară</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44607B">
        <w:trPr>
          <w:jc w:val="center"/>
        </w:trPr>
        <w:tc>
          <w:tcPr>
            <w:tcW w:w="694" w:type="dxa"/>
            <w:shd w:val="clear" w:color="auto" w:fill="A8D08D" w:themeFill="accent6" w:themeFillTint="99"/>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7. obţinerea avizului PSI</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44607B">
        <w:trPr>
          <w:jc w:val="center"/>
        </w:trPr>
        <w:tc>
          <w:tcPr>
            <w:tcW w:w="694" w:type="dxa"/>
            <w:shd w:val="clear" w:color="auto" w:fill="A8D08D" w:themeFill="accent6" w:themeFillTint="99"/>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8. obţinerea acordului de mediu</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44607B">
        <w:trPr>
          <w:jc w:val="center"/>
        </w:trPr>
        <w:tc>
          <w:tcPr>
            <w:tcW w:w="694" w:type="dxa"/>
            <w:shd w:val="clear" w:color="auto" w:fill="A8D08D" w:themeFill="accent6" w:themeFillTint="99"/>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9. căi ferate</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44607B">
        <w:trPr>
          <w:jc w:val="center"/>
        </w:trPr>
        <w:tc>
          <w:tcPr>
            <w:tcW w:w="694" w:type="dxa"/>
            <w:shd w:val="clear" w:color="auto" w:fill="A8D08D" w:themeFill="accent6" w:themeFillTint="99"/>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10. alte avize, acorduri şi autorizaţii solicitate prin lege</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3A5367" w:rsidRPr="00F10EEF" w:rsidTr="0044607B">
        <w:trPr>
          <w:jc w:val="center"/>
        </w:trPr>
        <w:tc>
          <w:tcPr>
            <w:tcW w:w="694" w:type="dxa"/>
            <w:shd w:val="clear" w:color="auto" w:fill="A8D08D" w:themeFill="accent6" w:themeFillTint="99"/>
          </w:tcPr>
          <w:p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rPr>
              <w:t>3</w:t>
            </w:r>
          </w:p>
        </w:tc>
        <w:tc>
          <w:tcPr>
            <w:tcW w:w="6681" w:type="dxa"/>
            <w:shd w:val="clear" w:color="auto" w:fill="A8D08D" w:themeFill="accent6" w:themeFillTint="99"/>
          </w:tcPr>
          <w:p w:rsidR="003A5367" w:rsidRPr="00F10EEF" w:rsidRDefault="00AF6E61" w:rsidP="00AF6E61">
            <w:pPr>
              <w:spacing w:after="0"/>
              <w:contextualSpacing/>
              <w:rPr>
                <w:rFonts w:ascii="Trebuchet MS" w:hAnsi="Trebuchet MS" w:cstheme="minorHAnsi"/>
                <w:b/>
                <w:bCs/>
                <w:szCs w:val="24"/>
                <w:lang w:val="ro-RO"/>
              </w:rPr>
            </w:pPr>
            <w:r w:rsidRPr="00F10EEF">
              <w:rPr>
                <w:rFonts w:ascii="Trebuchet MS" w:hAnsi="Trebuchet MS" w:cstheme="minorHAnsi"/>
                <w:b/>
                <w:bCs/>
                <w:szCs w:val="24"/>
                <w:lang w:val="ro-RO"/>
              </w:rPr>
              <w:t>Proiectare şi inginerie - total, din care:</w:t>
            </w:r>
          </w:p>
        </w:tc>
        <w:tc>
          <w:tcPr>
            <w:tcW w:w="1440" w:type="dxa"/>
            <w:gridSpan w:val="2"/>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44607B">
        <w:trPr>
          <w:jc w:val="center"/>
        </w:trPr>
        <w:tc>
          <w:tcPr>
            <w:tcW w:w="694" w:type="dxa"/>
            <w:shd w:val="clear" w:color="auto" w:fill="A8D08D" w:themeFill="accent6" w:themeFillTint="99"/>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lang w:val="ro-RO"/>
              </w:rPr>
              <w:t>1. Cheltuieli pentru elaborarea tuturor fazelor de proiectare - total, din care:</w:t>
            </w:r>
          </w:p>
        </w:tc>
        <w:tc>
          <w:tcPr>
            <w:tcW w:w="1440" w:type="dxa"/>
            <w:gridSpan w:val="2"/>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r>
      <w:tr w:rsidR="00AF6E61" w:rsidRPr="00F10EEF" w:rsidTr="0044607B">
        <w:trPr>
          <w:jc w:val="center"/>
        </w:trPr>
        <w:tc>
          <w:tcPr>
            <w:tcW w:w="694" w:type="dxa"/>
            <w:shd w:val="clear" w:color="auto" w:fill="A8D08D" w:themeFill="accent6" w:themeFillTint="99"/>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rsidR="00AF6E61" w:rsidRPr="00F10EEF" w:rsidRDefault="00AF6E61" w:rsidP="00CF7BD5">
            <w:pPr>
              <w:rPr>
                <w:rFonts w:ascii="Trebuchet MS" w:hAnsi="Trebuchet MS"/>
              </w:rPr>
            </w:pPr>
            <w:r w:rsidRPr="00F10EEF">
              <w:rPr>
                <w:rFonts w:ascii="Trebuchet MS" w:hAnsi="Trebuchet MS"/>
              </w:rPr>
              <w:t>a. studiu de prefezabilitate</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44607B">
        <w:trPr>
          <w:jc w:val="center"/>
        </w:trPr>
        <w:tc>
          <w:tcPr>
            <w:tcW w:w="694" w:type="dxa"/>
            <w:shd w:val="clear" w:color="auto" w:fill="A8D08D" w:themeFill="accent6" w:themeFillTint="99"/>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rsidR="00AF6E61" w:rsidRPr="00F10EEF" w:rsidRDefault="00AF6E61" w:rsidP="00CF7BD5">
            <w:pPr>
              <w:rPr>
                <w:rFonts w:ascii="Trebuchet MS" w:hAnsi="Trebuchet MS"/>
              </w:rPr>
            </w:pPr>
            <w:r w:rsidRPr="00F10EEF">
              <w:rPr>
                <w:rFonts w:ascii="Trebuchet MS" w:hAnsi="Trebuchet MS"/>
              </w:rPr>
              <w:t>b. studiu de fezabilitate</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44607B">
        <w:trPr>
          <w:jc w:val="center"/>
        </w:trPr>
        <w:tc>
          <w:tcPr>
            <w:tcW w:w="694" w:type="dxa"/>
            <w:shd w:val="clear" w:color="auto" w:fill="A8D08D" w:themeFill="accent6" w:themeFillTint="99"/>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rsidR="00AF6E61" w:rsidRPr="00F10EEF" w:rsidRDefault="00AF6E61" w:rsidP="00CF7BD5">
            <w:pPr>
              <w:rPr>
                <w:rFonts w:ascii="Trebuchet MS" w:hAnsi="Trebuchet MS"/>
              </w:rPr>
            </w:pPr>
            <w:r w:rsidRPr="00F10EEF">
              <w:rPr>
                <w:rFonts w:ascii="Trebuchet MS" w:hAnsi="Trebuchet MS"/>
              </w:rPr>
              <w:t>c. proiect tehnic</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44607B">
        <w:trPr>
          <w:jc w:val="center"/>
        </w:trPr>
        <w:tc>
          <w:tcPr>
            <w:tcW w:w="694" w:type="dxa"/>
            <w:shd w:val="clear" w:color="auto" w:fill="A8D08D" w:themeFill="accent6" w:themeFillTint="99"/>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rsidR="00AF6E61" w:rsidRPr="00F10EEF" w:rsidRDefault="00AF6E61" w:rsidP="00CF7BD5">
            <w:pPr>
              <w:rPr>
                <w:rFonts w:ascii="Trebuchet MS" w:hAnsi="Trebuchet MS"/>
              </w:rPr>
            </w:pPr>
            <w:r w:rsidRPr="00F10EEF">
              <w:rPr>
                <w:rFonts w:ascii="Trebuchet MS" w:hAnsi="Trebuchet MS"/>
              </w:rPr>
              <w:t>d. detalii de execuţie</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44607B">
        <w:trPr>
          <w:jc w:val="center"/>
        </w:trPr>
        <w:tc>
          <w:tcPr>
            <w:tcW w:w="694" w:type="dxa"/>
            <w:shd w:val="clear" w:color="auto" w:fill="A8D08D" w:themeFill="accent6" w:themeFillTint="99"/>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rsidR="00AF6E61" w:rsidRPr="00F10EEF" w:rsidRDefault="00AF6E61" w:rsidP="00CF7BD5">
            <w:pPr>
              <w:rPr>
                <w:rFonts w:ascii="Trebuchet MS" w:hAnsi="Trebuchet MS"/>
              </w:rPr>
            </w:pPr>
            <w:r w:rsidRPr="00F10EEF">
              <w:rPr>
                <w:rFonts w:ascii="Trebuchet MS" w:hAnsi="Trebuchet MS"/>
              </w:rPr>
              <w:t>e. verificarea tehnică a proiectării</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AF6E61" w:rsidRPr="00F10EEF" w:rsidTr="0044607B">
        <w:trPr>
          <w:jc w:val="center"/>
        </w:trPr>
        <w:tc>
          <w:tcPr>
            <w:tcW w:w="694" w:type="dxa"/>
            <w:shd w:val="clear" w:color="auto" w:fill="A8D08D" w:themeFill="accent6" w:themeFillTint="99"/>
          </w:tcPr>
          <w:p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rsidR="00AF6E61" w:rsidRPr="00F10EEF" w:rsidRDefault="00AF6E61" w:rsidP="00CF7BD5">
            <w:pPr>
              <w:rPr>
                <w:rFonts w:ascii="Trebuchet MS" w:hAnsi="Trebuchet MS"/>
              </w:rPr>
            </w:pPr>
            <w:r w:rsidRPr="00F10EEF">
              <w:rPr>
                <w:rFonts w:ascii="Trebuchet MS" w:hAnsi="Trebuchet MS"/>
              </w:rPr>
              <w:t>f. elaborarea certificatului de performanţă energetică a clădirii</w:t>
            </w:r>
          </w:p>
        </w:tc>
        <w:tc>
          <w:tcPr>
            <w:tcW w:w="1440" w:type="dxa"/>
            <w:gridSpan w:val="2"/>
          </w:tcPr>
          <w:p w:rsidR="00AF6E61" w:rsidRPr="00F10EEF" w:rsidRDefault="00AF6E61" w:rsidP="003A5367">
            <w:pPr>
              <w:spacing w:after="0" w:line="240" w:lineRule="auto"/>
              <w:contextualSpacing/>
              <w:rPr>
                <w:rFonts w:ascii="Trebuchet MS" w:hAnsi="Trebuchet MS" w:cstheme="minorHAnsi"/>
                <w:szCs w:val="24"/>
              </w:rPr>
            </w:pPr>
          </w:p>
        </w:tc>
        <w:tc>
          <w:tcPr>
            <w:tcW w:w="1641" w:type="dxa"/>
          </w:tcPr>
          <w:p w:rsidR="00AF6E61" w:rsidRPr="00F10EEF" w:rsidRDefault="00AF6E61" w:rsidP="003A5367">
            <w:pPr>
              <w:spacing w:after="0" w:line="240" w:lineRule="auto"/>
              <w:contextualSpacing/>
              <w:rPr>
                <w:rFonts w:ascii="Trebuchet MS" w:hAnsi="Trebuchet MS" w:cstheme="minorHAnsi"/>
                <w:szCs w:val="24"/>
              </w:rPr>
            </w:pPr>
          </w:p>
        </w:tc>
      </w:tr>
      <w:tr w:rsidR="003A5367" w:rsidRPr="00F10EEF" w:rsidTr="0044607B">
        <w:trPr>
          <w:jc w:val="center"/>
        </w:trPr>
        <w:tc>
          <w:tcPr>
            <w:tcW w:w="694" w:type="dxa"/>
            <w:shd w:val="clear" w:color="auto" w:fill="A8D08D" w:themeFill="accent6" w:themeFillTint="99"/>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lang w:val="ro-RO"/>
              </w:rPr>
              <w:t>2. Documentaţii necesare pentru obţinerea acordurilor, avizelor şi autorizaţiilor aferente obiectivului de investiții</w:t>
            </w:r>
          </w:p>
        </w:tc>
        <w:tc>
          <w:tcPr>
            <w:tcW w:w="1440" w:type="dxa"/>
            <w:gridSpan w:val="2"/>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44607B">
        <w:trPr>
          <w:jc w:val="center"/>
        </w:trPr>
        <w:tc>
          <w:tcPr>
            <w:tcW w:w="694" w:type="dxa"/>
            <w:shd w:val="clear" w:color="auto" w:fill="A8D08D" w:themeFill="accent6" w:themeFillTint="99"/>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rsidR="00AF6E61" w:rsidRPr="00F10EEF" w:rsidRDefault="00AF6E61" w:rsidP="00AF6E61">
            <w:pPr>
              <w:widowControl/>
              <w:autoSpaceDE w:val="0"/>
              <w:autoSpaceDN w:val="0"/>
              <w:adjustRightInd w:val="0"/>
              <w:spacing w:after="0"/>
              <w:contextualSpacing/>
              <w:jc w:val="both"/>
              <w:rPr>
                <w:rFonts w:ascii="Trebuchet MS" w:hAnsi="Trebuchet MS" w:cstheme="minorHAnsi"/>
                <w:szCs w:val="24"/>
                <w:lang w:val="ro-RO"/>
              </w:rPr>
            </w:pPr>
            <w:r w:rsidRPr="00F10EEF">
              <w:rPr>
                <w:rFonts w:ascii="Trebuchet MS" w:hAnsi="Trebuchet MS" w:cstheme="minorHAnsi"/>
                <w:szCs w:val="24"/>
                <w:lang w:val="ro-RO"/>
              </w:rPr>
              <w:t>3. Cheltuielile pentru expertiza tehnică efectuată pentru construcţii începute şi neterminate sau care urmează a fi modificate prin proiect (modernizări, consolidări</w:t>
            </w:r>
          </w:p>
          <w:p w:rsidR="003A5367" w:rsidRPr="00F10EEF" w:rsidRDefault="00AF6E61" w:rsidP="00AF6E61">
            <w:pPr>
              <w:widowControl/>
              <w:autoSpaceDE w:val="0"/>
              <w:autoSpaceDN w:val="0"/>
              <w:adjustRightInd w:val="0"/>
              <w:spacing w:after="0"/>
              <w:contextualSpacing/>
              <w:jc w:val="both"/>
              <w:rPr>
                <w:rFonts w:ascii="Trebuchet MS" w:hAnsi="Trebuchet MS" w:cstheme="minorHAnsi"/>
                <w:szCs w:val="24"/>
              </w:rPr>
            </w:pPr>
            <w:r w:rsidRPr="00F10EEF">
              <w:rPr>
                <w:rFonts w:ascii="Trebuchet MS" w:hAnsi="Trebuchet MS" w:cstheme="minorHAnsi"/>
                <w:szCs w:val="24"/>
                <w:lang w:val="ro-RO"/>
              </w:rPr>
              <w:t>etc.)</w:t>
            </w:r>
          </w:p>
        </w:tc>
        <w:tc>
          <w:tcPr>
            <w:tcW w:w="1440" w:type="dxa"/>
            <w:gridSpan w:val="2"/>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44607B">
        <w:trPr>
          <w:jc w:val="center"/>
        </w:trPr>
        <w:tc>
          <w:tcPr>
            <w:tcW w:w="694" w:type="dxa"/>
            <w:shd w:val="clear" w:color="auto" w:fill="A8D08D" w:themeFill="accent6" w:themeFillTint="99"/>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rsidR="003A5367" w:rsidRPr="00F10EEF" w:rsidRDefault="003A5367" w:rsidP="00475D90">
            <w:pPr>
              <w:spacing w:after="0"/>
              <w:contextualSpacing/>
              <w:rPr>
                <w:rFonts w:ascii="Trebuchet MS" w:hAnsi="Trebuchet MS" w:cstheme="minorHAnsi"/>
                <w:szCs w:val="24"/>
              </w:rPr>
            </w:pPr>
            <w:r w:rsidRPr="00F10EEF">
              <w:rPr>
                <w:rFonts w:ascii="Trebuchet MS" w:hAnsi="Trebuchet MS" w:cstheme="minorHAnsi"/>
                <w:szCs w:val="24"/>
                <w:lang w:val="ro-RO"/>
              </w:rPr>
              <w:t xml:space="preserve">4. </w:t>
            </w:r>
            <w:r w:rsidR="00AF6E61" w:rsidRPr="00F10EEF">
              <w:rPr>
                <w:rFonts w:ascii="Trebuchet MS" w:hAnsi="Trebuchet MS" w:cstheme="minorHAnsi"/>
                <w:szCs w:val="24"/>
                <w:lang w:val="ro-RO"/>
              </w:rPr>
              <w:t>cheltuielile pentru efectuarea auditului energetic</w:t>
            </w:r>
          </w:p>
        </w:tc>
        <w:tc>
          <w:tcPr>
            <w:tcW w:w="1440" w:type="dxa"/>
            <w:gridSpan w:val="2"/>
            <w:shd w:val="clear" w:color="auto" w:fill="FFFFFF" w:themeFill="background1"/>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44607B">
        <w:trPr>
          <w:jc w:val="center"/>
        </w:trPr>
        <w:tc>
          <w:tcPr>
            <w:tcW w:w="694" w:type="dxa"/>
            <w:shd w:val="clear" w:color="auto" w:fill="A8D08D" w:themeFill="accent6" w:themeFillTint="99"/>
          </w:tcPr>
          <w:p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rPr>
              <w:t>4</w:t>
            </w:r>
          </w:p>
        </w:tc>
        <w:tc>
          <w:tcPr>
            <w:tcW w:w="6681" w:type="dxa"/>
            <w:shd w:val="clear" w:color="auto" w:fill="A8D08D" w:themeFill="accent6" w:themeFillTint="99"/>
          </w:tcPr>
          <w:p w:rsidR="003A5367" w:rsidRPr="00F10EEF" w:rsidRDefault="00475D90" w:rsidP="006A2473">
            <w:pPr>
              <w:widowControl/>
              <w:autoSpaceDE w:val="0"/>
              <w:autoSpaceDN w:val="0"/>
              <w:adjustRightInd w:val="0"/>
              <w:spacing w:after="0"/>
              <w:contextualSpacing/>
              <w:rPr>
                <w:rFonts w:ascii="Trebuchet MS" w:hAnsi="Trebuchet MS" w:cstheme="minorHAnsi"/>
                <w:b/>
                <w:szCs w:val="24"/>
              </w:rPr>
            </w:pPr>
            <w:r w:rsidRPr="00F10EEF">
              <w:rPr>
                <w:rFonts w:ascii="Trebuchet MS" w:hAnsi="Trebuchet MS" w:cstheme="minorHAnsi"/>
                <w:b/>
                <w:szCs w:val="24"/>
              </w:rPr>
              <w:t>Organizarea procedurilor de achizitie</w:t>
            </w:r>
          </w:p>
        </w:tc>
        <w:tc>
          <w:tcPr>
            <w:tcW w:w="1440" w:type="dxa"/>
            <w:gridSpan w:val="2"/>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44607B">
        <w:trPr>
          <w:jc w:val="center"/>
        </w:trPr>
        <w:tc>
          <w:tcPr>
            <w:tcW w:w="694" w:type="dxa"/>
            <w:shd w:val="clear" w:color="auto" w:fill="A8D08D" w:themeFill="accent6" w:themeFillTint="99"/>
          </w:tcPr>
          <w:p w:rsidR="003A5367" w:rsidRPr="00F10EEF" w:rsidRDefault="00475D90" w:rsidP="006A2473">
            <w:pPr>
              <w:spacing w:after="0"/>
              <w:contextualSpacing/>
              <w:rPr>
                <w:rFonts w:ascii="Trebuchet MS" w:hAnsi="Trebuchet MS" w:cstheme="minorHAnsi"/>
                <w:szCs w:val="24"/>
              </w:rPr>
            </w:pPr>
            <w:r w:rsidRPr="00F10EEF">
              <w:rPr>
                <w:rFonts w:ascii="Trebuchet MS" w:hAnsi="Trebuchet MS" w:cstheme="minorHAnsi"/>
                <w:szCs w:val="24"/>
              </w:rPr>
              <w:t>5</w:t>
            </w:r>
          </w:p>
        </w:tc>
        <w:tc>
          <w:tcPr>
            <w:tcW w:w="6681" w:type="dxa"/>
            <w:shd w:val="clear" w:color="auto" w:fill="A8D08D" w:themeFill="accent6" w:themeFillTint="99"/>
          </w:tcPr>
          <w:p w:rsidR="003A5367" w:rsidRPr="00F10EEF" w:rsidRDefault="00475D90" w:rsidP="00475D90">
            <w:pPr>
              <w:spacing w:after="0"/>
              <w:contextualSpacing/>
              <w:rPr>
                <w:rFonts w:ascii="Trebuchet MS" w:hAnsi="Trebuchet MS" w:cstheme="minorHAnsi"/>
                <w:b/>
                <w:szCs w:val="24"/>
              </w:rPr>
            </w:pPr>
            <w:r w:rsidRPr="00F10EEF">
              <w:rPr>
                <w:rFonts w:ascii="Trebuchet MS" w:hAnsi="Trebuchet MS" w:cstheme="minorHAnsi"/>
                <w:b/>
                <w:szCs w:val="24"/>
              </w:rPr>
              <w:t>Cheltuieli pentru consultanta – total, din care:</w:t>
            </w:r>
          </w:p>
        </w:tc>
        <w:tc>
          <w:tcPr>
            <w:tcW w:w="1440" w:type="dxa"/>
            <w:gridSpan w:val="2"/>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44607B">
        <w:trPr>
          <w:jc w:val="center"/>
        </w:trPr>
        <w:tc>
          <w:tcPr>
            <w:tcW w:w="694" w:type="dxa"/>
            <w:shd w:val="clear" w:color="auto" w:fill="A8D08D" w:themeFill="accent6" w:themeFillTint="99"/>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rsidR="003A5367" w:rsidRPr="00F10EEF" w:rsidRDefault="00475D90" w:rsidP="006A2473">
            <w:pPr>
              <w:spacing w:after="0"/>
              <w:contextualSpacing/>
              <w:rPr>
                <w:rFonts w:ascii="Trebuchet MS" w:hAnsi="Trebuchet MS" w:cstheme="minorHAnsi"/>
                <w:szCs w:val="24"/>
              </w:rPr>
            </w:pPr>
            <w:r w:rsidRPr="00F10EEF">
              <w:rPr>
                <w:rFonts w:ascii="Trebuchet MS" w:hAnsi="Trebuchet MS" w:cstheme="minorHAnsi"/>
                <w:szCs w:val="24"/>
              </w:rPr>
              <w:t>1. plata serviciilor de consultanţă la elaborarea memoriului justificativ, studiilor de piaţă, de evaluare, la întocmirea cererii de finanţare</w:t>
            </w:r>
          </w:p>
        </w:tc>
        <w:tc>
          <w:tcPr>
            <w:tcW w:w="1440" w:type="dxa"/>
            <w:gridSpan w:val="2"/>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44607B">
        <w:trPr>
          <w:jc w:val="center"/>
        </w:trPr>
        <w:tc>
          <w:tcPr>
            <w:tcW w:w="694" w:type="dxa"/>
            <w:shd w:val="clear" w:color="auto" w:fill="A8D08D" w:themeFill="accent6" w:themeFillTint="99"/>
          </w:tcPr>
          <w:p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rsidR="00475D90"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2. plata serviciilor de consultanţă în domeniul managementului investiţiei sau</w:t>
            </w:r>
          </w:p>
          <w:p w:rsidR="003A5367"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administrarea contractului de execuţie</w:t>
            </w:r>
          </w:p>
        </w:tc>
        <w:tc>
          <w:tcPr>
            <w:tcW w:w="1440" w:type="dxa"/>
            <w:gridSpan w:val="2"/>
          </w:tcPr>
          <w:p w:rsidR="003A5367" w:rsidRPr="00F10EEF" w:rsidRDefault="003A5367" w:rsidP="003A5367">
            <w:pPr>
              <w:spacing w:after="0" w:line="240" w:lineRule="auto"/>
              <w:contextualSpacing/>
              <w:rPr>
                <w:rFonts w:ascii="Trebuchet MS" w:hAnsi="Trebuchet MS" w:cstheme="minorHAnsi"/>
                <w:szCs w:val="24"/>
              </w:rPr>
            </w:pPr>
          </w:p>
        </w:tc>
        <w:tc>
          <w:tcPr>
            <w:tcW w:w="1641" w:type="dxa"/>
          </w:tcPr>
          <w:p w:rsidR="003A5367" w:rsidRPr="00F10EEF" w:rsidRDefault="003A5367" w:rsidP="003A5367">
            <w:pPr>
              <w:spacing w:after="0" w:line="240" w:lineRule="auto"/>
              <w:contextualSpacing/>
              <w:rPr>
                <w:rFonts w:ascii="Trebuchet MS" w:hAnsi="Trebuchet MS" w:cstheme="minorHAnsi"/>
                <w:szCs w:val="24"/>
              </w:rPr>
            </w:pPr>
          </w:p>
        </w:tc>
      </w:tr>
      <w:tr w:rsidR="003A5367" w:rsidRPr="00F10EEF" w:rsidTr="0044607B">
        <w:trPr>
          <w:jc w:val="center"/>
        </w:trPr>
        <w:tc>
          <w:tcPr>
            <w:tcW w:w="694" w:type="dxa"/>
            <w:shd w:val="clear" w:color="auto" w:fill="A8D08D" w:themeFill="accent6" w:themeFillTint="99"/>
          </w:tcPr>
          <w:p w:rsidR="003A5367" w:rsidRPr="00F10EEF" w:rsidRDefault="00475D90" w:rsidP="006A2473">
            <w:pPr>
              <w:spacing w:after="0"/>
              <w:contextualSpacing/>
              <w:rPr>
                <w:rFonts w:ascii="Trebuchet MS" w:hAnsi="Trebuchet MS" w:cstheme="minorHAnsi"/>
                <w:szCs w:val="24"/>
              </w:rPr>
            </w:pPr>
            <w:r w:rsidRPr="00F10EEF">
              <w:rPr>
                <w:rFonts w:ascii="Trebuchet MS" w:hAnsi="Trebuchet MS" w:cstheme="minorHAnsi"/>
                <w:szCs w:val="24"/>
              </w:rPr>
              <w:t>6</w:t>
            </w:r>
          </w:p>
        </w:tc>
        <w:tc>
          <w:tcPr>
            <w:tcW w:w="6681" w:type="dxa"/>
            <w:shd w:val="clear" w:color="auto" w:fill="A8D08D" w:themeFill="accent6" w:themeFillTint="99"/>
          </w:tcPr>
          <w:p w:rsidR="003A5367" w:rsidRPr="00F10EEF" w:rsidRDefault="00475D90" w:rsidP="006A2473">
            <w:pPr>
              <w:spacing w:after="0"/>
              <w:contextualSpacing/>
              <w:rPr>
                <w:rFonts w:ascii="Trebuchet MS" w:hAnsi="Trebuchet MS" w:cstheme="minorHAnsi"/>
                <w:b/>
                <w:szCs w:val="24"/>
              </w:rPr>
            </w:pPr>
            <w:r w:rsidRPr="00F10EEF">
              <w:rPr>
                <w:rFonts w:ascii="Trebuchet MS" w:hAnsi="Trebuchet MS" w:cstheme="minorHAnsi"/>
                <w:b/>
                <w:szCs w:val="24"/>
              </w:rPr>
              <w:t>Cheltuieli pentru asistenta tehnica – total, din care:</w:t>
            </w:r>
          </w:p>
        </w:tc>
        <w:tc>
          <w:tcPr>
            <w:tcW w:w="1440" w:type="dxa"/>
            <w:gridSpan w:val="2"/>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3A5367" w:rsidRPr="00F10EEF" w:rsidRDefault="003A5367" w:rsidP="003A5367">
            <w:pPr>
              <w:spacing w:after="0" w:line="240" w:lineRule="auto"/>
              <w:contextualSpacing/>
              <w:rPr>
                <w:rFonts w:ascii="Trebuchet MS" w:hAnsi="Trebuchet MS" w:cstheme="minorHAnsi"/>
                <w:szCs w:val="24"/>
              </w:rPr>
            </w:pPr>
          </w:p>
        </w:tc>
      </w:tr>
      <w:tr w:rsidR="00475D90" w:rsidRPr="00F10EEF" w:rsidTr="0044607B">
        <w:trPr>
          <w:jc w:val="center"/>
        </w:trPr>
        <w:tc>
          <w:tcPr>
            <w:tcW w:w="694" w:type="dxa"/>
            <w:shd w:val="clear" w:color="auto" w:fill="A8D08D" w:themeFill="accent6" w:themeFillTint="99"/>
          </w:tcPr>
          <w:p w:rsidR="00475D90" w:rsidRPr="00F10EEF" w:rsidRDefault="00475D90" w:rsidP="006A2473">
            <w:pPr>
              <w:spacing w:after="0"/>
              <w:contextualSpacing/>
              <w:rPr>
                <w:rFonts w:ascii="Trebuchet MS" w:hAnsi="Trebuchet MS" w:cstheme="minorHAnsi"/>
                <w:szCs w:val="24"/>
              </w:rPr>
            </w:pPr>
          </w:p>
        </w:tc>
        <w:tc>
          <w:tcPr>
            <w:tcW w:w="6681" w:type="dxa"/>
            <w:shd w:val="clear" w:color="auto" w:fill="A8D08D" w:themeFill="accent6" w:themeFillTint="99"/>
          </w:tcPr>
          <w:p w:rsidR="00475D90"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1. asistenţa tehnică din partea proiectantului în cazul când aceasta nu intră în tarifarea proiectării</w:t>
            </w:r>
          </w:p>
        </w:tc>
        <w:tc>
          <w:tcPr>
            <w:tcW w:w="1440" w:type="dxa"/>
            <w:gridSpan w:val="2"/>
          </w:tcPr>
          <w:p w:rsidR="00475D90" w:rsidRPr="00F10EEF" w:rsidRDefault="00475D90" w:rsidP="003A5367">
            <w:pPr>
              <w:spacing w:after="0" w:line="240" w:lineRule="auto"/>
              <w:contextualSpacing/>
              <w:rPr>
                <w:rFonts w:ascii="Trebuchet MS" w:hAnsi="Trebuchet MS" w:cstheme="minorHAnsi"/>
                <w:szCs w:val="24"/>
              </w:rPr>
            </w:pPr>
          </w:p>
        </w:tc>
        <w:tc>
          <w:tcPr>
            <w:tcW w:w="1641" w:type="dxa"/>
          </w:tcPr>
          <w:p w:rsidR="00475D90" w:rsidRPr="00F10EEF" w:rsidRDefault="00475D90" w:rsidP="003A5367">
            <w:pPr>
              <w:spacing w:after="0" w:line="240" w:lineRule="auto"/>
              <w:contextualSpacing/>
              <w:rPr>
                <w:rFonts w:ascii="Trebuchet MS" w:hAnsi="Trebuchet MS" w:cstheme="minorHAnsi"/>
                <w:szCs w:val="24"/>
              </w:rPr>
            </w:pPr>
          </w:p>
        </w:tc>
      </w:tr>
      <w:tr w:rsidR="00475D90" w:rsidRPr="00F10EEF" w:rsidTr="0044607B">
        <w:trPr>
          <w:jc w:val="center"/>
        </w:trPr>
        <w:tc>
          <w:tcPr>
            <w:tcW w:w="694" w:type="dxa"/>
            <w:shd w:val="clear" w:color="auto" w:fill="A8D08D" w:themeFill="accent6" w:themeFillTint="99"/>
          </w:tcPr>
          <w:p w:rsidR="00475D90" w:rsidRPr="00F10EEF" w:rsidRDefault="00475D90" w:rsidP="006A2473">
            <w:pPr>
              <w:spacing w:after="0"/>
              <w:contextualSpacing/>
              <w:rPr>
                <w:rFonts w:ascii="Trebuchet MS" w:hAnsi="Trebuchet MS" w:cstheme="minorHAnsi"/>
                <w:szCs w:val="24"/>
              </w:rPr>
            </w:pPr>
          </w:p>
        </w:tc>
        <w:tc>
          <w:tcPr>
            <w:tcW w:w="6681" w:type="dxa"/>
            <w:shd w:val="clear" w:color="auto" w:fill="A8D08D" w:themeFill="accent6" w:themeFillTint="99"/>
          </w:tcPr>
          <w:p w:rsidR="00475D90"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2. plata diriginţilor de şantier desemnaţi de autoritatea contractantă, autorizaţi conform prevederilor legale pentru verificarea execuţiei lucrărilor de construcţii şi</w:t>
            </w:r>
          </w:p>
          <w:p w:rsidR="00475D90" w:rsidRPr="00F10EEF" w:rsidRDefault="00475D90" w:rsidP="00475D90">
            <w:pPr>
              <w:spacing w:after="0"/>
              <w:contextualSpacing/>
              <w:rPr>
                <w:rFonts w:ascii="Trebuchet MS" w:hAnsi="Trebuchet MS" w:cstheme="minorHAnsi"/>
                <w:b/>
                <w:szCs w:val="24"/>
              </w:rPr>
            </w:pPr>
            <w:r w:rsidRPr="00F10EEF">
              <w:rPr>
                <w:rFonts w:ascii="Trebuchet MS" w:hAnsi="Trebuchet MS" w:cstheme="minorHAnsi"/>
                <w:szCs w:val="24"/>
              </w:rPr>
              <w:t>instalaţii</w:t>
            </w:r>
          </w:p>
        </w:tc>
        <w:tc>
          <w:tcPr>
            <w:tcW w:w="1440" w:type="dxa"/>
            <w:gridSpan w:val="2"/>
          </w:tcPr>
          <w:p w:rsidR="00475D90" w:rsidRPr="00F10EEF" w:rsidRDefault="00475D90" w:rsidP="003A5367">
            <w:pPr>
              <w:spacing w:after="0" w:line="240" w:lineRule="auto"/>
              <w:contextualSpacing/>
              <w:rPr>
                <w:rFonts w:ascii="Trebuchet MS" w:hAnsi="Trebuchet MS" w:cstheme="minorHAnsi"/>
                <w:szCs w:val="24"/>
              </w:rPr>
            </w:pPr>
          </w:p>
        </w:tc>
        <w:tc>
          <w:tcPr>
            <w:tcW w:w="1641" w:type="dxa"/>
          </w:tcPr>
          <w:p w:rsidR="00475D90" w:rsidRPr="00F10EEF" w:rsidRDefault="00475D90" w:rsidP="003A5367">
            <w:pPr>
              <w:spacing w:after="0" w:line="240" w:lineRule="auto"/>
              <w:contextualSpacing/>
              <w:rPr>
                <w:rFonts w:ascii="Trebuchet MS" w:hAnsi="Trebuchet MS" w:cstheme="minorHAnsi"/>
                <w:szCs w:val="24"/>
              </w:rPr>
            </w:pPr>
          </w:p>
        </w:tc>
      </w:tr>
      <w:tr w:rsidR="00EE212A" w:rsidRPr="00F10EEF" w:rsidTr="0044607B">
        <w:trPr>
          <w:jc w:val="center"/>
        </w:trPr>
        <w:tc>
          <w:tcPr>
            <w:tcW w:w="7375" w:type="dxa"/>
            <w:gridSpan w:val="2"/>
            <w:shd w:val="clear" w:color="auto" w:fill="A8D08D" w:themeFill="accent6" w:themeFillTint="99"/>
          </w:tcPr>
          <w:p w:rsidR="00EE212A" w:rsidRPr="00F10EEF" w:rsidRDefault="00EE212A" w:rsidP="006A2473">
            <w:pPr>
              <w:widowControl/>
              <w:autoSpaceDE w:val="0"/>
              <w:autoSpaceDN w:val="0"/>
              <w:adjustRightInd w:val="0"/>
              <w:spacing w:after="0"/>
              <w:rPr>
                <w:rFonts w:ascii="Trebuchet MS" w:hAnsi="Trebuchet MS" w:cstheme="minorHAnsi"/>
                <w:b/>
                <w:szCs w:val="24"/>
                <w:lang w:val="ro-RO"/>
              </w:rPr>
            </w:pPr>
            <w:r w:rsidRPr="00F10EEF">
              <w:rPr>
                <w:rFonts w:ascii="Trebuchet MS" w:hAnsi="Trebuchet MS" w:cstheme="minorHAnsi"/>
                <w:b/>
                <w:szCs w:val="24"/>
                <w:lang w:val="ro-RO"/>
              </w:rPr>
              <w:t>Total valoare fără TVA</w:t>
            </w:r>
          </w:p>
        </w:tc>
        <w:tc>
          <w:tcPr>
            <w:tcW w:w="1440" w:type="dxa"/>
            <w:gridSpan w:val="2"/>
            <w:shd w:val="clear" w:color="auto" w:fill="A8D08D" w:themeFill="accent6" w:themeFillTint="99"/>
          </w:tcPr>
          <w:p w:rsidR="00EE212A" w:rsidRPr="00F10EEF" w:rsidRDefault="00EE212A"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EE212A" w:rsidRPr="00F10EEF" w:rsidRDefault="00EE212A" w:rsidP="003A5367">
            <w:pPr>
              <w:spacing w:after="0" w:line="240" w:lineRule="auto"/>
              <w:contextualSpacing/>
              <w:rPr>
                <w:rFonts w:ascii="Trebuchet MS" w:hAnsi="Trebuchet MS" w:cstheme="minorHAnsi"/>
                <w:szCs w:val="24"/>
              </w:rPr>
            </w:pPr>
          </w:p>
        </w:tc>
      </w:tr>
      <w:tr w:rsidR="00EE212A" w:rsidRPr="00F10EEF" w:rsidTr="0044607B">
        <w:trPr>
          <w:jc w:val="center"/>
        </w:trPr>
        <w:tc>
          <w:tcPr>
            <w:tcW w:w="7375" w:type="dxa"/>
            <w:gridSpan w:val="2"/>
            <w:shd w:val="clear" w:color="auto" w:fill="A8D08D" w:themeFill="accent6" w:themeFillTint="99"/>
          </w:tcPr>
          <w:p w:rsidR="00EE212A" w:rsidRPr="00F10EEF" w:rsidRDefault="00EE212A" w:rsidP="006A2473">
            <w:pPr>
              <w:widowControl/>
              <w:autoSpaceDE w:val="0"/>
              <w:autoSpaceDN w:val="0"/>
              <w:adjustRightInd w:val="0"/>
              <w:spacing w:after="0"/>
              <w:rPr>
                <w:rFonts w:ascii="Trebuchet MS" w:hAnsi="Trebuchet MS" w:cstheme="minorHAnsi"/>
                <w:b/>
                <w:szCs w:val="24"/>
                <w:lang w:val="ro-RO"/>
              </w:rPr>
            </w:pPr>
            <w:r w:rsidRPr="00F10EEF">
              <w:rPr>
                <w:rFonts w:ascii="Trebuchet MS" w:hAnsi="Trebuchet MS" w:cstheme="minorHAnsi"/>
                <w:b/>
                <w:szCs w:val="24"/>
                <w:lang w:val="ro-RO"/>
              </w:rPr>
              <w:t>Valoare TVA (aferentă cheltuielilor eligibile şi neeligibile)</w:t>
            </w:r>
          </w:p>
        </w:tc>
        <w:tc>
          <w:tcPr>
            <w:tcW w:w="1440" w:type="dxa"/>
            <w:gridSpan w:val="2"/>
          </w:tcPr>
          <w:p w:rsidR="00EE212A" w:rsidRPr="00F10EEF" w:rsidRDefault="00EE212A" w:rsidP="003A5367">
            <w:pPr>
              <w:spacing w:after="0" w:line="240" w:lineRule="auto"/>
              <w:contextualSpacing/>
              <w:rPr>
                <w:rFonts w:ascii="Trebuchet MS" w:hAnsi="Trebuchet MS" w:cstheme="minorHAnsi"/>
                <w:szCs w:val="24"/>
              </w:rPr>
            </w:pPr>
          </w:p>
        </w:tc>
        <w:tc>
          <w:tcPr>
            <w:tcW w:w="1641" w:type="dxa"/>
          </w:tcPr>
          <w:p w:rsidR="00EE212A" w:rsidRPr="00F10EEF" w:rsidRDefault="00EE212A" w:rsidP="003A5367">
            <w:pPr>
              <w:spacing w:after="0" w:line="240" w:lineRule="auto"/>
              <w:contextualSpacing/>
              <w:rPr>
                <w:rFonts w:ascii="Trebuchet MS" w:hAnsi="Trebuchet MS" w:cstheme="minorHAnsi"/>
                <w:szCs w:val="24"/>
              </w:rPr>
            </w:pPr>
          </w:p>
        </w:tc>
      </w:tr>
      <w:tr w:rsidR="00EE212A" w:rsidRPr="00F10EEF" w:rsidTr="0044607B">
        <w:trPr>
          <w:jc w:val="center"/>
        </w:trPr>
        <w:tc>
          <w:tcPr>
            <w:tcW w:w="7375" w:type="dxa"/>
            <w:gridSpan w:val="2"/>
            <w:shd w:val="clear" w:color="auto" w:fill="A8D08D" w:themeFill="accent6" w:themeFillTint="99"/>
          </w:tcPr>
          <w:p w:rsidR="00EE212A" w:rsidRPr="00F10EEF" w:rsidRDefault="00EE212A" w:rsidP="006A2473">
            <w:pPr>
              <w:widowControl/>
              <w:autoSpaceDE w:val="0"/>
              <w:autoSpaceDN w:val="0"/>
              <w:adjustRightInd w:val="0"/>
              <w:spacing w:after="0"/>
              <w:rPr>
                <w:rFonts w:ascii="Trebuchet MS" w:hAnsi="Trebuchet MS" w:cstheme="minorHAnsi"/>
                <w:b/>
                <w:szCs w:val="24"/>
                <w:lang w:val="ro-RO"/>
              </w:rPr>
            </w:pPr>
            <w:r w:rsidRPr="00F10EEF">
              <w:rPr>
                <w:rFonts w:ascii="Trebuchet MS" w:hAnsi="Trebuchet MS" w:cstheme="minorHAnsi"/>
                <w:b/>
                <w:szCs w:val="24"/>
                <w:lang w:val="ro-RO"/>
              </w:rPr>
              <w:t>TOTAL DEVIZ FINANCIAR 1 (inclusiv TVA)</w:t>
            </w:r>
          </w:p>
        </w:tc>
        <w:tc>
          <w:tcPr>
            <w:tcW w:w="3081" w:type="dxa"/>
            <w:gridSpan w:val="3"/>
            <w:shd w:val="clear" w:color="auto" w:fill="A8D08D" w:themeFill="accent6" w:themeFillTint="99"/>
          </w:tcPr>
          <w:p w:rsidR="00EE212A" w:rsidRPr="00F10EEF" w:rsidRDefault="00EE212A" w:rsidP="003A5367">
            <w:pPr>
              <w:spacing w:after="0" w:line="240" w:lineRule="auto"/>
              <w:contextualSpacing/>
              <w:rPr>
                <w:rFonts w:ascii="Trebuchet MS" w:hAnsi="Trebuchet MS" w:cstheme="minorHAnsi"/>
                <w:szCs w:val="24"/>
              </w:rPr>
            </w:pPr>
          </w:p>
        </w:tc>
      </w:tr>
    </w:tbl>
    <w:p w:rsidR="000D5A1C" w:rsidRPr="00F10EEF" w:rsidRDefault="000D5A1C" w:rsidP="003A5367">
      <w:pPr>
        <w:spacing w:after="0" w:line="240" w:lineRule="auto"/>
        <w:contextualSpacing/>
        <w:rPr>
          <w:rFonts w:ascii="Trebuchet MS" w:hAnsi="Trebuchet MS"/>
        </w:rPr>
      </w:pPr>
    </w:p>
    <w:p w:rsidR="000D5A1C" w:rsidRPr="00F10EEF" w:rsidRDefault="000D5A1C"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694"/>
        <w:gridCol w:w="6681"/>
        <w:gridCol w:w="1080"/>
        <w:gridCol w:w="360"/>
        <w:gridCol w:w="1641"/>
      </w:tblGrid>
      <w:tr w:rsidR="00002920" w:rsidRPr="00F10EEF" w:rsidTr="005F46BC">
        <w:trPr>
          <w:trHeight w:val="1331"/>
        </w:trPr>
        <w:tc>
          <w:tcPr>
            <w:tcW w:w="8455" w:type="dxa"/>
            <w:gridSpan w:val="3"/>
          </w:tcPr>
          <w:p w:rsidR="00002920" w:rsidRPr="00F10EEF" w:rsidRDefault="00002920" w:rsidP="007F6BB8">
            <w:pPr>
              <w:spacing w:after="80" w:line="240" w:lineRule="auto"/>
              <w:rPr>
                <w:rFonts w:ascii="Trebuchet MS" w:hAnsi="Trebuchet MS" w:cs="Arial"/>
                <w:b/>
                <w:color w:val="006666"/>
                <w:sz w:val="20"/>
                <w:szCs w:val="20"/>
              </w:rPr>
            </w:pPr>
            <w:r w:rsidRPr="00F10EEF">
              <w:rPr>
                <w:rFonts w:ascii="Trebuchet MS" w:hAnsi="Trebuchet MS"/>
                <w:noProof/>
                <w:sz w:val="20"/>
                <w:szCs w:val="20"/>
                <w:lang w:val="ro-RO" w:eastAsia="ro-RO"/>
              </w:rPr>
              <w:lastRenderedPageBreak/>
              <w:drawing>
                <wp:anchor distT="0" distB="0" distL="114300" distR="114300" simplePos="0" relativeHeight="251678720" behindDoc="1" locked="0" layoutInCell="1" allowOverlap="1" wp14:anchorId="2919E435" wp14:editId="6154A05D">
                  <wp:simplePos x="0" y="0"/>
                  <wp:positionH relativeFrom="margin">
                    <wp:posOffset>-4194</wp:posOffset>
                  </wp:positionH>
                  <wp:positionV relativeFrom="paragraph">
                    <wp:posOffset>6233</wp:posOffset>
                  </wp:positionV>
                  <wp:extent cx="933340" cy="88084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883875"/>
                          </a:xfrm>
                          <a:prstGeom prst="rect">
                            <a:avLst/>
                          </a:prstGeom>
                          <a:noFill/>
                          <a:ln>
                            <a:noFill/>
                          </a:ln>
                        </pic:spPr>
                      </pic:pic>
                    </a:graphicData>
                  </a:graphic>
                  <wp14:sizeRelV relativeFrom="margin">
                    <wp14:pctHeight>0</wp14:pctHeight>
                  </wp14:sizeRelV>
                </wp:anchor>
              </w:drawing>
            </w:r>
            <w:r w:rsidRPr="00F10EEF">
              <w:rPr>
                <w:rFonts w:ascii="Trebuchet MS" w:hAnsi="Trebuchet MS"/>
                <w:sz w:val="20"/>
                <w:szCs w:val="20"/>
              </w:rPr>
              <w:t xml:space="preserve">                             </w:t>
            </w:r>
            <w:r w:rsidRPr="00F10EEF">
              <w:rPr>
                <w:rFonts w:ascii="Trebuchet MS" w:hAnsi="Trebuchet MS" w:cs="Arial"/>
                <w:b/>
                <w:color w:val="006666"/>
                <w:sz w:val="20"/>
                <w:szCs w:val="20"/>
              </w:rPr>
              <w:t>MINISTERUL AGRICULTURII ŞI DEZVOLTĂRII RURALE</w:t>
            </w:r>
          </w:p>
          <w:p w:rsidR="00002920" w:rsidRPr="00F10EEF" w:rsidRDefault="00002920" w:rsidP="007F6BB8">
            <w:pPr>
              <w:spacing w:after="80" w:line="240" w:lineRule="auto"/>
              <w:rPr>
                <w:rFonts w:ascii="Trebuchet MS" w:hAnsi="Trebuchet MS"/>
                <w:sz w:val="20"/>
                <w:szCs w:val="20"/>
              </w:rPr>
            </w:pPr>
            <w:r w:rsidRPr="00F10EEF">
              <w:rPr>
                <w:rFonts w:ascii="Trebuchet MS" w:hAnsi="Trebuchet MS"/>
                <w:sz w:val="20"/>
                <w:szCs w:val="20"/>
              </w:rPr>
              <w:t xml:space="preserve">                             </w:t>
            </w:r>
            <w:r w:rsidRPr="00F10EEF">
              <w:rPr>
                <w:rFonts w:ascii="Trebuchet MS" w:hAnsi="Trebuchet MS" w:cs="Arial"/>
                <w:b/>
                <w:color w:val="006666"/>
                <w:sz w:val="20"/>
                <w:szCs w:val="20"/>
              </w:rPr>
              <w:t>AGENŢIA PENTRU FINANŢAREA INVESTIŢIILOR RURALE</w:t>
            </w:r>
          </w:p>
        </w:tc>
        <w:tc>
          <w:tcPr>
            <w:tcW w:w="2001" w:type="dxa"/>
            <w:gridSpan w:val="2"/>
            <w:shd w:val="clear" w:color="auto" w:fill="AEAAAA" w:themeFill="background2" w:themeFillShade="BF"/>
          </w:tcPr>
          <w:p w:rsidR="00002920" w:rsidRPr="001F3B50" w:rsidRDefault="00002920" w:rsidP="007F6BB8">
            <w:pPr>
              <w:spacing w:line="240" w:lineRule="auto"/>
              <w:jc w:val="center"/>
              <w:rPr>
                <w:rFonts w:ascii="Trebuchet MS" w:hAnsi="Trebuchet MS" w:cs="Arial"/>
                <w:b/>
                <w:bCs/>
                <w:szCs w:val="24"/>
                <w:lang w:val="ro-RO"/>
              </w:rPr>
            </w:pPr>
            <w:r w:rsidRPr="001F3B50">
              <w:rPr>
                <w:rFonts w:ascii="Trebuchet MS" w:hAnsi="Trebuchet MS" w:cs="Arial"/>
                <w:b/>
                <w:bCs/>
                <w:szCs w:val="24"/>
                <w:lang w:val="ro-RO"/>
              </w:rPr>
              <w:t>Anexa A2</w:t>
            </w:r>
          </w:p>
          <w:p w:rsidR="00002920" w:rsidRPr="00F10EEF" w:rsidRDefault="00002920" w:rsidP="007F6BB8">
            <w:pPr>
              <w:spacing w:after="80" w:line="240" w:lineRule="auto"/>
              <w:jc w:val="center"/>
              <w:rPr>
                <w:rFonts w:ascii="Trebuchet MS" w:hAnsi="Trebuchet MS"/>
                <w:szCs w:val="24"/>
              </w:rPr>
            </w:pPr>
            <w:r w:rsidRPr="001F3B50">
              <w:rPr>
                <w:rFonts w:ascii="Trebuchet MS" w:hAnsi="Trebuchet MS"/>
                <w:b/>
                <w:szCs w:val="24"/>
              </w:rPr>
              <w:t>…………. 2017</w:t>
            </w:r>
          </w:p>
        </w:tc>
      </w:tr>
      <w:tr w:rsidR="00002920" w:rsidRPr="00F10EEF" w:rsidTr="005F46BC">
        <w:tc>
          <w:tcPr>
            <w:tcW w:w="10456" w:type="dxa"/>
            <w:gridSpan w:val="5"/>
            <w:shd w:val="clear" w:color="auto" w:fill="AEAAAA" w:themeFill="background2" w:themeFillShade="BF"/>
          </w:tcPr>
          <w:p w:rsidR="00002920" w:rsidRPr="00F10EEF" w:rsidRDefault="00002920" w:rsidP="007F6BB8">
            <w:pPr>
              <w:spacing w:after="0" w:line="240" w:lineRule="auto"/>
              <w:contextualSpacing/>
              <w:jc w:val="center"/>
              <w:rPr>
                <w:rFonts w:ascii="Trebuchet MS" w:hAnsi="Trebuchet MS"/>
                <w:b/>
                <w:sz w:val="20"/>
                <w:szCs w:val="20"/>
              </w:rPr>
            </w:pPr>
            <w:r w:rsidRPr="00F10EEF">
              <w:rPr>
                <w:rFonts w:ascii="Trebuchet MS" w:hAnsi="Trebuchet MS"/>
                <w:b/>
                <w:sz w:val="20"/>
                <w:szCs w:val="20"/>
              </w:rPr>
              <w:t>DEVIZUL OBIECTULUI</w:t>
            </w:r>
            <w:r w:rsidRPr="00F10EEF">
              <w:rPr>
                <w:rStyle w:val="FootnoteReference"/>
                <w:rFonts w:ascii="Trebuchet MS" w:hAnsi="Trebuchet MS"/>
                <w:b/>
                <w:sz w:val="20"/>
                <w:szCs w:val="20"/>
              </w:rPr>
              <w:footnoteReference w:id="1"/>
            </w:r>
          </w:p>
        </w:tc>
      </w:tr>
      <w:tr w:rsidR="00002920" w:rsidRPr="00F10EEF" w:rsidTr="007F6BB8">
        <w:tc>
          <w:tcPr>
            <w:tcW w:w="10456" w:type="dxa"/>
            <w:gridSpan w:val="5"/>
            <w:shd w:val="clear" w:color="auto" w:fill="auto"/>
          </w:tcPr>
          <w:p w:rsidR="00002920" w:rsidRPr="00F10EEF" w:rsidRDefault="00002920" w:rsidP="007F6BB8">
            <w:pPr>
              <w:spacing w:after="0" w:line="240" w:lineRule="auto"/>
              <w:contextualSpacing/>
              <w:rPr>
                <w:rFonts w:ascii="Trebuchet MS" w:hAnsi="Trebuchet MS"/>
                <w:b/>
                <w:sz w:val="20"/>
                <w:szCs w:val="20"/>
              </w:rPr>
            </w:pPr>
            <w:r w:rsidRPr="00F10EEF">
              <w:rPr>
                <w:rFonts w:ascii="Trebuchet MS" w:hAnsi="Trebuchet MS"/>
                <w:b/>
                <w:sz w:val="20"/>
                <w:szCs w:val="20"/>
              </w:rPr>
              <w:t>Denumire Deviz:</w:t>
            </w:r>
          </w:p>
          <w:p w:rsidR="00002920" w:rsidRPr="00F10EEF" w:rsidRDefault="00002920" w:rsidP="007F6BB8">
            <w:pPr>
              <w:spacing w:after="0" w:line="240" w:lineRule="auto"/>
              <w:contextualSpacing/>
              <w:rPr>
                <w:rFonts w:ascii="Trebuchet MS" w:hAnsi="Trebuchet MS"/>
                <w:sz w:val="20"/>
                <w:szCs w:val="20"/>
              </w:rPr>
            </w:pPr>
          </w:p>
        </w:tc>
      </w:tr>
      <w:tr w:rsidR="00002920" w:rsidRPr="00F10EEF" w:rsidTr="0044607B">
        <w:trPr>
          <w:trHeight w:val="386"/>
        </w:trPr>
        <w:tc>
          <w:tcPr>
            <w:tcW w:w="694" w:type="dxa"/>
            <w:shd w:val="clear" w:color="auto" w:fill="AEAAAA" w:themeFill="background2" w:themeFillShade="BF"/>
          </w:tcPr>
          <w:p w:rsidR="00002920" w:rsidRPr="0044607B" w:rsidRDefault="00002920" w:rsidP="007F6BB8">
            <w:pPr>
              <w:spacing w:after="0" w:line="240" w:lineRule="auto"/>
              <w:contextualSpacing/>
              <w:jc w:val="center"/>
              <w:rPr>
                <w:rFonts w:ascii="Trebuchet MS" w:hAnsi="Trebuchet MS"/>
                <w:b/>
                <w:sz w:val="20"/>
                <w:szCs w:val="20"/>
              </w:rPr>
            </w:pPr>
            <w:r w:rsidRPr="0044607B">
              <w:rPr>
                <w:rFonts w:ascii="Trebuchet MS" w:hAnsi="Trebuchet MS"/>
                <w:b/>
                <w:sz w:val="20"/>
                <w:szCs w:val="20"/>
              </w:rPr>
              <w:t>Nr. crt.</w:t>
            </w:r>
          </w:p>
        </w:tc>
        <w:tc>
          <w:tcPr>
            <w:tcW w:w="6681" w:type="dxa"/>
            <w:shd w:val="clear" w:color="auto" w:fill="AEAAAA" w:themeFill="background2" w:themeFillShade="BF"/>
          </w:tcPr>
          <w:p w:rsidR="00002920" w:rsidRPr="0044607B" w:rsidRDefault="00002920" w:rsidP="007F6BB8">
            <w:pPr>
              <w:spacing w:after="0" w:line="240" w:lineRule="auto"/>
              <w:contextualSpacing/>
              <w:jc w:val="center"/>
              <w:rPr>
                <w:rFonts w:ascii="Trebuchet MS" w:hAnsi="Trebuchet MS" w:cs="Arial"/>
                <w:b/>
                <w:bCs/>
                <w:sz w:val="20"/>
                <w:szCs w:val="20"/>
                <w:lang w:val="ro-RO"/>
              </w:rPr>
            </w:pPr>
            <w:r w:rsidRPr="0044607B">
              <w:rPr>
                <w:rFonts w:ascii="Trebuchet MS" w:hAnsi="Trebuchet MS" w:cs="Arial"/>
                <w:b/>
                <w:bCs/>
                <w:sz w:val="20"/>
                <w:szCs w:val="20"/>
                <w:lang w:val="ro-RO"/>
              </w:rPr>
              <w:t>Denumire</w:t>
            </w:r>
          </w:p>
        </w:tc>
        <w:tc>
          <w:tcPr>
            <w:tcW w:w="3081" w:type="dxa"/>
            <w:gridSpan w:val="3"/>
            <w:shd w:val="clear" w:color="auto" w:fill="AEAAAA" w:themeFill="background2" w:themeFillShade="BF"/>
          </w:tcPr>
          <w:p w:rsidR="00002920" w:rsidRPr="0044607B" w:rsidRDefault="00002920" w:rsidP="007F6BB8">
            <w:pPr>
              <w:spacing w:after="0" w:line="240" w:lineRule="auto"/>
              <w:contextualSpacing/>
              <w:jc w:val="center"/>
              <w:rPr>
                <w:rFonts w:ascii="Trebuchet MS" w:hAnsi="Trebuchet MS"/>
                <w:b/>
                <w:sz w:val="20"/>
                <w:szCs w:val="20"/>
              </w:rPr>
            </w:pPr>
            <w:r w:rsidRPr="0044607B">
              <w:rPr>
                <w:rFonts w:ascii="Trebuchet MS" w:hAnsi="Trebuchet MS"/>
                <w:b/>
                <w:sz w:val="20"/>
                <w:szCs w:val="20"/>
              </w:rPr>
              <w:t>Valoarea pe categorii de lucrari, fara TVA - EURO</w:t>
            </w:r>
          </w:p>
        </w:tc>
      </w:tr>
      <w:tr w:rsidR="00002920" w:rsidRPr="00F10EEF" w:rsidTr="0044607B">
        <w:trPr>
          <w:trHeight w:val="440"/>
        </w:trPr>
        <w:tc>
          <w:tcPr>
            <w:tcW w:w="694" w:type="dxa"/>
            <w:shd w:val="clear" w:color="auto" w:fill="AEAAAA" w:themeFill="background2" w:themeFillShade="BF"/>
          </w:tcPr>
          <w:p w:rsidR="00002920" w:rsidRPr="0044607B" w:rsidRDefault="00002920" w:rsidP="007F6BB8">
            <w:pPr>
              <w:spacing w:after="0" w:line="240" w:lineRule="auto"/>
              <w:contextualSpacing/>
              <w:rPr>
                <w:rFonts w:ascii="Trebuchet MS" w:hAnsi="Trebuchet MS"/>
                <w:b/>
                <w:sz w:val="20"/>
                <w:szCs w:val="20"/>
              </w:rPr>
            </w:pPr>
            <w:r w:rsidRPr="0044607B">
              <w:rPr>
                <w:rFonts w:ascii="Trebuchet MS" w:hAnsi="Trebuchet MS"/>
                <w:b/>
                <w:sz w:val="20"/>
                <w:szCs w:val="20"/>
              </w:rPr>
              <w:t>I</w:t>
            </w:r>
          </w:p>
        </w:tc>
        <w:tc>
          <w:tcPr>
            <w:tcW w:w="6681" w:type="dxa"/>
            <w:shd w:val="clear" w:color="auto" w:fill="AEAAAA" w:themeFill="background2" w:themeFillShade="BF"/>
          </w:tcPr>
          <w:p w:rsidR="00002920" w:rsidRPr="0044607B" w:rsidRDefault="00002920" w:rsidP="007F6BB8">
            <w:pPr>
              <w:spacing w:after="0" w:line="240" w:lineRule="auto"/>
              <w:contextualSpacing/>
              <w:rPr>
                <w:rFonts w:ascii="Trebuchet MS" w:hAnsi="Trebuchet MS"/>
                <w:b/>
                <w:sz w:val="20"/>
                <w:szCs w:val="20"/>
              </w:rPr>
            </w:pPr>
            <w:r w:rsidRPr="0044607B">
              <w:rPr>
                <w:rFonts w:ascii="Trebuchet MS" w:hAnsi="Trebuchet MS" w:cs="Arial"/>
                <w:b/>
                <w:bCs/>
                <w:sz w:val="20"/>
                <w:szCs w:val="20"/>
                <w:lang w:val="ro-RO"/>
              </w:rPr>
              <w:t>LUCRĂRI DE CONSTRUCŢII ŞI INSTALAŢII</w:t>
            </w:r>
          </w:p>
        </w:tc>
        <w:tc>
          <w:tcPr>
            <w:tcW w:w="1440" w:type="dxa"/>
            <w:gridSpan w:val="2"/>
            <w:shd w:val="clear" w:color="auto" w:fill="AEAAAA" w:themeFill="background2" w:themeFillShade="BF"/>
          </w:tcPr>
          <w:p w:rsidR="00002920" w:rsidRPr="0044607B" w:rsidRDefault="00002920" w:rsidP="007F6BB8">
            <w:pPr>
              <w:spacing w:after="0" w:line="240" w:lineRule="auto"/>
              <w:contextualSpacing/>
              <w:jc w:val="center"/>
              <w:rPr>
                <w:rFonts w:ascii="Trebuchet MS" w:hAnsi="Trebuchet MS"/>
                <w:b/>
                <w:sz w:val="20"/>
                <w:szCs w:val="20"/>
              </w:rPr>
            </w:pPr>
            <w:r w:rsidRPr="0044607B">
              <w:rPr>
                <w:rFonts w:ascii="Trebuchet MS" w:hAnsi="Trebuchet MS"/>
                <w:b/>
                <w:sz w:val="20"/>
                <w:szCs w:val="20"/>
              </w:rPr>
              <w:t>Valoare eligibila</w:t>
            </w:r>
          </w:p>
        </w:tc>
        <w:tc>
          <w:tcPr>
            <w:tcW w:w="1641" w:type="dxa"/>
            <w:shd w:val="clear" w:color="auto" w:fill="AEAAAA" w:themeFill="background2" w:themeFillShade="BF"/>
          </w:tcPr>
          <w:p w:rsidR="00002920" w:rsidRPr="0044607B" w:rsidRDefault="00002920" w:rsidP="007F6BB8">
            <w:pPr>
              <w:spacing w:after="0" w:line="240" w:lineRule="auto"/>
              <w:contextualSpacing/>
              <w:jc w:val="center"/>
              <w:rPr>
                <w:rFonts w:ascii="Trebuchet MS" w:hAnsi="Trebuchet MS"/>
                <w:b/>
                <w:szCs w:val="24"/>
              </w:rPr>
            </w:pPr>
            <w:r w:rsidRPr="0044607B">
              <w:rPr>
                <w:rFonts w:ascii="Trebuchet MS" w:hAnsi="Trebuchet MS"/>
                <w:b/>
                <w:szCs w:val="24"/>
              </w:rPr>
              <w:t>Valoare neeligibila</w:t>
            </w: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w:t>
            </w:r>
          </w:p>
        </w:tc>
        <w:tc>
          <w:tcPr>
            <w:tcW w:w="6681" w:type="dxa"/>
            <w:shd w:val="clear" w:color="auto" w:fill="FFFFFF" w:themeFill="background1"/>
          </w:tcPr>
          <w:p w:rsidR="00002920" w:rsidRPr="00F10EEF" w:rsidRDefault="00002920" w:rsidP="007F6BB8">
            <w:pPr>
              <w:widowControl/>
              <w:autoSpaceDE w:val="0"/>
              <w:autoSpaceDN w:val="0"/>
              <w:adjustRightInd w:val="0"/>
              <w:spacing w:after="0" w:line="240" w:lineRule="auto"/>
              <w:contextualSpacing/>
              <w:rPr>
                <w:rFonts w:ascii="Trebuchet MS" w:hAnsi="Trebuchet MS" w:cstheme="minorHAnsi"/>
                <w:sz w:val="20"/>
                <w:szCs w:val="20"/>
              </w:rPr>
            </w:pPr>
            <w:r w:rsidRPr="00F10EEF">
              <w:rPr>
                <w:rFonts w:ascii="Trebuchet MS" w:hAnsi="Trebuchet MS" w:cstheme="minorHAnsi"/>
                <w:sz w:val="20"/>
                <w:szCs w:val="20"/>
                <w:lang w:val="ro-RO"/>
              </w:rPr>
              <w:t>Terasamente</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2</w:t>
            </w:r>
          </w:p>
        </w:tc>
        <w:tc>
          <w:tcPr>
            <w:tcW w:w="6681"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lang w:val="ro-RO"/>
              </w:rPr>
            </w:pPr>
            <w:r w:rsidRPr="00F10EEF">
              <w:rPr>
                <w:rFonts w:ascii="Trebuchet MS" w:hAnsi="Trebuchet MS" w:cstheme="minorHAnsi"/>
                <w:sz w:val="20"/>
                <w:szCs w:val="20"/>
                <w:lang w:val="ro-RO"/>
              </w:rPr>
              <w:t>Construcţii : rezistenţă (fundaţii, structură de rezistenţă) şi</w:t>
            </w:r>
          </w:p>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lang w:val="ro-RO"/>
              </w:rPr>
              <w:t>arhitectură (închideri exterioare, compartimentări, finisaje)</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3</w:t>
            </w:r>
          </w:p>
        </w:tc>
        <w:tc>
          <w:tcPr>
            <w:tcW w:w="6681"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Izolatii</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4</w:t>
            </w:r>
          </w:p>
        </w:tc>
        <w:tc>
          <w:tcPr>
            <w:tcW w:w="6681" w:type="dxa"/>
            <w:shd w:val="clear" w:color="auto" w:fill="FFFFFF" w:themeFill="background1"/>
          </w:tcPr>
          <w:p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electrice</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5</w:t>
            </w:r>
          </w:p>
        </w:tc>
        <w:tc>
          <w:tcPr>
            <w:tcW w:w="6681" w:type="dxa"/>
            <w:shd w:val="clear" w:color="auto" w:fill="FFFFFF" w:themeFill="background1"/>
          </w:tcPr>
          <w:p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sanitare</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6</w:t>
            </w:r>
          </w:p>
        </w:tc>
        <w:tc>
          <w:tcPr>
            <w:tcW w:w="6681" w:type="dxa"/>
            <w:shd w:val="clear" w:color="auto" w:fill="FFFFFF" w:themeFill="background1"/>
          </w:tcPr>
          <w:p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de încălzire, ventilare, climatizare. PSI, radio-tv, intranet</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7</w:t>
            </w:r>
          </w:p>
        </w:tc>
        <w:tc>
          <w:tcPr>
            <w:tcW w:w="6681" w:type="dxa"/>
            <w:shd w:val="clear" w:color="auto" w:fill="FFFFFF" w:themeFill="background1"/>
          </w:tcPr>
          <w:p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de alimentare cu gaze naturale</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8</w:t>
            </w:r>
          </w:p>
        </w:tc>
        <w:tc>
          <w:tcPr>
            <w:tcW w:w="6681" w:type="dxa"/>
            <w:shd w:val="clear" w:color="auto" w:fill="FFFFFF" w:themeFill="background1"/>
          </w:tcPr>
          <w:p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de telecomunicaţi</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b/>
                <w:sz w:val="20"/>
                <w:szCs w:val="20"/>
                <w:lang w:val="ro-RO"/>
              </w:rPr>
            </w:pPr>
            <w:r w:rsidRPr="00F10EEF">
              <w:rPr>
                <w:rFonts w:ascii="Trebuchet MS" w:hAnsi="Trebuchet MS" w:cstheme="minorHAnsi"/>
                <w:b/>
                <w:sz w:val="20"/>
                <w:szCs w:val="20"/>
                <w:lang w:val="ro-RO"/>
              </w:rPr>
              <w:t>TOTAL I (fara TVA)</w:t>
            </w:r>
          </w:p>
        </w:tc>
        <w:tc>
          <w:tcPr>
            <w:tcW w:w="1440" w:type="dxa"/>
            <w:gridSpan w:val="2"/>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CA6F95">
        <w:tc>
          <w:tcPr>
            <w:tcW w:w="694" w:type="dxa"/>
            <w:shd w:val="clear" w:color="auto" w:fill="538135" w:themeFill="accent6" w:themeFillShade="BF"/>
          </w:tcPr>
          <w:p w:rsidR="00002920" w:rsidRPr="00F10EEF" w:rsidRDefault="00002920" w:rsidP="007F6BB8">
            <w:pPr>
              <w:spacing w:after="0" w:line="240" w:lineRule="auto"/>
              <w:contextualSpacing/>
              <w:rPr>
                <w:rFonts w:ascii="Trebuchet MS" w:hAnsi="Trebuchet MS" w:cstheme="minorHAnsi"/>
                <w:b/>
                <w:color w:val="FFFFFF" w:themeColor="background1"/>
                <w:sz w:val="20"/>
                <w:szCs w:val="20"/>
              </w:rPr>
            </w:pPr>
            <w:r w:rsidRPr="00F10EEF">
              <w:rPr>
                <w:rFonts w:ascii="Trebuchet MS" w:hAnsi="Trebuchet MS" w:cstheme="minorHAnsi"/>
                <w:b/>
                <w:color w:val="FFFFFF" w:themeColor="background1"/>
                <w:sz w:val="20"/>
                <w:szCs w:val="20"/>
              </w:rPr>
              <w:t>II</w:t>
            </w:r>
          </w:p>
        </w:tc>
        <w:tc>
          <w:tcPr>
            <w:tcW w:w="6681" w:type="dxa"/>
            <w:shd w:val="clear" w:color="auto" w:fill="538135" w:themeFill="accent6" w:themeFillShade="BF"/>
          </w:tcPr>
          <w:p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r w:rsidRPr="00F10EEF">
              <w:rPr>
                <w:rFonts w:ascii="Trebuchet MS" w:hAnsi="Trebuchet MS" w:cs="Arial"/>
                <w:b/>
                <w:bCs/>
                <w:color w:val="FFFFFF" w:themeColor="background1"/>
                <w:sz w:val="20"/>
                <w:szCs w:val="20"/>
                <w:lang w:val="ro-RO"/>
              </w:rPr>
              <w:t>MONTAJ</w:t>
            </w:r>
          </w:p>
        </w:tc>
        <w:tc>
          <w:tcPr>
            <w:tcW w:w="1440" w:type="dxa"/>
            <w:gridSpan w:val="2"/>
            <w:shd w:val="clear" w:color="auto" w:fill="538135" w:themeFill="accent6" w:themeFillShade="BF"/>
          </w:tcPr>
          <w:p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p>
        </w:tc>
        <w:tc>
          <w:tcPr>
            <w:tcW w:w="1641" w:type="dxa"/>
            <w:shd w:val="clear" w:color="auto" w:fill="538135" w:themeFill="accent6" w:themeFillShade="BF"/>
          </w:tcPr>
          <w:p w:rsidR="00002920" w:rsidRPr="00F10EEF" w:rsidRDefault="00002920" w:rsidP="007F6BB8">
            <w:pPr>
              <w:spacing w:after="0" w:line="240" w:lineRule="auto"/>
              <w:contextualSpacing/>
              <w:rPr>
                <w:rFonts w:ascii="Trebuchet MS" w:hAnsi="Trebuchet MS" w:cstheme="minorHAnsi"/>
                <w:color w:val="FFFFFF" w:themeColor="background1"/>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9</w:t>
            </w:r>
          </w:p>
        </w:tc>
        <w:tc>
          <w:tcPr>
            <w:tcW w:w="6681"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b/>
                <w:bCs/>
                <w:sz w:val="20"/>
                <w:szCs w:val="20"/>
                <w:lang w:val="ro-RO"/>
              </w:rPr>
            </w:pPr>
            <w:r w:rsidRPr="00F10EEF">
              <w:rPr>
                <w:rFonts w:ascii="Trebuchet MS" w:hAnsi="Trebuchet MS" w:cstheme="minorHAnsi"/>
                <w:b/>
                <w:bCs/>
                <w:sz w:val="20"/>
                <w:szCs w:val="20"/>
                <w:lang w:val="ro-RO"/>
              </w:rPr>
              <w:t>Montaj utilaje, echipamente tehnologice şi funcţionale</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Arial"/>
                <w:b/>
                <w:bCs/>
                <w:sz w:val="20"/>
                <w:szCs w:val="20"/>
                <w:lang w:val="ro-RO"/>
              </w:rPr>
              <w:t>TOTAL II ( fără TVA)</w:t>
            </w:r>
          </w:p>
        </w:tc>
        <w:tc>
          <w:tcPr>
            <w:tcW w:w="1440" w:type="dxa"/>
            <w:gridSpan w:val="2"/>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CA6F95">
        <w:tc>
          <w:tcPr>
            <w:tcW w:w="694" w:type="dxa"/>
            <w:shd w:val="clear" w:color="auto" w:fill="538135" w:themeFill="accent6" w:themeFillShade="BF"/>
          </w:tcPr>
          <w:p w:rsidR="00002920" w:rsidRPr="00F10EEF" w:rsidRDefault="00002920" w:rsidP="007F6BB8">
            <w:pPr>
              <w:spacing w:after="0" w:line="240" w:lineRule="auto"/>
              <w:contextualSpacing/>
              <w:rPr>
                <w:rFonts w:ascii="Trebuchet MS" w:hAnsi="Trebuchet MS" w:cstheme="minorHAnsi"/>
                <w:b/>
                <w:color w:val="FFFFFF" w:themeColor="background1"/>
                <w:sz w:val="20"/>
                <w:szCs w:val="20"/>
              </w:rPr>
            </w:pPr>
            <w:r w:rsidRPr="00F10EEF">
              <w:rPr>
                <w:rFonts w:ascii="Trebuchet MS" w:hAnsi="Trebuchet MS" w:cstheme="minorHAnsi"/>
                <w:b/>
                <w:color w:val="FFFFFF" w:themeColor="background1"/>
                <w:sz w:val="20"/>
                <w:szCs w:val="20"/>
              </w:rPr>
              <w:t>III</w:t>
            </w:r>
          </w:p>
        </w:tc>
        <w:tc>
          <w:tcPr>
            <w:tcW w:w="6681" w:type="dxa"/>
            <w:shd w:val="clear" w:color="auto" w:fill="538135" w:themeFill="accent6" w:themeFillShade="BF"/>
          </w:tcPr>
          <w:p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r w:rsidRPr="00F10EEF">
              <w:rPr>
                <w:rFonts w:ascii="Trebuchet MS" w:hAnsi="Trebuchet MS" w:cs="Arial"/>
                <w:b/>
                <w:bCs/>
                <w:color w:val="FFFFFF" w:themeColor="background1"/>
                <w:sz w:val="20"/>
                <w:szCs w:val="20"/>
                <w:lang w:val="ro-RO"/>
              </w:rPr>
              <w:t>PROCURARE</w:t>
            </w:r>
          </w:p>
        </w:tc>
        <w:tc>
          <w:tcPr>
            <w:tcW w:w="1440" w:type="dxa"/>
            <w:gridSpan w:val="2"/>
            <w:shd w:val="clear" w:color="auto" w:fill="538135" w:themeFill="accent6" w:themeFillShade="BF"/>
          </w:tcPr>
          <w:p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p>
        </w:tc>
        <w:tc>
          <w:tcPr>
            <w:tcW w:w="1641" w:type="dxa"/>
            <w:shd w:val="clear" w:color="auto" w:fill="538135" w:themeFill="accent6" w:themeFillShade="BF"/>
          </w:tcPr>
          <w:p w:rsidR="00002920" w:rsidRPr="00F10EEF" w:rsidRDefault="00002920" w:rsidP="007F6BB8">
            <w:pPr>
              <w:spacing w:after="0" w:line="240" w:lineRule="auto"/>
              <w:contextualSpacing/>
              <w:rPr>
                <w:rFonts w:ascii="Trebuchet MS" w:hAnsi="Trebuchet MS" w:cstheme="minorHAnsi"/>
                <w:color w:val="FFFFFF" w:themeColor="background1"/>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10</w:t>
            </w:r>
          </w:p>
        </w:tc>
        <w:tc>
          <w:tcPr>
            <w:tcW w:w="6681" w:type="dxa"/>
            <w:shd w:val="clear" w:color="auto" w:fill="FFFFFF" w:themeFill="background1"/>
          </w:tcPr>
          <w:p w:rsidR="00002920" w:rsidRPr="00F10EEF" w:rsidRDefault="00002920" w:rsidP="007F6BB8">
            <w:pPr>
              <w:widowControl/>
              <w:autoSpaceDE w:val="0"/>
              <w:autoSpaceDN w:val="0"/>
              <w:adjustRightInd w:val="0"/>
              <w:spacing w:after="0" w:line="240" w:lineRule="auto"/>
              <w:contextualSpacing/>
              <w:jc w:val="both"/>
              <w:rPr>
                <w:rFonts w:ascii="Trebuchet MS" w:hAnsi="Trebuchet MS" w:cstheme="minorHAnsi"/>
                <w:sz w:val="20"/>
                <w:szCs w:val="20"/>
              </w:rPr>
            </w:pPr>
            <w:r w:rsidRPr="00F10EEF">
              <w:rPr>
                <w:rFonts w:ascii="Trebuchet MS" w:hAnsi="Trebuchet MS" w:cstheme="minorHAnsi"/>
                <w:sz w:val="20"/>
                <w:szCs w:val="20"/>
                <w:lang w:val="ro-RO"/>
              </w:rPr>
              <w:t xml:space="preserve">Utilaje si echipamente tehnologice </w:t>
            </w:r>
          </w:p>
        </w:tc>
        <w:tc>
          <w:tcPr>
            <w:tcW w:w="1440" w:type="dxa"/>
            <w:gridSpan w:val="2"/>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11</w:t>
            </w:r>
          </w:p>
        </w:tc>
        <w:tc>
          <w:tcPr>
            <w:tcW w:w="6681" w:type="dxa"/>
            <w:shd w:val="clear" w:color="auto" w:fill="FFFFFF" w:themeFill="background1"/>
          </w:tcPr>
          <w:p w:rsidR="00002920" w:rsidRPr="00F10EEF" w:rsidRDefault="00002920" w:rsidP="007F6BB8">
            <w:pPr>
              <w:widowControl/>
              <w:autoSpaceDE w:val="0"/>
              <w:autoSpaceDN w:val="0"/>
              <w:adjustRightInd w:val="0"/>
              <w:spacing w:after="0" w:line="240" w:lineRule="auto"/>
              <w:contextualSpacing/>
              <w:jc w:val="both"/>
              <w:rPr>
                <w:rFonts w:ascii="Trebuchet MS" w:hAnsi="Trebuchet MS" w:cstheme="minorHAnsi"/>
                <w:sz w:val="20"/>
                <w:szCs w:val="20"/>
              </w:rPr>
            </w:pPr>
            <w:r w:rsidRPr="00F10EEF">
              <w:rPr>
                <w:rFonts w:ascii="Trebuchet MS" w:hAnsi="Trebuchet MS" w:cstheme="minorHAnsi"/>
                <w:sz w:val="20"/>
                <w:szCs w:val="20"/>
                <w:lang w:val="ro-RO"/>
              </w:rPr>
              <w:t>Utilaje si echipamente de transport</w:t>
            </w:r>
          </w:p>
        </w:tc>
        <w:tc>
          <w:tcPr>
            <w:tcW w:w="1440" w:type="dxa"/>
            <w:gridSpan w:val="2"/>
            <w:shd w:val="clear" w:color="auto" w:fill="auto"/>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FFFFFF" w:themeFill="background1"/>
          </w:tcPr>
          <w:p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12</w:t>
            </w:r>
          </w:p>
        </w:tc>
        <w:tc>
          <w:tcPr>
            <w:tcW w:w="6681" w:type="dxa"/>
            <w:shd w:val="clear" w:color="auto" w:fill="FFFFFF" w:themeFill="background1"/>
          </w:tcPr>
          <w:p w:rsidR="00002920" w:rsidRPr="00F10EEF" w:rsidRDefault="00002920" w:rsidP="007F6BB8">
            <w:pPr>
              <w:widowControl/>
              <w:autoSpaceDE w:val="0"/>
              <w:autoSpaceDN w:val="0"/>
              <w:adjustRightInd w:val="0"/>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Dotari</w:t>
            </w:r>
          </w:p>
        </w:tc>
        <w:tc>
          <w:tcPr>
            <w:tcW w:w="1440" w:type="dxa"/>
            <w:gridSpan w:val="2"/>
            <w:shd w:val="clear" w:color="auto" w:fill="auto"/>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rsidR="00002920" w:rsidRPr="00F10EEF" w:rsidRDefault="00002920" w:rsidP="007F6BB8">
            <w:pPr>
              <w:spacing w:after="0" w:line="240" w:lineRule="auto"/>
              <w:contextualSpacing/>
              <w:rPr>
                <w:rFonts w:ascii="Trebuchet MS" w:hAnsi="Trebuchet MS" w:cstheme="minorHAnsi"/>
                <w:szCs w:val="24"/>
              </w:rPr>
            </w:pPr>
          </w:p>
        </w:tc>
      </w:tr>
      <w:tr w:rsidR="00002920" w:rsidRPr="00F10EEF" w:rsidTr="00F0594E">
        <w:tc>
          <w:tcPr>
            <w:tcW w:w="694"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002920" w:rsidRPr="00F10EEF" w:rsidRDefault="00002920" w:rsidP="007F6BB8">
            <w:pPr>
              <w:spacing w:after="0" w:line="240" w:lineRule="auto"/>
              <w:contextualSpacing/>
              <w:jc w:val="center"/>
              <w:rPr>
                <w:rFonts w:ascii="Trebuchet MS" w:hAnsi="Trebuchet MS" w:cstheme="minorHAnsi"/>
                <w:sz w:val="20"/>
                <w:szCs w:val="20"/>
              </w:rPr>
            </w:pPr>
            <w:r w:rsidRPr="00F10EEF">
              <w:rPr>
                <w:rFonts w:ascii="Trebuchet MS" w:hAnsi="Trebuchet MS" w:cs="Arial"/>
                <w:b/>
                <w:bCs/>
                <w:sz w:val="20"/>
                <w:szCs w:val="20"/>
                <w:lang w:val="ro-RO"/>
              </w:rPr>
              <w:t>TOTAL III ( fără TVA)</w:t>
            </w:r>
          </w:p>
        </w:tc>
        <w:tc>
          <w:tcPr>
            <w:tcW w:w="1440" w:type="dxa"/>
            <w:gridSpan w:val="2"/>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 w:val="20"/>
                <w:szCs w:val="20"/>
              </w:rPr>
            </w:pPr>
          </w:p>
        </w:tc>
        <w:tc>
          <w:tcPr>
            <w:tcW w:w="1641" w:type="dxa"/>
            <w:shd w:val="clear" w:color="auto" w:fill="A8D08D" w:themeFill="accent6" w:themeFillTint="99"/>
          </w:tcPr>
          <w:p w:rsidR="00002920" w:rsidRPr="00F10EEF" w:rsidRDefault="00002920" w:rsidP="007F6BB8">
            <w:pPr>
              <w:spacing w:after="0" w:line="240" w:lineRule="auto"/>
              <w:contextualSpacing/>
              <w:rPr>
                <w:rFonts w:ascii="Trebuchet MS" w:hAnsi="Trebuchet MS" w:cstheme="minorHAnsi"/>
                <w:szCs w:val="24"/>
              </w:rPr>
            </w:pPr>
          </w:p>
        </w:tc>
      </w:tr>
      <w:tr w:rsidR="00CA6F95" w:rsidRPr="00F10EEF" w:rsidTr="007F6BB8">
        <w:tc>
          <w:tcPr>
            <w:tcW w:w="7375" w:type="dxa"/>
            <w:gridSpan w:val="2"/>
            <w:shd w:val="clear" w:color="auto" w:fill="538135" w:themeFill="accent6" w:themeFillShade="BF"/>
          </w:tcPr>
          <w:p w:rsidR="00CA6F95" w:rsidRPr="00F10EEF" w:rsidRDefault="00CA6F95" w:rsidP="007F6BB8">
            <w:pPr>
              <w:spacing w:after="0" w:line="240" w:lineRule="auto"/>
              <w:contextualSpacing/>
              <w:rPr>
                <w:rFonts w:ascii="Trebuchet MS" w:hAnsi="Trebuchet MS" w:cstheme="minorHAnsi"/>
                <w:color w:val="FFFFFF" w:themeColor="background1"/>
                <w:sz w:val="20"/>
                <w:szCs w:val="20"/>
              </w:rPr>
            </w:pPr>
            <w:r w:rsidRPr="00F10EEF">
              <w:rPr>
                <w:rFonts w:ascii="Trebuchet MS" w:hAnsi="Trebuchet MS" w:cs="Arial"/>
                <w:b/>
                <w:bCs/>
                <w:color w:val="FFFFFF" w:themeColor="background1"/>
                <w:sz w:val="20"/>
                <w:szCs w:val="20"/>
                <w:lang w:val="ro-RO"/>
              </w:rPr>
              <w:t>TOTAL ( TOTAL I + TOTAL II +TOTAL III) fără TVA</w:t>
            </w:r>
          </w:p>
        </w:tc>
        <w:tc>
          <w:tcPr>
            <w:tcW w:w="1440" w:type="dxa"/>
            <w:gridSpan w:val="2"/>
            <w:shd w:val="clear" w:color="auto" w:fill="538135" w:themeFill="accent6" w:themeFillShade="BF"/>
          </w:tcPr>
          <w:p w:rsidR="00CA6F95" w:rsidRPr="00F10EEF" w:rsidRDefault="00CA6F95" w:rsidP="007F6BB8">
            <w:pPr>
              <w:spacing w:after="0" w:line="240" w:lineRule="auto"/>
              <w:contextualSpacing/>
              <w:rPr>
                <w:rFonts w:ascii="Trebuchet MS" w:hAnsi="Trebuchet MS" w:cstheme="minorHAnsi"/>
                <w:color w:val="FFFFFF" w:themeColor="background1"/>
                <w:sz w:val="20"/>
                <w:szCs w:val="20"/>
              </w:rPr>
            </w:pPr>
          </w:p>
        </w:tc>
        <w:tc>
          <w:tcPr>
            <w:tcW w:w="1641" w:type="dxa"/>
            <w:shd w:val="clear" w:color="auto" w:fill="538135" w:themeFill="accent6" w:themeFillShade="BF"/>
          </w:tcPr>
          <w:p w:rsidR="00CA6F95" w:rsidRPr="00F10EEF" w:rsidRDefault="00CA6F95" w:rsidP="007F6BB8">
            <w:pPr>
              <w:spacing w:after="0" w:line="240" w:lineRule="auto"/>
              <w:contextualSpacing/>
              <w:rPr>
                <w:rFonts w:ascii="Trebuchet MS" w:hAnsi="Trebuchet MS" w:cstheme="minorHAnsi"/>
                <w:color w:val="FFFFFF" w:themeColor="background1"/>
                <w:szCs w:val="24"/>
              </w:rPr>
            </w:pPr>
          </w:p>
        </w:tc>
      </w:tr>
      <w:tr w:rsidR="00CA6F95" w:rsidRPr="00F10EEF" w:rsidTr="007F6BB8">
        <w:tc>
          <w:tcPr>
            <w:tcW w:w="7375" w:type="dxa"/>
            <w:gridSpan w:val="2"/>
            <w:shd w:val="clear" w:color="auto" w:fill="538135" w:themeFill="accent6" w:themeFillShade="BF"/>
          </w:tcPr>
          <w:p w:rsidR="00CA6F95" w:rsidRPr="00F10EEF" w:rsidRDefault="00CA6F95" w:rsidP="007F6BB8">
            <w:pPr>
              <w:spacing w:after="0" w:line="240" w:lineRule="auto"/>
              <w:contextualSpacing/>
              <w:rPr>
                <w:rFonts w:ascii="Trebuchet MS" w:hAnsi="Trebuchet MS" w:cstheme="minorHAnsi"/>
                <w:color w:val="FFFFFF" w:themeColor="background1"/>
                <w:sz w:val="20"/>
                <w:szCs w:val="20"/>
              </w:rPr>
            </w:pPr>
            <w:r w:rsidRPr="00F10EEF">
              <w:rPr>
                <w:rFonts w:ascii="Trebuchet MS" w:hAnsi="Trebuchet MS" w:cs="Arial"/>
                <w:b/>
                <w:bCs/>
                <w:color w:val="FFFFFF" w:themeColor="background1"/>
                <w:sz w:val="20"/>
                <w:szCs w:val="20"/>
                <w:lang w:val="ro-RO"/>
              </w:rPr>
              <w:t>TVA aferent cheltuielilor eligibile şi neeligibile</w:t>
            </w:r>
          </w:p>
        </w:tc>
        <w:tc>
          <w:tcPr>
            <w:tcW w:w="1440" w:type="dxa"/>
            <w:gridSpan w:val="2"/>
            <w:shd w:val="clear" w:color="auto" w:fill="538135" w:themeFill="accent6" w:themeFillShade="BF"/>
          </w:tcPr>
          <w:p w:rsidR="00CA6F95" w:rsidRPr="00F10EEF" w:rsidRDefault="00CA6F95" w:rsidP="007F6BB8">
            <w:pPr>
              <w:spacing w:after="0" w:line="240" w:lineRule="auto"/>
              <w:contextualSpacing/>
              <w:rPr>
                <w:rFonts w:ascii="Trebuchet MS" w:hAnsi="Trebuchet MS" w:cstheme="minorHAnsi"/>
                <w:color w:val="FFFFFF" w:themeColor="background1"/>
                <w:sz w:val="20"/>
                <w:szCs w:val="20"/>
              </w:rPr>
            </w:pPr>
          </w:p>
        </w:tc>
        <w:tc>
          <w:tcPr>
            <w:tcW w:w="1641" w:type="dxa"/>
            <w:shd w:val="clear" w:color="auto" w:fill="538135" w:themeFill="accent6" w:themeFillShade="BF"/>
          </w:tcPr>
          <w:p w:rsidR="00CA6F95" w:rsidRPr="00F10EEF" w:rsidRDefault="00CA6F95" w:rsidP="007F6BB8">
            <w:pPr>
              <w:spacing w:after="0" w:line="240" w:lineRule="auto"/>
              <w:contextualSpacing/>
              <w:rPr>
                <w:rFonts w:ascii="Trebuchet MS" w:hAnsi="Trebuchet MS" w:cstheme="minorHAnsi"/>
                <w:color w:val="FFFFFF" w:themeColor="background1"/>
                <w:szCs w:val="24"/>
              </w:rPr>
            </w:pPr>
          </w:p>
        </w:tc>
      </w:tr>
      <w:tr w:rsidR="00CA6F95" w:rsidRPr="00F10EEF" w:rsidTr="007F6BB8">
        <w:tc>
          <w:tcPr>
            <w:tcW w:w="7375" w:type="dxa"/>
            <w:gridSpan w:val="2"/>
            <w:shd w:val="clear" w:color="auto" w:fill="538135" w:themeFill="accent6" w:themeFillShade="BF"/>
          </w:tcPr>
          <w:p w:rsidR="00CA6F95" w:rsidRPr="00F10EEF" w:rsidRDefault="00CA6F95" w:rsidP="007F6BB8">
            <w:pPr>
              <w:widowControl/>
              <w:autoSpaceDE w:val="0"/>
              <w:autoSpaceDN w:val="0"/>
              <w:adjustRightInd w:val="0"/>
              <w:spacing w:after="0" w:line="240" w:lineRule="auto"/>
              <w:rPr>
                <w:rFonts w:ascii="Trebuchet MS" w:hAnsi="Trebuchet MS" w:cstheme="minorHAnsi"/>
                <w:color w:val="FFFFFF" w:themeColor="background1"/>
                <w:sz w:val="20"/>
                <w:szCs w:val="20"/>
                <w:lang w:val="ro-RO"/>
              </w:rPr>
            </w:pPr>
            <w:r w:rsidRPr="00F10EEF">
              <w:rPr>
                <w:rFonts w:ascii="Trebuchet MS" w:hAnsi="Trebuchet MS" w:cs="Arial"/>
                <w:b/>
                <w:bCs/>
                <w:color w:val="FFFFFF" w:themeColor="background1"/>
                <w:sz w:val="20"/>
                <w:szCs w:val="20"/>
                <w:lang w:val="ro-RO"/>
              </w:rPr>
              <w:t>TOTAL DEVIZ PE OBIECT (inclusiv TVA)</w:t>
            </w:r>
          </w:p>
        </w:tc>
        <w:tc>
          <w:tcPr>
            <w:tcW w:w="3081" w:type="dxa"/>
            <w:gridSpan w:val="3"/>
            <w:shd w:val="clear" w:color="auto" w:fill="538135" w:themeFill="accent6" w:themeFillShade="BF"/>
          </w:tcPr>
          <w:p w:rsidR="00CA6F95" w:rsidRPr="00F10EEF" w:rsidRDefault="00CA6F95" w:rsidP="007F6BB8">
            <w:pPr>
              <w:spacing w:after="0" w:line="240" w:lineRule="auto"/>
              <w:contextualSpacing/>
              <w:rPr>
                <w:rFonts w:ascii="Trebuchet MS" w:hAnsi="Trebuchet MS" w:cstheme="minorHAnsi"/>
                <w:color w:val="FFFFFF" w:themeColor="background1"/>
                <w:sz w:val="20"/>
                <w:szCs w:val="20"/>
              </w:rPr>
            </w:pPr>
          </w:p>
        </w:tc>
      </w:tr>
    </w:tbl>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AE006A" w:rsidRPr="00F10EEF" w:rsidRDefault="00AE006A" w:rsidP="003A5367">
      <w:pPr>
        <w:spacing w:after="0" w:line="240" w:lineRule="auto"/>
        <w:contextualSpacing/>
        <w:rPr>
          <w:rFonts w:ascii="Trebuchet MS" w:hAnsi="Trebuchet MS"/>
        </w:rPr>
      </w:pPr>
    </w:p>
    <w:p w:rsidR="00AE006A" w:rsidRPr="00F10EEF" w:rsidRDefault="00AE006A"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694"/>
        <w:gridCol w:w="6681"/>
        <w:gridCol w:w="1080"/>
        <w:gridCol w:w="360"/>
        <w:gridCol w:w="1641"/>
      </w:tblGrid>
      <w:tr w:rsidR="00A522CE" w:rsidRPr="00F10EEF" w:rsidTr="0044607B">
        <w:trPr>
          <w:trHeight w:val="1131"/>
        </w:trPr>
        <w:tc>
          <w:tcPr>
            <w:tcW w:w="8455" w:type="dxa"/>
            <w:gridSpan w:val="3"/>
          </w:tcPr>
          <w:p w:rsidR="00A522CE" w:rsidRPr="00F10EEF" w:rsidRDefault="00A522CE" w:rsidP="00E62259">
            <w:pPr>
              <w:spacing w:after="80"/>
              <w:rPr>
                <w:rFonts w:ascii="Trebuchet MS" w:hAnsi="Trebuchet MS" w:cs="Arial"/>
                <w:b/>
                <w:color w:val="006666"/>
              </w:rPr>
            </w:pPr>
            <w:r w:rsidRPr="00F10EEF">
              <w:rPr>
                <w:rFonts w:ascii="Trebuchet MS" w:hAnsi="Trebuchet MS"/>
                <w:noProof/>
                <w:sz w:val="20"/>
                <w:szCs w:val="20"/>
                <w:lang w:val="ro-RO" w:eastAsia="ro-RO"/>
              </w:rPr>
              <w:lastRenderedPageBreak/>
              <w:drawing>
                <wp:anchor distT="0" distB="0" distL="114300" distR="114300" simplePos="0" relativeHeight="251676672" behindDoc="1" locked="0" layoutInCell="1" allowOverlap="1" wp14:anchorId="06990B32" wp14:editId="384F36DC">
                  <wp:simplePos x="0" y="0"/>
                  <wp:positionH relativeFrom="margin">
                    <wp:posOffset>-9525</wp:posOffset>
                  </wp:positionH>
                  <wp:positionV relativeFrom="paragraph">
                    <wp:posOffset>16510</wp:posOffset>
                  </wp:positionV>
                  <wp:extent cx="800100" cy="6953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65" cy="6980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0EEF">
              <w:rPr>
                <w:rFonts w:ascii="Trebuchet MS" w:hAnsi="Trebuchet MS"/>
              </w:rPr>
              <w:t xml:space="preserve">                             </w:t>
            </w:r>
            <w:r w:rsidRPr="00F10EEF">
              <w:rPr>
                <w:rFonts w:ascii="Trebuchet MS" w:hAnsi="Trebuchet MS" w:cs="Arial"/>
                <w:b/>
                <w:color w:val="006666"/>
              </w:rPr>
              <w:t>MINISTERUL AGRICULTURII ŞI DEZVOLTĂRII RURALE</w:t>
            </w:r>
          </w:p>
          <w:p w:rsidR="00A522CE" w:rsidRPr="00F10EEF" w:rsidRDefault="00A522CE" w:rsidP="00E62259">
            <w:pPr>
              <w:spacing w:after="80"/>
              <w:rPr>
                <w:rFonts w:ascii="Trebuchet MS" w:hAnsi="Trebuchet MS"/>
              </w:rPr>
            </w:pPr>
            <w:r w:rsidRPr="00F10EEF">
              <w:rPr>
                <w:rFonts w:ascii="Trebuchet MS" w:hAnsi="Trebuchet MS"/>
              </w:rPr>
              <w:t xml:space="preserve">                             </w:t>
            </w:r>
            <w:r w:rsidRPr="00F10EEF">
              <w:rPr>
                <w:rFonts w:ascii="Trebuchet MS" w:hAnsi="Trebuchet MS" w:cs="Arial"/>
                <w:b/>
                <w:color w:val="006666"/>
              </w:rPr>
              <w:t>AGENŢIA PENTRU FINANŢAREA INVESTIŢIILOR RURALE</w:t>
            </w:r>
          </w:p>
        </w:tc>
        <w:tc>
          <w:tcPr>
            <w:tcW w:w="2001" w:type="dxa"/>
            <w:gridSpan w:val="2"/>
            <w:shd w:val="clear" w:color="auto" w:fill="AEAAAA" w:themeFill="background2" w:themeFillShade="BF"/>
          </w:tcPr>
          <w:p w:rsidR="00A522CE" w:rsidRPr="0044607B" w:rsidRDefault="00A522CE" w:rsidP="00E62259">
            <w:pPr>
              <w:jc w:val="center"/>
              <w:rPr>
                <w:rFonts w:ascii="Trebuchet MS" w:hAnsi="Trebuchet MS" w:cs="Arial"/>
                <w:b/>
                <w:bCs/>
                <w:sz w:val="28"/>
                <w:szCs w:val="24"/>
                <w:lang w:val="ro-RO"/>
              </w:rPr>
            </w:pPr>
            <w:r w:rsidRPr="0044607B">
              <w:rPr>
                <w:rFonts w:ascii="Trebuchet MS" w:hAnsi="Trebuchet MS" w:cs="Arial"/>
                <w:b/>
                <w:bCs/>
                <w:sz w:val="28"/>
                <w:szCs w:val="24"/>
                <w:lang w:val="ro-RO"/>
              </w:rPr>
              <w:t>Anexa A</w:t>
            </w:r>
            <w:r w:rsidR="004B4F08" w:rsidRPr="0044607B">
              <w:rPr>
                <w:rFonts w:ascii="Trebuchet MS" w:hAnsi="Trebuchet MS" w:cs="Arial"/>
                <w:b/>
                <w:bCs/>
                <w:sz w:val="28"/>
                <w:szCs w:val="24"/>
                <w:lang w:val="ro-RO"/>
              </w:rPr>
              <w:t>3</w:t>
            </w:r>
          </w:p>
          <w:p w:rsidR="00A522CE" w:rsidRPr="00F10EEF" w:rsidRDefault="00A522CE" w:rsidP="00E62259">
            <w:pPr>
              <w:spacing w:after="80"/>
              <w:jc w:val="center"/>
              <w:rPr>
                <w:rFonts w:ascii="Trebuchet MS" w:hAnsi="Trebuchet MS"/>
              </w:rPr>
            </w:pPr>
            <w:r w:rsidRPr="0044607B">
              <w:rPr>
                <w:rFonts w:ascii="Trebuchet MS" w:hAnsi="Trebuchet MS"/>
                <w:b/>
                <w:sz w:val="28"/>
                <w:szCs w:val="24"/>
              </w:rPr>
              <w:t>…………. 2017</w:t>
            </w:r>
          </w:p>
        </w:tc>
      </w:tr>
      <w:tr w:rsidR="00A522CE" w:rsidRPr="00F10EEF" w:rsidTr="0044607B">
        <w:tc>
          <w:tcPr>
            <w:tcW w:w="10456" w:type="dxa"/>
            <w:gridSpan w:val="5"/>
            <w:shd w:val="clear" w:color="auto" w:fill="AEAAAA" w:themeFill="background2" w:themeFillShade="BF"/>
          </w:tcPr>
          <w:p w:rsidR="00A522CE" w:rsidRPr="00F10EEF" w:rsidRDefault="004B4F08" w:rsidP="00856DD9">
            <w:pPr>
              <w:spacing w:after="0" w:line="240" w:lineRule="auto"/>
              <w:contextualSpacing/>
              <w:jc w:val="center"/>
              <w:rPr>
                <w:rFonts w:ascii="Trebuchet MS" w:hAnsi="Trebuchet MS"/>
                <w:b/>
              </w:rPr>
            </w:pPr>
            <w:r w:rsidRPr="00F10EEF">
              <w:rPr>
                <w:rFonts w:ascii="Trebuchet MS" w:hAnsi="Trebuchet MS"/>
                <w:b/>
              </w:rPr>
              <w:t xml:space="preserve">Deviz </w:t>
            </w:r>
            <w:r w:rsidR="00A522CE" w:rsidRPr="00F10EEF">
              <w:rPr>
                <w:rFonts w:ascii="Trebuchet MS" w:hAnsi="Trebuchet MS"/>
                <w:b/>
              </w:rPr>
              <w:t>- Capitolul 2 - Cheltuieli pentru asigurarea utilităţilor necesare obiectivului - EURO</w:t>
            </w:r>
          </w:p>
        </w:tc>
      </w:tr>
      <w:tr w:rsidR="00A522CE" w:rsidRPr="00F10EEF" w:rsidTr="006441CF">
        <w:tc>
          <w:tcPr>
            <w:tcW w:w="10456" w:type="dxa"/>
            <w:gridSpan w:val="5"/>
            <w:shd w:val="clear" w:color="auto" w:fill="auto"/>
          </w:tcPr>
          <w:p w:rsidR="00A522CE" w:rsidRPr="00F10EEF" w:rsidRDefault="00A522CE" w:rsidP="00E62259">
            <w:pPr>
              <w:spacing w:after="0" w:line="240" w:lineRule="auto"/>
              <w:contextualSpacing/>
              <w:rPr>
                <w:rFonts w:ascii="Trebuchet MS" w:hAnsi="Trebuchet MS"/>
                <w:b/>
              </w:rPr>
            </w:pPr>
            <w:r w:rsidRPr="00F10EEF">
              <w:rPr>
                <w:rFonts w:ascii="Trebuchet MS" w:hAnsi="Trebuchet MS"/>
                <w:b/>
              </w:rPr>
              <w:t>Denumire Deviz:</w:t>
            </w:r>
          </w:p>
          <w:p w:rsidR="00850FC7" w:rsidRPr="00F10EEF" w:rsidRDefault="00850FC7" w:rsidP="00E62259">
            <w:pPr>
              <w:spacing w:after="0" w:line="240" w:lineRule="auto"/>
              <w:contextualSpacing/>
              <w:rPr>
                <w:rFonts w:ascii="Trebuchet MS" w:hAnsi="Trebuchet MS"/>
              </w:rPr>
            </w:pPr>
          </w:p>
        </w:tc>
      </w:tr>
      <w:tr w:rsidR="00A522CE" w:rsidRPr="00F10EEF" w:rsidTr="0044607B">
        <w:trPr>
          <w:trHeight w:val="719"/>
        </w:trPr>
        <w:tc>
          <w:tcPr>
            <w:tcW w:w="694" w:type="dxa"/>
            <w:shd w:val="clear" w:color="auto" w:fill="AEAAAA" w:themeFill="background2" w:themeFillShade="BF"/>
          </w:tcPr>
          <w:p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Nr. crt.</w:t>
            </w:r>
          </w:p>
        </w:tc>
        <w:tc>
          <w:tcPr>
            <w:tcW w:w="6681" w:type="dxa"/>
            <w:shd w:val="clear" w:color="auto" w:fill="AEAAAA" w:themeFill="background2" w:themeFillShade="BF"/>
          </w:tcPr>
          <w:p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Specificatie</w:t>
            </w:r>
          </w:p>
        </w:tc>
        <w:tc>
          <w:tcPr>
            <w:tcW w:w="1440" w:type="dxa"/>
            <w:gridSpan w:val="2"/>
            <w:shd w:val="clear" w:color="auto" w:fill="AEAAAA" w:themeFill="background2" w:themeFillShade="BF"/>
          </w:tcPr>
          <w:p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Valoare eligibila</w:t>
            </w:r>
          </w:p>
        </w:tc>
        <w:tc>
          <w:tcPr>
            <w:tcW w:w="1641" w:type="dxa"/>
            <w:shd w:val="clear" w:color="auto" w:fill="AEAAAA" w:themeFill="background2" w:themeFillShade="BF"/>
          </w:tcPr>
          <w:p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Valoare neeligibila</w:t>
            </w: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1</w:t>
            </w:r>
          </w:p>
        </w:tc>
        <w:tc>
          <w:tcPr>
            <w:tcW w:w="6681"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apă</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2</w:t>
            </w:r>
          </w:p>
        </w:tc>
        <w:tc>
          <w:tcPr>
            <w:tcW w:w="6681" w:type="dxa"/>
            <w:shd w:val="clear" w:color="auto" w:fill="FFFFFF" w:themeFill="background1"/>
          </w:tcPr>
          <w:p w:rsidR="00A522CE" w:rsidRPr="00F10EEF" w:rsidRDefault="00A522CE" w:rsidP="00E62259">
            <w:pPr>
              <w:widowControl/>
              <w:autoSpaceDE w:val="0"/>
              <w:autoSpaceDN w:val="0"/>
              <w:adjustRightInd w:val="0"/>
              <w:spacing w:after="0" w:line="240" w:lineRule="auto"/>
              <w:contextualSpacing/>
              <w:rPr>
                <w:rFonts w:ascii="Trebuchet MS" w:hAnsi="Trebuchet MS" w:cstheme="minorHAnsi"/>
                <w:szCs w:val="24"/>
              </w:rPr>
            </w:pPr>
            <w:r w:rsidRPr="00F10EEF">
              <w:rPr>
                <w:rFonts w:ascii="Trebuchet MS" w:hAnsi="Trebuchet MS" w:cstheme="minorHAnsi"/>
                <w:szCs w:val="24"/>
                <w:lang w:val="ro-RO"/>
              </w:rPr>
              <w:t>Canalizare</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3</w:t>
            </w:r>
          </w:p>
        </w:tc>
        <w:tc>
          <w:tcPr>
            <w:tcW w:w="6681"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gaze naturale</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4</w:t>
            </w:r>
          </w:p>
        </w:tc>
        <w:tc>
          <w:tcPr>
            <w:tcW w:w="6681"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agent termic</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5</w:t>
            </w:r>
          </w:p>
        </w:tc>
        <w:tc>
          <w:tcPr>
            <w:tcW w:w="6681"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energie electrică</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6</w:t>
            </w:r>
          </w:p>
        </w:tc>
        <w:tc>
          <w:tcPr>
            <w:tcW w:w="6681"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Telecomunicaţii (telefonie, radio-tv,etc)</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7</w:t>
            </w:r>
          </w:p>
        </w:tc>
        <w:tc>
          <w:tcPr>
            <w:tcW w:w="6681" w:type="dxa"/>
            <w:shd w:val="clear" w:color="auto" w:fill="FFFFFF" w:themeFill="background1"/>
          </w:tcPr>
          <w:p w:rsidR="00A522CE" w:rsidRPr="00F10EEF" w:rsidRDefault="00CF7BD5" w:rsidP="00E62259">
            <w:pPr>
              <w:widowControl/>
              <w:autoSpaceDE w:val="0"/>
              <w:autoSpaceDN w:val="0"/>
              <w:adjustRightInd w:val="0"/>
              <w:spacing w:after="0" w:line="240" w:lineRule="auto"/>
              <w:rPr>
                <w:rFonts w:ascii="Trebuchet MS" w:hAnsi="Trebuchet MS" w:cstheme="minorHAnsi"/>
                <w:b/>
                <w:bCs/>
                <w:szCs w:val="24"/>
                <w:lang w:val="ro-RO"/>
              </w:rPr>
            </w:pPr>
            <w:r w:rsidRPr="00F10EEF">
              <w:rPr>
                <w:rFonts w:ascii="Trebuchet MS" w:hAnsi="Trebuchet MS" w:cstheme="minorHAnsi"/>
                <w:szCs w:val="24"/>
                <w:lang w:val="ro-RO"/>
              </w:rPr>
              <w:t>Alte tipuri de retele exterioare</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A522CE" w:rsidRPr="00F10EEF" w:rsidTr="00F0594E">
        <w:tc>
          <w:tcPr>
            <w:tcW w:w="694" w:type="dxa"/>
            <w:shd w:val="clear" w:color="auto" w:fill="FFFFFF" w:themeFill="background1"/>
          </w:tcPr>
          <w:p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8</w:t>
            </w:r>
          </w:p>
        </w:tc>
        <w:tc>
          <w:tcPr>
            <w:tcW w:w="6681" w:type="dxa"/>
            <w:shd w:val="clear" w:color="auto" w:fill="FFFFFF" w:themeFill="background1"/>
          </w:tcPr>
          <w:p w:rsidR="00A522CE" w:rsidRPr="00F10EEF" w:rsidRDefault="00CF7BD5" w:rsidP="00E62259">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Drumuri de acces</w:t>
            </w:r>
          </w:p>
        </w:tc>
        <w:tc>
          <w:tcPr>
            <w:tcW w:w="1440" w:type="dxa"/>
            <w:gridSpan w:val="2"/>
          </w:tcPr>
          <w:p w:rsidR="00A522CE" w:rsidRPr="00F10EEF" w:rsidRDefault="00A522CE" w:rsidP="00E62259">
            <w:pPr>
              <w:spacing w:after="0" w:line="240" w:lineRule="auto"/>
              <w:contextualSpacing/>
              <w:rPr>
                <w:rFonts w:ascii="Trebuchet MS" w:hAnsi="Trebuchet MS" w:cstheme="minorHAnsi"/>
                <w:szCs w:val="24"/>
              </w:rPr>
            </w:pPr>
          </w:p>
        </w:tc>
        <w:tc>
          <w:tcPr>
            <w:tcW w:w="1641" w:type="dxa"/>
          </w:tcPr>
          <w:p w:rsidR="00A522CE" w:rsidRPr="00F10EEF" w:rsidRDefault="00A522CE" w:rsidP="00E62259">
            <w:pPr>
              <w:spacing w:after="0" w:line="240" w:lineRule="auto"/>
              <w:contextualSpacing/>
              <w:rPr>
                <w:rFonts w:ascii="Trebuchet MS" w:hAnsi="Trebuchet MS" w:cstheme="minorHAnsi"/>
                <w:szCs w:val="24"/>
              </w:rPr>
            </w:pPr>
          </w:p>
        </w:tc>
      </w:tr>
      <w:tr w:rsidR="004B4F08" w:rsidRPr="00F10EEF" w:rsidTr="00F0594E">
        <w:tc>
          <w:tcPr>
            <w:tcW w:w="694" w:type="dxa"/>
            <w:shd w:val="clear" w:color="auto" w:fill="FFFFFF" w:themeFill="background1"/>
          </w:tcPr>
          <w:p w:rsidR="004B4F08" w:rsidRPr="00F10EEF" w:rsidRDefault="004B4F08"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9</w:t>
            </w:r>
          </w:p>
        </w:tc>
        <w:tc>
          <w:tcPr>
            <w:tcW w:w="6681" w:type="dxa"/>
            <w:shd w:val="clear" w:color="auto" w:fill="FFFFFF" w:themeFill="background1"/>
          </w:tcPr>
          <w:p w:rsidR="004B4F08" w:rsidRPr="00F10EEF" w:rsidRDefault="004B4F08" w:rsidP="00E62259">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 xml:space="preserve">Cai ferate industriale </w:t>
            </w:r>
          </w:p>
        </w:tc>
        <w:tc>
          <w:tcPr>
            <w:tcW w:w="1440" w:type="dxa"/>
            <w:gridSpan w:val="2"/>
          </w:tcPr>
          <w:p w:rsidR="004B4F08" w:rsidRPr="00F10EEF" w:rsidRDefault="004B4F08" w:rsidP="00E62259">
            <w:pPr>
              <w:spacing w:after="0" w:line="240" w:lineRule="auto"/>
              <w:contextualSpacing/>
              <w:rPr>
                <w:rFonts w:ascii="Trebuchet MS" w:hAnsi="Trebuchet MS" w:cstheme="minorHAnsi"/>
                <w:szCs w:val="24"/>
              </w:rPr>
            </w:pPr>
          </w:p>
        </w:tc>
        <w:tc>
          <w:tcPr>
            <w:tcW w:w="1641" w:type="dxa"/>
          </w:tcPr>
          <w:p w:rsidR="004B4F08" w:rsidRPr="00F10EEF" w:rsidRDefault="004B4F08" w:rsidP="00E62259">
            <w:pPr>
              <w:spacing w:after="0" w:line="240" w:lineRule="auto"/>
              <w:contextualSpacing/>
              <w:rPr>
                <w:rFonts w:ascii="Trebuchet MS" w:hAnsi="Trebuchet MS" w:cstheme="minorHAnsi"/>
                <w:szCs w:val="24"/>
              </w:rPr>
            </w:pPr>
          </w:p>
        </w:tc>
      </w:tr>
      <w:tr w:rsidR="004B4F08" w:rsidRPr="00F10EEF" w:rsidTr="00F0594E">
        <w:tc>
          <w:tcPr>
            <w:tcW w:w="694" w:type="dxa"/>
            <w:shd w:val="clear" w:color="auto" w:fill="FFFFFF" w:themeFill="background1"/>
          </w:tcPr>
          <w:p w:rsidR="004B4F08" w:rsidRPr="00F10EEF" w:rsidRDefault="004B4F08"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10</w:t>
            </w:r>
          </w:p>
        </w:tc>
        <w:tc>
          <w:tcPr>
            <w:tcW w:w="6681" w:type="dxa"/>
            <w:shd w:val="clear" w:color="auto" w:fill="FFFFFF" w:themeFill="background1"/>
          </w:tcPr>
          <w:p w:rsidR="004B4F08" w:rsidRPr="00F10EEF" w:rsidRDefault="004B4F08" w:rsidP="00E62259">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 xml:space="preserve">Cheltuieli aferente racordarii la retele de utilitati </w:t>
            </w:r>
          </w:p>
        </w:tc>
        <w:tc>
          <w:tcPr>
            <w:tcW w:w="1440" w:type="dxa"/>
            <w:gridSpan w:val="2"/>
          </w:tcPr>
          <w:p w:rsidR="004B4F08" w:rsidRPr="00F10EEF" w:rsidRDefault="004B4F08" w:rsidP="00E62259">
            <w:pPr>
              <w:spacing w:after="0" w:line="240" w:lineRule="auto"/>
              <w:contextualSpacing/>
              <w:rPr>
                <w:rFonts w:ascii="Trebuchet MS" w:hAnsi="Trebuchet MS" w:cstheme="minorHAnsi"/>
                <w:szCs w:val="24"/>
              </w:rPr>
            </w:pPr>
          </w:p>
        </w:tc>
        <w:tc>
          <w:tcPr>
            <w:tcW w:w="1641" w:type="dxa"/>
          </w:tcPr>
          <w:p w:rsidR="004B4F08" w:rsidRPr="00F10EEF" w:rsidRDefault="004B4F08" w:rsidP="00E62259">
            <w:pPr>
              <w:spacing w:after="0" w:line="240" w:lineRule="auto"/>
              <w:contextualSpacing/>
              <w:rPr>
                <w:rFonts w:ascii="Trebuchet MS" w:hAnsi="Trebuchet MS" w:cstheme="minorHAnsi"/>
                <w:szCs w:val="24"/>
              </w:rPr>
            </w:pPr>
          </w:p>
        </w:tc>
      </w:tr>
      <w:tr w:rsidR="00A522CE" w:rsidRPr="00F10EEF" w:rsidTr="0044607B">
        <w:tc>
          <w:tcPr>
            <w:tcW w:w="694" w:type="dxa"/>
            <w:shd w:val="clear" w:color="auto" w:fill="AEAAAA" w:themeFill="background2" w:themeFillShade="BF"/>
          </w:tcPr>
          <w:p w:rsidR="00A522CE" w:rsidRPr="00F10EEF" w:rsidRDefault="00A522CE" w:rsidP="0044607B">
            <w:pPr>
              <w:spacing w:after="0" w:line="240" w:lineRule="auto"/>
              <w:contextualSpacing/>
              <w:jc w:val="both"/>
              <w:rPr>
                <w:rFonts w:ascii="Trebuchet MS" w:hAnsi="Trebuchet MS" w:cstheme="minorHAnsi"/>
                <w:szCs w:val="24"/>
              </w:rPr>
            </w:pPr>
          </w:p>
        </w:tc>
        <w:tc>
          <w:tcPr>
            <w:tcW w:w="6681" w:type="dxa"/>
            <w:shd w:val="clear" w:color="auto" w:fill="AEAAAA" w:themeFill="background2" w:themeFillShade="BF"/>
          </w:tcPr>
          <w:p w:rsidR="00A522CE" w:rsidRPr="00F10EEF" w:rsidRDefault="00A522CE" w:rsidP="0044607B">
            <w:pPr>
              <w:widowControl/>
              <w:autoSpaceDE w:val="0"/>
              <w:autoSpaceDN w:val="0"/>
              <w:adjustRightInd w:val="0"/>
              <w:spacing w:after="0" w:line="240" w:lineRule="auto"/>
              <w:jc w:val="both"/>
              <w:rPr>
                <w:rFonts w:ascii="Trebuchet MS" w:hAnsi="Trebuchet MS" w:cstheme="minorHAnsi"/>
                <w:b/>
                <w:szCs w:val="24"/>
                <w:lang w:val="ro-RO"/>
              </w:rPr>
            </w:pPr>
            <w:r w:rsidRPr="00F10EEF">
              <w:rPr>
                <w:rFonts w:ascii="Trebuchet MS" w:hAnsi="Trebuchet MS" w:cstheme="minorHAnsi"/>
                <w:b/>
                <w:szCs w:val="24"/>
                <w:lang w:val="ro-RO"/>
              </w:rPr>
              <w:t xml:space="preserve">TOTAL </w:t>
            </w:r>
            <w:r w:rsidR="00CF7BD5" w:rsidRPr="00F10EEF">
              <w:rPr>
                <w:rFonts w:ascii="Trebuchet MS" w:hAnsi="Trebuchet MS" w:cstheme="minorHAnsi"/>
                <w:b/>
                <w:szCs w:val="24"/>
                <w:lang w:val="ro-RO"/>
              </w:rPr>
              <w:t>valoare fara TVA</w:t>
            </w:r>
          </w:p>
        </w:tc>
        <w:tc>
          <w:tcPr>
            <w:tcW w:w="1440" w:type="dxa"/>
            <w:gridSpan w:val="2"/>
            <w:shd w:val="clear" w:color="auto" w:fill="AEAAAA" w:themeFill="background2" w:themeFillShade="BF"/>
          </w:tcPr>
          <w:p w:rsidR="00A522CE" w:rsidRPr="00F10EEF" w:rsidRDefault="00A522CE" w:rsidP="0044607B">
            <w:pPr>
              <w:spacing w:after="0" w:line="240" w:lineRule="auto"/>
              <w:contextualSpacing/>
              <w:jc w:val="both"/>
              <w:rPr>
                <w:rFonts w:ascii="Trebuchet MS" w:hAnsi="Trebuchet MS" w:cstheme="minorHAnsi"/>
                <w:szCs w:val="24"/>
              </w:rPr>
            </w:pPr>
          </w:p>
        </w:tc>
        <w:tc>
          <w:tcPr>
            <w:tcW w:w="1641" w:type="dxa"/>
            <w:shd w:val="clear" w:color="auto" w:fill="AEAAAA" w:themeFill="background2" w:themeFillShade="BF"/>
          </w:tcPr>
          <w:p w:rsidR="00A522CE" w:rsidRPr="00F10EEF" w:rsidRDefault="00A522CE" w:rsidP="0044607B">
            <w:pPr>
              <w:spacing w:after="0" w:line="240" w:lineRule="auto"/>
              <w:contextualSpacing/>
              <w:jc w:val="both"/>
              <w:rPr>
                <w:rFonts w:ascii="Trebuchet MS" w:hAnsi="Trebuchet MS" w:cstheme="minorHAnsi"/>
                <w:szCs w:val="24"/>
              </w:rPr>
            </w:pPr>
          </w:p>
        </w:tc>
      </w:tr>
      <w:tr w:rsidR="00A522CE" w:rsidRPr="00F10EEF" w:rsidTr="0044607B">
        <w:tc>
          <w:tcPr>
            <w:tcW w:w="694" w:type="dxa"/>
            <w:shd w:val="clear" w:color="auto" w:fill="AEAAAA" w:themeFill="background2" w:themeFillShade="BF"/>
          </w:tcPr>
          <w:p w:rsidR="00A522CE" w:rsidRPr="00F10EEF" w:rsidRDefault="00A522CE" w:rsidP="0044607B">
            <w:pPr>
              <w:spacing w:after="0" w:line="240" w:lineRule="auto"/>
              <w:contextualSpacing/>
              <w:jc w:val="both"/>
              <w:rPr>
                <w:rFonts w:ascii="Trebuchet MS" w:hAnsi="Trebuchet MS" w:cstheme="minorHAnsi"/>
                <w:szCs w:val="24"/>
              </w:rPr>
            </w:pPr>
          </w:p>
        </w:tc>
        <w:tc>
          <w:tcPr>
            <w:tcW w:w="6681" w:type="dxa"/>
            <w:shd w:val="clear" w:color="auto" w:fill="AEAAAA" w:themeFill="background2" w:themeFillShade="BF"/>
          </w:tcPr>
          <w:p w:rsidR="00A522CE" w:rsidRPr="00F10EEF" w:rsidRDefault="00A522CE" w:rsidP="0044607B">
            <w:pPr>
              <w:widowControl/>
              <w:autoSpaceDE w:val="0"/>
              <w:autoSpaceDN w:val="0"/>
              <w:adjustRightInd w:val="0"/>
              <w:spacing w:after="0" w:line="240" w:lineRule="auto"/>
              <w:jc w:val="both"/>
              <w:rPr>
                <w:rFonts w:ascii="Trebuchet MS" w:hAnsi="Trebuchet MS" w:cstheme="minorHAnsi"/>
                <w:b/>
                <w:szCs w:val="24"/>
                <w:lang w:val="ro-RO"/>
              </w:rPr>
            </w:pPr>
            <w:r w:rsidRPr="00F10EEF">
              <w:rPr>
                <w:rFonts w:ascii="Trebuchet MS" w:hAnsi="Trebuchet MS" w:cstheme="minorHAnsi"/>
                <w:b/>
                <w:bCs/>
                <w:szCs w:val="24"/>
                <w:lang w:val="ro-RO"/>
              </w:rPr>
              <w:t>Valoare TVA aferentă cheltuielilor eligibile şi neeligibile</w:t>
            </w:r>
          </w:p>
        </w:tc>
        <w:tc>
          <w:tcPr>
            <w:tcW w:w="1440" w:type="dxa"/>
            <w:gridSpan w:val="2"/>
            <w:shd w:val="clear" w:color="auto" w:fill="AEAAAA" w:themeFill="background2" w:themeFillShade="BF"/>
          </w:tcPr>
          <w:p w:rsidR="00A522CE" w:rsidRPr="00F10EEF" w:rsidRDefault="00A522CE" w:rsidP="0044607B">
            <w:pPr>
              <w:spacing w:after="0" w:line="240" w:lineRule="auto"/>
              <w:contextualSpacing/>
              <w:jc w:val="both"/>
              <w:rPr>
                <w:rFonts w:ascii="Trebuchet MS" w:hAnsi="Trebuchet MS" w:cstheme="minorHAnsi"/>
                <w:szCs w:val="24"/>
              </w:rPr>
            </w:pPr>
          </w:p>
        </w:tc>
        <w:tc>
          <w:tcPr>
            <w:tcW w:w="1641" w:type="dxa"/>
            <w:shd w:val="clear" w:color="auto" w:fill="AEAAAA" w:themeFill="background2" w:themeFillShade="BF"/>
          </w:tcPr>
          <w:p w:rsidR="00A522CE" w:rsidRPr="00F10EEF" w:rsidRDefault="00A522CE" w:rsidP="0044607B">
            <w:pPr>
              <w:spacing w:after="0" w:line="240" w:lineRule="auto"/>
              <w:contextualSpacing/>
              <w:jc w:val="both"/>
              <w:rPr>
                <w:rFonts w:ascii="Trebuchet MS" w:hAnsi="Trebuchet MS" w:cstheme="minorHAnsi"/>
                <w:szCs w:val="24"/>
              </w:rPr>
            </w:pPr>
          </w:p>
        </w:tc>
      </w:tr>
      <w:tr w:rsidR="00F0594E" w:rsidRPr="00F10EEF" w:rsidTr="0044607B">
        <w:tc>
          <w:tcPr>
            <w:tcW w:w="10456" w:type="dxa"/>
            <w:gridSpan w:val="5"/>
            <w:shd w:val="clear" w:color="auto" w:fill="AEAAAA" w:themeFill="background2" w:themeFillShade="BF"/>
          </w:tcPr>
          <w:p w:rsidR="00F0594E" w:rsidRPr="00F10EEF" w:rsidRDefault="00F0594E" w:rsidP="0044607B">
            <w:pPr>
              <w:spacing w:after="0" w:line="240" w:lineRule="auto"/>
              <w:contextualSpacing/>
              <w:jc w:val="both"/>
              <w:rPr>
                <w:rFonts w:ascii="Trebuchet MS" w:hAnsi="Trebuchet MS" w:cstheme="minorHAnsi"/>
                <w:szCs w:val="24"/>
              </w:rPr>
            </w:pPr>
            <w:r w:rsidRPr="00F10EEF">
              <w:rPr>
                <w:rFonts w:ascii="Trebuchet MS" w:hAnsi="Trebuchet MS" w:cstheme="minorHAnsi"/>
                <w:b/>
                <w:bCs/>
                <w:szCs w:val="24"/>
                <w:lang w:val="ro-RO"/>
              </w:rPr>
              <w:t>TOTAL DEVIZ CAPITOLUL 2 (inclusiv TVA)</w:t>
            </w:r>
          </w:p>
        </w:tc>
      </w:tr>
      <w:tr w:rsidR="00F0594E" w:rsidRPr="00F10EEF" w:rsidTr="00F0594E">
        <w:tc>
          <w:tcPr>
            <w:tcW w:w="10456" w:type="dxa"/>
            <w:gridSpan w:val="5"/>
            <w:shd w:val="clear" w:color="auto" w:fill="FFFFFF" w:themeFill="background1"/>
          </w:tcPr>
          <w:p w:rsidR="00F0594E" w:rsidRPr="00F10EEF" w:rsidRDefault="00F0594E" w:rsidP="00A522CE">
            <w:pPr>
              <w:spacing w:after="0" w:line="240" w:lineRule="auto"/>
              <w:contextualSpacing/>
              <w:jc w:val="center"/>
              <w:rPr>
                <w:rFonts w:ascii="Trebuchet MS" w:hAnsi="Trebuchet MS" w:cstheme="minorHAnsi"/>
                <w:szCs w:val="24"/>
              </w:rPr>
            </w:pPr>
          </w:p>
        </w:tc>
      </w:tr>
      <w:tr w:rsidR="00A522CE" w:rsidRPr="00F10EEF" w:rsidTr="00AC2C61">
        <w:tc>
          <w:tcPr>
            <w:tcW w:w="10456" w:type="dxa"/>
            <w:gridSpan w:val="5"/>
            <w:shd w:val="clear" w:color="auto" w:fill="AEAAAA" w:themeFill="background2" w:themeFillShade="BF"/>
          </w:tcPr>
          <w:p w:rsidR="00A522CE" w:rsidRPr="00F10EEF" w:rsidRDefault="00A522CE" w:rsidP="00E62259">
            <w:pPr>
              <w:spacing w:after="0" w:line="240" w:lineRule="auto"/>
              <w:contextualSpacing/>
              <w:rPr>
                <w:rFonts w:ascii="Trebuchet MS" w:hAnsi="Trebuchet MS" w:cstheme="minorHAnsi"/>
                <w:sz w:val="28"/>
                <w:szCs w:val="24"/>
              </w:rPr>
            </w:pPr>
            <w:r w:rsidRPr="00F10EEF">
              <w:rPr>
                <w:rFonts w:ascii="Trebuchet MS" w:hAnsi="Trebuchet MS" w:cstheme="minorHAnsi"/>
                <w:b/>
                <w:sz w:val="28"/>
                <w:szCs w:val="24"/>
                <w:lang w:val="ro-RO"/>
              </w:rPr>
              <w:t xml:space="preserve">Deviz </w:t>
            </w:r>
            <w:r w:rsidRPr="00AC2C61">
              <w:rPr>
                <w:rFonts w:ascii="Trebuchet MS" w:hAnsi="Trebuchet MS" w:cstheme="minorHAnsi"/>
                <w:b/>
                <w:sz w:val="28"/>
                <w:szCs w:val="24"/>
                <w:shd w:val="clear" w:color="auto" w:fill="AEAAAA" w:themeFill="background2" w:themeFillShade="BF"/>
                <w:lang w:val="ro-RO"/>
              </w:rPr>
              <w:t>capitolul 5 - Alte cheltuieli - EURO</w:t>
            </w:r>
          </w:p>
        </w:tc>
      </w:tr>
      <w:tr w:rsidR="00080935" w:rsidRPr="00F10EEF" w:rsidTr="001D1915">
        <w:tc>
          <w:tcPr>
            <w:tcW w:w="694" w:type="dxa"/>
            <w:shd w:val="clear" w:color="auto" w:fill="AEAAAA" w:themeFill="background2" w:themeFillShade="BF"/>
          </w:tcPr>
          <w:p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Nr. crt.</w:t>
            </w:r>
          </w:p>
        </w:tc>
        <w:tc>
          <w:tcPr>
            <w:tcW w:w="6681" w:type="dxa"/>
            <w:shd w:val="clear" w:color="auto" w:fill="AEAAAA" w:themeFill="background2" w:themeFillShade="BF"/>
          </w:tcPr>
          <w:p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Specificatie</w:t>
            </w:r>
          </w:p>
        </w:tc>
        <w:tc>
          <w:tcPr>
            <w:tcW w:w="1440" w:type="dxa"/>
            <w:gridSpan w:val="2"/>
            <w:shd w:val="clear" w:color="auto" w:fill="AEAAAA" w:themeFill="background2" w:themeFillShade="BF"/>
          </w:tcPr>
          <w:p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Valoare eligibila</w:t>
            </w:r>
          </w:p>
        </w:tc>
        <w:tc>
          <w:tcPr>
            <w:tcW w:w="1641" w:type="dxa"/>
            <w:shd w:val="clear" w:color="auto" w:fill="AEAAAA" w:themeFill="background2" w:themeFillShade="BF"/>
          </w:tcPr>
          <w:p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Valoare neeligibila</w:t>
            </w:r>
          </w:p>
        </w:tc>
      </w:tr>
      <w:tr w:rsidR="00080935" w:rsidRPr="00F10EEF" w:rsidTr="001D1915">
        <w:tc>
          <w:tcPr>
            <w:tcW w:w="694" w:type="dxa"/>
            <w:shd w:val="clear" w:color="auto" w:fill="AEAAAA" w:themeFill="background2" w:themeFillShade="BF"/>
          </w:tcPr>
          <w:p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5.1</w:t>
            </w:r>
          </w:p>
        </w:tc>
        <w:tc>
          <w:tcPr>
            <w:tcW w:w="6681" w:type="dxa"/>
            <w:shd w:val="clear" w:color="auto" w:fill="AEAAAA" w:themeFill="background2" w:themeFillShade="BF"/>
          </w:tcPr>
          <w:p w:rsidR="00080935" w:rsidRPr="00F10EEF" w:rsidRDefault="00080935" w:rsidP="00080935">
            <w:pPr>
              <w:spacing w:after="0" w:line="240" w:lineRule="auto"/>
              <w:contextualSpacing/>
              <w:rPr>
                <w:rFonts w:ascii="Trebuchet MS" w:hAnsi="Trebuchet MS" w:cstheme="minorHAnsi"/>
                <w:szCs w:val="24"/>
              </w:rPr>
            </w:pPr>
            <w:r w:rsidRPr="00F10EEF">
              <w:rPr>
                <w:rFonts w:ascii="Trebuchet MS" w:hAnsi="Trebuchet MS" w:cstheme="minorHAnsi"/>
                <w:b/>
                <w:bCs/>
                <w:szCs w:val="24"/>
                <w:lang w:val="ro-RO"/>
              </w:rPr>
              <w:t>Organizare de şantier</w:t>
            </w:r>
          </w:p>
        </w:tc>
        <w:tc>
          <w:tcPr>
            <w:tcW w:w="1440" w:type="dxa"/>
            <w:gridSpan w:val="2"/>
            <w:shd w:val="clear" w:color="auto" w:fill="AEAAAA" w:themeFill="background2" w:themeFillShade="BF"/>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shd w:val="clear" w:color="auto" w:fill="AEAAAA" w:themeFill="background2" w:themeFillShade="BF"/>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EC4669">
        <w:tc>
          <w:tcPr>
            <w:tcW w:w="694" w:type="dxa"/>
            <w:shd w:val="clear" w:color="auto" w:fill="FFFFFF" w:themeFill="background1"/>
          </w:tcPr>
          <w:p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0935" w:rsidRPr="00F10EEF" w:rsidRDefault="00080935" w:rsidP="00CF7BD5">
            <w:pPr>
              <w:widowControl/>
              <w:autoSpaceDE w:val="0"/>
              <w:autoSpaceDN w:val="0"/>
              <w:adjustRightInd w:val="0"/>
              <w:spacing w:after="0" w:line="240" w:lineRule="auto"/>
              <w:rPr>
                <w:rFonts w:ascii="Trebuchet MS" w:hAnsi="Trebuchet MS" w:cstheme="minorHAnsi"/>
                <w:szCs w:val="24"/>
              </w:rPr>
            </w:pPr>
            <w:r w:rsidRPr="00F10EEF">
              <w:rPr>
                <w:rFonts w:ascii="Trebuchet MS" w:hAnsi="Trebuchet MS" w:cstheme="minorHAnsi"/>
                <w:szCs w:val="24"/>
                <w:lang w:val="ro-RO"/>
              </w:rPr>
              <w:t>5.1.1 Lucrări de construcţii şi instalaţii aferente organizării de</w:t>
            </w:r>
            <w:r w:rsidR="00CF7BD5" w:rsidRPr="00F10EEF">
              <w:rPr>
                <w:rFonts w:ascii="Trebuchet MS" w:hAnsi="Trebuchet MS" w:cstheme="minorHAnsi"/>
                <w:szCs w:val="24"/>
                <w:lang w:val="ro-RO"/>
              </w:rPr>
              <w:t xml:space="preserve"> </w:t>
            </w:r>
            <w:r w:rsidRPr="00F10EEF">
              <w:rPr>
                <w:rFonts w:ascii="Trebuchet MS" w:hAnsi="Trebuchet MS" w:cstheme="minorHAnsi"/>
                <w:szCs w:val="24"/>
                <w:lang w:val="ro-RO"/>
              </w:rPr>
              <w:t>şantier</w:t>
            </w:r>
          </w:p>
        </w:tc>
        <w:tc>
          <w:tcPr>
            <w:tcW w:w="1440" w:type="dxa"/>
            <w:gridSpan w:val="2"/>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EC4669">
        <w:tc>
          <w:tcPr>
            <w:tcW w:w="694" w:type="dxa"/>
            <w:shd w:val="clear" w:color="auto" w:fill="FFFFFF" w:themeFill="background1"/>
          </w:tcPr>
          <w:p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0935" w:rsidRPr="00F10EEF" w:rsidRDefault="00080935" w:rsidP="00080935">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5.1.2 Cheltuieli conexe organizării şantierului</w:t>
            </w:r>
          </w:p>
        </w:tc>
        <w:tc>
          <w:tcPr>
            <w:tcW w:w="1440" w:type="dxa"/>
            <w:gridSpan w:val="2"/>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1D1915">
        <w:tc>
          <w:tcPr>
            <w:tcW w:w="694" w:type="dxa"/>
            <w:shd w:val="clear" w:color="auto" w:fill="AEAAAA" w:themeFill="background2" w:themeFillShade="BF"/>
          </w:tcPr>
          <w:p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5.2</w:t>
            </w:r>
          </w:p>
        </w:tc>
        <w:tc>
          <w:tcPr>
            <w:tcW w:w="6681" w:type="dxa"/>
            <w:shd w:val="clear" w:color="auto" w:fill="AEAAAA" w:themeFill="background2" w:themeFillShade="BF"/>
          </w:tcPr>
          <w:p w:rsidR="00080935" w:rsidRPr="00F10EEF" w:rsidRDefault="00080935" w:rsidP="00EA3146">
            <w:pPr>
              <w:spacing w:after="0" w:line="240" w:lineRule="auto"/>
              <w:contextualSpacing/>
              <w:rPr>
                <w:rFonts w:ascii="Trebuchet MS" w:hAnsi="Trebuchet MS" w:cstheme="minorHAnsi"/>
                <w:szCs w:val="24"/>
              </w:rPr>
            </w:pPr>
            <w:r w:rsidRPr="00F10EEF">
              <w:rPr>
                <w:rFonts w:ascii="Trebuchet MS" w:hAnsi="Trebuchet MS" w:cstheme="minorHAnsi"/>
                <w:b/>
                <w:bCs/>
                <w:szCs w:val="24"/>
                <w:lang w:val="ro-RO"/>
              </w:rPr>
              <w:t xml:space="preserve">Comisioane, </w:t>
            </w:r>
            <w:r w:rsidR="00EA3146" w:rsidRPr="00F10EEF">
              <w:rPr>
                <w:rFonts w:ascii="Trebuchet MS" w:hAnsi="Trebuchet MS" w:cstheme="minorHAnsi"/>
                <w:b/>
                <w:bCs/>
                <w:szCs w:val="24"/>
                <w:lang w:val="ro-RO"/>
              </w:rPr>
              <w:t xml:space="preserve">taxe </w:t>
            </w:r>
          </w:p>
        </w:tc>
        <w:tc>
          <w:tcPr>
            <w:tcW w:w="1440" w:type="dxa"/>
            <w:gridSpan w:val="2"/>
            <w:shd w:val="clear" w:color="auto" w:fill="AEAAAA" w:themeFill="background2" w:themeFillShade="BF"/>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shd w:val="clear" w:color="auto" w:fill="AEAAAA" w:themeFill="background2" w:themeFillShade="BF"/>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EC4669">
        <w:tc>
          <w:tcPr>
            <w:tcW w:w="694" w:type="dxa"/>
            <w:shd w:val="clear" w:color="auto" w:fill="FFFFFF" w:themeFill="background1"/>
          </w:tcPr>
          <w:p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0935" w:rsidRPr="00F10EEF" w:rsidRDefault="00EA3146" w:rsidP="00080935">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 xml:space="preserve">comisionul bancii finantatoare </w:t>
            </w:r>
          </w:p>
        </w:tc>
        <w:tc>
          <w:tcPr>
            <w:tcW w:w="1440" w:type="dxa"/>
            <w:gridSpan w:val="2"/>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EC4669">
        <w:trPr>
          <w:trHeight w:val="584"/>
        </w:trPr>
        <w:tc>
          <w:tcPr>
            <w:tcW w:w="694" w:type="dxa"/>
            <w:shd w:val="clear" w:color="auto" w:fill="FFFFFF" w:themeFill="background1"/>
          </w:tcPr>
          <w:p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0935" w:rsidRPr="00F10EEF" w:rsidRDefault="00EA3146" w:rsidP="00EA3146">
            <w:pPr>
              <w:widowControl/>
              <w:autoSpaceDE w:val="0"/>
              <w:autoSpaceDN w:val="0"/>
              <w:adjustRightInd w:val="0"/>
              <w:spacing w:after="0" w:line="240" w:lineRule="auto"/>
              <w:rPr>
                <w:rFonts w:ascii="Trebuchet MS" w:hAnsi="Trebuchet MS" w:cstheme="minorHAnsi"/>
                <w:szCs w:val="24"/>
              </w:rPr>
            </w:pPr>
            <w:r w:rsidRPr="00F10EEF">
              <w:rPr>
                <w:rFonts w:ascii="Trebuchet MS" w:hAnsi="Trebuchet MS" w:cstheme="minorHAnsi"/>
                <w:szCs w:val="24"/>
                <w:lang w:val="ro-RO"/>
              </w:rPr>
              <w:t>c</w:t>
            </w:r>
            <w:r w:rsidR="00080935" w:rsidRPr="00F10EEF">
              <w:rPr>
                <w:rFonts w:ascii="Trebuchet MS" w:hAnsi="Trebuchet MS" w:cstheme="minorHAnsi"/>
                <w:szCs w:val="24"/>
                <w:lang w:val="ro-RO"/>
              </w:rPr>
              <w:t>ota aferentă ISC pentru controlul calităţii lucrărilor de</w:t>
            </w:r>
            <w:r w:rsidRPr="00F10EEF">
              <w:rPr>
                <w:rFonts w:ascii="Trebuchet MS" w:hAnsi="Trebuchet MS" w:cstheme="minorHAnsi"/>
                <w:szCs w:val="24"/>
                <w:lang w:val="ro-RO"/>
              </w:rPr>
              <w:t xml:space="preserve"> </w:t>
            </w:r>
            <w:r w:rsidR="00080935" w:rsidRPr="00F10EEF">
              <w:rPr>
                <w:rFonts w:ascii="Trebuchet MS" w:hAnsi="Trebuchet MS" w:cstheme="minorHAnsi"/>
                <w:szCs w:val="24"/>
                <w:lang w:val="ro-RO"/>
              </w:rPr>
              <w:t>construcţi</w:t>
            </w:r>
            <w:r w:rsidR="003A1E03" w:rsidRPr="00F10EEF">
              <w:rPr>
                <w:rFonts w:ascii="Trebuchet MS" w:hAnsi="Trebuchet MS" w:cstheme="minorHAnsi"/>
                <w:szCs w:val="24"/>
                <w:lang w:val="ro-RO"/>
              </w:rPr>
              <w:t>i</w:t>
            </w:r>
          </w:p>
        </w:tc>
        <w:tc>
          <w:tcPr>
            <w:tcW w:w="1440" w:type="dxa"/>
            <w:gridSpan w:val="2"/>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EC4669">
        <w:tc>
          <w:tcPr>
            <w:tcW w:w="694" w:type="dxa"/>
            <w:shd w:val="clear" w:color="auto" w:fill="FFFFFF" w:themeFill="background1"/>
          </w:tcPr>
          <w:p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0935" w:rsidRPr="00F10EEF" w:rsidRDefault="003A1E03"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c</w:t>
            </w:r>
            <w:r w:rsidR="00080935" w:rsidRPr="00F10EEF">
              <w:rPr>
                <w:rFonts w:ascii="Trebuchet MS" w:hAnsi="Trebuchet MS" w:cstheme="minorHAnsi"/>
                <w:szCs w:val="24"/>
                <w:lang w:val="ro-RO"/>
              </w:rPr>
              <w:t>ota aferentă ISC pentru controlul statului în</w:t>
            </w:r>
          </w:p>
          <w:p w:rsidR="00080935" w:rsidRPr="00F10EEF" w:rsidRDefault="00080935" w:rsidP="00EA3146">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amenajarea teritoriului, urbanism şi pentru autorizarea lucrărilor</w:t>
            </w:r>
            <w:r w:rsidR="00EA3146" w:rsidRPr="00F10EEF">
              <w:rPr>
                <w:rFonts w:ascii="Trebuchet MS" w:hAnsi="Trebuchet MS" w:cstheme="minorHAnsi"/>
                <w:szCs w:val="24"/>
                <w:lang w:val="ro-RO"/>
              </w:rPr>
              <w:t xml:space="preserve"> </w:t>
            </w:r>
            <w:r w:rsidRPr="00F10EEF">
              <w:rPr>
                <w:rFonts w:ascii="Trebuchet MS" w:hAnsi="Trebuchet MS" w:cstheme="minorHAnsi"/>
                <w:szCs w:val="24"/>
                <w:lang w:val="ro-RO"/>
              </w:rPr>
              <w:t>de construcţii</w:t>
            </w:r>
          </w:p>
        </w:tc>
        <w:tc>
          <w:tcPr>
            <w:tcW w:w="1440" w:type="dxa"/>
            <w:gridSpan w:val="2"/>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rsidR="00080935" w:rsidRPr="00F10EEF" w:rsidRDefault="00080935" w:rsidP="00080935">
            <w:pPr>
              <w:spacing w:after="0" w:line="240" w:lineRule="auto"/>
              <w:contextualSpacing/>
              <w:jc w:val="center"/>
              <w:rPr>
                <w:rFonts w:ascii="Trebuchet MS" w:hAnsi="Trebuchet MS" w:cstheme="minorHAnsi"/>
                <w:szCs w:val="24"/>
              </w:rPr>
            </w:pPr>
          </w:p>
        </w:tc>
      </w:tr>
      <w:tr w:rsidR="00EA3146" w:rsidRPr="00F10EEF" w:rsidTr="00EC4669">
        <w:tc>
          <w:tcPr>
            <w:tcW w:w="694" w:type="dxa"/>
            <w:shd w:val="clear" w:color="auto" w:fill="FFFFFF" w:themeFill="background1"/>
          </w:tcPr>
          <w:p w:rsidR="00EA3146" w:rsidRPr="00F10EEF" w:rsidRDefault="00EA3146"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EA3146" w:rsidRPr="00F10EEF" w:rsidRDefault="003A1E03"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p</w:t>
            </w:r>
            <w:r w:rsidR="00EA3146" w:rsidRPr="00F10EEF">
              <w:rPr>
                <w:rFonts w:ascii="Trebuchet MS" w:hAnsi="Trebuchet MS" w:cstheme="minorHAnsi"/>
                <w:szCs w:val="24"/>
                <w:lang w:val="ro-RO"/>
              </w:rPr>
              <w:t xml:space="preserve">rime de asigurare in sarcina autoritatii contractante </w:t>
            </w:r>
          </w:p>
        </w:tc>
        <w:tc>
          <w:tcPr>
            <w:tcW w:w="1440" w:type="dxa"/>
            <w:gridSpan w:val="2"/>
          </w:tcPr>
          <w:p w:rsidR="00EA3146" w:rsidRPr="00F10EEF" w:rsidRDefault="00EA3146" w:rsidP="00080935">
            <w:pPr>
              <w:spacing w:after="0" w:line="240" w:lineRule="auto"/>
              <w:contextualSpacing/>
              <w:jc w:val="center"/>
              <w:rPr>
                <w:rFonts w:ascii="Trebuchet MS" w:hAnsi="Trebuchet MS" w:cstheme="minorHAnsi"/>
                <w:szCs w:val="24"/>
              </w:rPr>
            </w:pPr>
          </w:p>
        </w:tc>
        <w:tc>
          <w:tcPr>
            <w:tcW w:w="1641" w:type="dxa"/>
          </w:tcPr>
          <w:p w:rsidR="00EA3146" w:rsidRPr="00F10EEF" w:rsidRDefault="00EA3146" w:rsidP="00080935">
            <w:pPr>
              <w:spacing w:after="0" w:line="240" w:lineRule="auto"/>
              <w:contextualSpacing/>
              <w:jc w:val="center"/>
              <w:rPr>
                <w:rFonts w:ascii="Trebuchet MS" w:hAnsi="Trebuchet MS" w:cstheme="minorHAnsi"/>
                <w:szCs w:val="24"/>
              </w:rPr>
            </w:pPr>
          </w:p>
        </w:tc>
      </w:tr>
      <w:tr w:rsidR="003A1E03" w:rsidRPr="00F10EEF" w:rsidTr="00EC4669">
        <w:tc>
          <w:tcPr>
            <w:tcW w:w="694" w:type="dxa"/>
            <w:shd w:val="clear" w:color="auto" w:fill="FFFFFF" w:themeFill="background1"/>
          </w:tcPr>
          <w:p w:rsidR="003A1E03" w:rsidRPr="00F10EEF" w:rsidRDefault="003A1E03"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3A1E03" w:rsidRPr="00F10EEF" w:rsidRDefault="003A1E03"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 xml:space="preserve">alte cheltuieli de aceeasi natura, stabilite in conditiile legii </w:t>
            </w:r>
          </w:p>
        </w:tc>
        <w:tc>
          <w:tcPr>
            <w:tcW w:w="1440" w:type="dxa"/>
            <w:gridSpan w:val="2"/>
          </w:tcPr>
          <w:p w:rsidR="003A1E03" w:rsidRPr="00F10EEF" w:rsidRDefault="003A1E03" w:rsidP="00080935">
            <w:pPr>
              <w:spacing w:after="0" w:line="240" w:lineRule="auto"/>
              <w:contextualSpacing/>
              <w:jc w:val="center"/>
              <w:rPr>
                <w:rFonts w:ascii="Trebuchet MS" w:hAnsi="Trebuchet MS" w:cstheme="minorHAnsi"/>
                <w:szCs w:val="24"/>
              </w:rPr>
            </w:pPr>
          </w:p>
        </w:tc>
        <w:tc>
          <w:tcPr>
            <w:tcW w:w="1641" w:type="dxa"/>
          </w:tcPr>
          <w:p w:rsidR="003A1E03" w:rsidRPr="00F10EEF" w:rsidRDefault="003A1E03" w:rsidP="00080935">
            <w:pPr>
              <w:spacing w:after="0" w:line="240" w:lineRule="auto"/>
              <w:contextualSpacing/>
              <w:jc w:val="center"/>
              <w:rPr>
                <w:rFonts w:ascii="Trebuchet MS" w:hAnsi="Trebuchet MS" w:cstheme="minorHAnsi"/>
                <w:szCs w:val="24"/>
              </w:rPr>
            </w:pPr>
          </w:p>
        </w:tc>
      </w:tr>
      <w:tr w:rsidR="00080935" w:rsidRPr="00F10EEF" w:rsidTr="00EC4669">
        <w:tc>
          <w:tcPr>
            <w:tcW w:w="694" w:type="dxa"/>
            <w:shd w:val="clear" w:color="auto" w:fill="FFFFFF" w:themeFill="background1"/>
          </w:tcPr>
          <w:p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0935" w:rsidRPr="00F10EEF" w:rsidRDefault="00EA3146"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c</w:t>
            </w:r>
            <w:r w:rsidR="00080935" w:rsidRPr="00F10EEF">
              <w:rPr>
                <w:rFonts w:ascii="Trebuchet MS" w:hAnsi="Trebuchet MS" w:cstheme="minorHAnsi"/>
                <w:szCs w:val="24"/>
                <w:lang w:val="ro-RO"/>
              </w:rPr>
              <w:t>ota aferentă Casei Sociale a Constructorilor - CSC</w:t>
            </w:r>
          </w:p>
        </w:tc>
        <w:tc>
          <w:tcPr>
            <w:tcW w:w="1440" w:type="dxa"/>
            <w:gridSpan w:val="2"/>
          </w:tcPr>
          <w:p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rsidTr="001D1915">
        <w:tc>
          <w:tcPr>
            <w:tcW w:w="694" w:type="dxa"/>
            <w:shd w:val="clear" w:color="auto" w:fill="AEAAAA" w:themeFill="background2" w:themeFillShade="BF"/>
          </w:tcPr>
          <w:p w:rsidR="00080935" w:rsidRPr="001D1915" w:rsidRDefault="00080935" w:rsidP="001D1915">
            <w:pPr>
              <w:spacing w:after="0" w:line="240" w:lineRule="auto"/>
              <w:contextualSpacing/>
              <w:rPr>
                <w:rFonts w:ascii="Trebuchet MS" w:hAnsi="Trebuchet MS" w:cstheme="minorHAnsi"/>
                <w:szCs w:val="24"/>
              </w:rPr>
            </w:pPr>
            <w:r w:rsidRPr="001D1915">
              <w:rPr>
                <w:rFonts w:ascii="Trebuchet MS" w:hAnsi="Trebuchet MS" w:cstheme="minorHAnsi"/>
                <w:szCs w:val="24"/>
              </w:rPr>
              <w:t>5.3</w:t>
            </w:r>
          </w:p>
        </w:tc>
        <w:tc>
          <w:tcPr>
            <w:tcW w:w="6681" w:type="dxa"/>
            <w:shd w:val="clear" w:color="auto" w:fill="AEAAAA" w:themeFill="background2" w:themeFillShade="BF"/>
          </w:tcPr>
          <w:p w:rsidR="00080935" w:rsidRPr="001D1915" w:rsidRDefault="00080935" w:rsidP="001D1915">
            <w:pPr>
              <w:widowControl/>
              <w:autoSpaceDE w:val="0"/>
              <w:autoSpaceDN w:val="0"/>
              <w:adjustRightInd w:val="0"/>
              <w:spacing w:after="0" w:line="240" w:lineRule="auto"/>
              <w:rPr>
                <w:rFonts w:ascii="Trebuchet MS" w:hAnsi="Trebuchet MS" w:cstheme="minorHAnsi"/>
                <w:szCs w:val="24"/>
                <w:lang w:val="ro-RO"/>
              </w:rPr>
            </w:pPr>
            <w:r w:rsidRPr="001D1915">
              <w:rPr>
                <w:rFonts w:ascii="Trebuchet MS" w:hAnsi="Trebuchet MS" w:cstheme="minorHAnsi"/>
                <w:b/>
                <w:bCs/>
                <w:szCs w:val="24"/>
                <w:lang w:val="ro-RO"/>
              </w:rPr>
              <w:t>Cheltuieli diverse si neprevazute</w:t>
            </w:r>
          </w:p>
        </w:tc>
        <w:tc>
          <w:tcPr>
            <w:tcW w:w="1440" w:type="dxa"/>
            <w:gridSpan w:val="2"/>
            <w:shd w:val="clear" w:color="auto" w:fill="AEAAAA" w:themeFill="background2" w:themeFillShade="BF"/>
          </w:tcPr>
          <w:p w:rsidR="00080935" w:rsidRPr="001D1915" w:rsidRDefault="00080935" w:rsidP="001D1915">
            <w:pPr>
              <w:spacing w:after="0" w:line="240" w:lineRule="auto"/>
              <w:contextualSpacing/>
              <w:rPr>
                <w:rFonts w:ascii="Trebuchet MS" w:hAnsi="Trebuchet MS" w:cstheme="minorHAnsi"/>
                <w:szCs w:val="24"/>
              </w:rPr>
            </w:pPr>
          </w:p>
        </w:tc>
        <w:tc>
          <w:tcPr>
            <w:tcW w:w="1641" w:type="dxa"/>
            <w:shd w:val="clear" w:color="auto" w:fill="AEAAAA" w:themeFill="background2" w:themeFillShade="BF"/>
          </w:tcPr>
          <w:p w:rsidR="00080935" w:rsidRPr="001D1915" w:rsidRDefault="00080935" w:rsidP="001D1915">
            <w:pPr>
              <w:spacing w:after="0" w:line="240" w:lineRule="auto"/>
              <w:contextualSpacing/>
              <w:rPr>
                <w:rFonts w:ascii="Trebuchet MS" w:hAnsi="Trebuchet MS" w:cstheme="minorHAnsi"/>
                <w:szCs w:val="24"/>
              </w:rPr>
            </w:pPr>
          </w:p>
        </w:tc>
      </w:tr>
      <w:tr w:rsidR="00080935" w:rsidRPr="00F10EEF" w:rsidTr="001D1915">
        <w:tc>
          <w:tcPr>
            <w:tcW w:w="7375" w:type="dxa"/>
            <w:gridSpan w:val="2"/>
            <w:shd w:val="clear" w:color="auto" w:fill="AEAAAA" w:themeFill="background2" w:themeFillShade="BF"/>
          </w:tcPr>
          <w:p w:rsidR="00080935" w:rsidRPr="001D1915" w:rsidRDefault="00080935" w:rsidP="001D1915">
            <w:pPr>
              <w:widowControl/>
              <w:autoSpaceDE w:val="0"/>
              <w:autoSpaceDN w:val="0"/>
              <w:adjustRightInd w:val="0"/>
              <w:spacing w:after="0" w:line="240" w:lineRule="auto"/>
              <w:rPr>
                <w:rFonts w:ascii="Trebuchet MS" w:hAnsi="Trebuchet MS" w:cstheme="minorHAnsi"/>
                <w:b/>
                <w:szCs w:val="24"/>
                <w:lang w:val="ro-RO"/>
              </w:rPr>
            </w:pPr>
            <w:r w:rsidRPr="001D1915">
              <w:rPr>
                <w:rFonts w:ascii="Trebuchet MS" w:hAnsi="Trebuchet MS" w:cstheme="minorHAnsi"/>
                <w:b/>
                <w:szCs w:val="24"/>
                <w:lang w:val="ro-RO"/>
              </w:rPr>
              <w:t>TOTAL DEVIZ CAPITOLUL 5</w:t>
            </w:r>
          </w:p>
        </w:tc>
        <w:tc>
          <w:tcPr>
            <w:tcW w:w="1440" w:type="dxa"/>
            <w:gridSpan w:val="2"/>
            <w:shd w:val="clear" w:color="auto" w:fill="AEAAAA" w:themeFill="background2" w:themeFillShade="BF"/>
          </w:tcPr>
          <w:p w:rsidR="00080935" w:rsidRPr="001D1915" w:rsidRDefault="00080935" w:rsidP="001D1915">
            <w:pPr>
              <w:spacing w:after="0" w:line="240" w:lineRule="auto"/>
              <w:contextualSpacing/>
              <w:rPr>
                <w:rFonts w:ascii="Trebuchet MS" w:hAnsi="Trebuchet MS" w:cstheme="minorHAnsi"/>
                <w:szCs w:val="24"/>
              </w:rPr>
            </w:pPr>
          </w:p>
        </w:tc>
        <w:tc>
          <w:tcPr>
            <w:tcW w:w="1641" w:type="dxa"/>
            <w:shd w:val="clear" w:color="auto" w:fill="AEAAAA" w:themeFill="background2" w:themeFillShade="BF"/>
          </w:tcPr>
          <w:p w:rsidR="00080935" w:rsidRPr="001D1915" w:rsidRDefault="00080935" w:rsidP="001D1915">
            <w:pPr>
              <w:spacing w:after="0" w:line="240" w:lineRule="auto"/>
              <w:contextualSpacing/>
              <w:rPr>
                <w:rFonts w:ascii="Trebuchet MS" w:hAnsi="Trebuchet MS" w:cstheme="minorHAnsi"/>
                <w:szCs w:val="24"/>
              </w:rPr>
            </w:pPr>
          </w:p>
        </w:tc>
      </w:tr>
      <w:tr w:rsidR="00080935" w:rsidRPr="00F10EEF" w:rsidTr="001D1915">
        <w:tc>
          <w:tcPr>
            <w:tcW w:w="7375" w:type="dxa"/>
            <w:gridSpan w:val="2"/>
            <w:shd w:val="clear" w:color="auto" w:fill="AEAAAA" w:themeFill="background2" w:themeFillShade="BF"/>
          </w:tcPr>
          <w:p w:rsidR="00080935" w:rsidRPr="001D1915" w:rsidRDefault="00080935" w:rsidP="001D1915">
            <w:pPr>
              <w:widowControl/>
              <w:autoSpaceDE w:val="0"/>
              <w:autoSpaceDN w:val="0"/>
              <w:adjustRightInd w:val="0"/>
              <w:spacing w:after="0" w:line="240" w:lineRule="auto"/>
              <w:rPr>
                <w:rFonts w:ascii="Trebuchet MS" w:hAnsi="Trebuchet MS" w:cstheme="minorHAnsi"/>
                <w:b/>
                <w:szCs w:val="24"/>
                <w:lang w:val="ro-RO"/>
              </w:rPr>
            </w:pPr>
            <w:r w:rsidRPr="001D1915">
              <w:rPr>
                <w:rFonts w:ascii="Trebuchet MS" w:hAnsi="Trebuchet MS" w:cstheme="minorHAnsi"/>
                <w:b/>
                <w:bCs/>
                <w:szCs w:val="24"/>
                <w:lang w:val="ro-RO"/>
              </w:rPr>
              <w:t>Valoare TVA aferentă cheltuielilor eligibile şi neeligibile</w:t>
            </w:r>
          </w:p>
        </w:tc>
        <w:tc>
          <w:tcPr>
            <w:tcW w:w="1440" w:type="dxa"/>
            <w:gridSpan w:val="2"/>
            <w:shd w:val="clear" w:color="auto" w:fill="AEAAAA" w:themeFill="background2" w:themeFillShade="BF"/>
          </w:tcPr>
          <w:p w:rsidR="00080935" w:rsidRPr="001D1915" w:rsidRDefault="00080935" w:rsidP="001D1915">
            <w:pPr>
              <w:spacing w:after="0" w:line="240" w:lineRule="auto"/>
              <w:contextualSpacing/>
              <w:rPr>
                <w:rFonts w:ascii="Trebuchet MS" w:hAnsi="Trebuchet MS" w:cstheme="minorHAnsi"/>
                <w:szCs w:val="24"/>
              </w:rPr>
            </w:pPr>
          </w:p>
        </w:tc>
        <w:tc>
          <w:tcPr>
            <w:tcW w:w="1641" w:type="dxa"/>
            <w:shd w:val="clear" w:color="auto" w:fill="AEAAAA" w:themeFill="background2" w:themeFillShade="BF"/>
          </w:tcPr>
          <w:p w:rsidR="00080935" w:rsidRPr="001D1915" w:rsidRDefault="00080935" w:rsidP="001D1915">
            <w:pPr>
              <w:spacing w:after="0" w:line="240" w:lineRule="auto"/>
              <w:contextualSpacing/>
              <w:rPr>
                <w:rFonts w:ascii="Trebuchet MS" w:hAnsi="Trebuchet MS" w:cstheme="minorHAnsi"/>
                <w:szCs w:val="24"/>
              </w:rPr>
            </w:pPr>
          </w:p>
        </w:tc>
      </w:tr>
      <w:tr w:rsidR="00080935" w:rsidRPr="00F10EEF" w:rsidTr="001D1915">
        <w:tc>
          <w:tcPr>
            <w:tcW w:w="7375" w:type="dxa"/>
            <w:gridSpan w:val="2"/>
            <w:shd w:val="clear" w:color="auto" w:fill="AEAAAA" w:themeFill="background2" w:themeFillShade="BF"/>
          </w:tcPr>
          <w:p w:rsidR="00080935" w:rsidRPr="001D1915" w:rsidRDefault="00080935" w:rsidP="001D1915">
            <w:pPr>
              <w:widowControl/>
              <w:autoSpaceDE w:val="0"/>
              <w:autoSpaceDN w:val="0"/>
              <w:adjustRightInd w:val="0"/>
              <w:spacing w:after="0" w:line="240" w:lineRule="auto"/>
              <w:rPr>
                <w:rFonts w:ascii="Trebuchet MS" w:hAnsi="Trebuchet MS" w:cstheme="minorHAnsi"/>
                <w:b/>
                <w:szCs w:val="24"/>
                <w:lang w:val="ro-RO"/>
              </w:rPr>
            </w:pPr>
            <w:r w:rsidRPr="001D1915">
              <w:rPr>
                <w:rFonts w:ascii="Trebuchet MS" w:hAnsi="Trebuchet MS" w:cstheme="minorHAnsi"/>
                <w:b/>
                <w:bCs/>
                <w:szCs w:val="24"/>
                <w:lang w:val="ro-RO"/>
              </w:rPr>
              <w:t>TOTAL DEVIZ CAPITOLUL 5 (inclusiv TVA)</w:t>
            </w:r>
          </w:p>
        </w:tc>
        <w:tc>
          <w:tcPr>
            <w:tcW w:w="3081" w:type="dxa"/>
            <w:gridSpan w:val="3"/>
            <w:shd w:val="clear" w:color="auto" w:fill="AEAAAA" w:themeFill="background2" w:themeFillShade="BF"/>
          </w:tcPr>
          <w:p w:rsidR="00080935" w:rsidRPr="001D1915" w:rsidRDefault="00080935" w:rsidP="001D1915">
            <w:pPr>
              <w:spacing w:after="0" w:line="240" w:lineRule="auto"/>
              <w:contextualSpacing/>
              <w:rPr>
                <w:rFonts w:ascii="Trebuchet MS" w:hAnsi="Trebuchet MS" w:cstheme="minorHAnsi"/>
                <w:szCs w:val="24"/>
              </w:rPr>
            </w:pPr>
          </w:p>
        </w:tc>
      </w:tr>
    </w:tbl>
    <w:p w:rsidR="000D5A1C" w:rsidRPr="00F10EEF" w:rsidRDefault="000D5A1C">
      <w:pPr>
        <w:rPr>
          <w:rFonts w:ascii="Trebuchet MS" w:hAnsi="Trebuchet MS"/>
        </w:rPr>
      </w:pPr>
    </w:p>
    <w:p w:rsidR="00250BEF" w:rsidRPr="00F10EEF" w:rsidRDefault="00250BEF">
      <w:pPr>
        <w:rPr>
          <w:rFonts w:ascii="Trebuchet MS" w:hAnsi="Trebuchet MS"/>
        </w:rPr>
      </w:pPr>
    </w:p>
    <w:p w:rsidR="00EA3146" w:rsidRPr="00F10EEF" w:rsidRDefault="00EA3146">
      <w:pPr>
        <w:rPr>
          <w:rFonts w:ascii="Trebuchet MS" w:hAnsi="Trebuchet MS"/>
        </w:rPr>
      </w:pPr>
    </w:p>
    <w:p w:rsidR="00EA3146" w:rsidRPr="00F10EEF" w:rsidRDefault="00EA3146">
      <w:pPr>
        <w:rPr>
          <w:rFonts w:ascii="Trebuchet MS" w:hAnsi="Trebuchet MS"/>
        </w:rPr>
      </w:pPr>
    </w:p>
    <w:p w:rsidR="00CF7BD5" w:rsidRPr="00F10EEF" w:rsidRDefault="00CF7BD5" w:rsidP="00722750">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694"/>
        <w:gridCol w:w="6681"/>
        <w:gridCol w:w="1080"/>
        <w:gridCol w:w="460"/>
        <w:gridCol w:w="1541"/>
      </w:tblGrid>
      <w:tr w:rsidR="00236580" w:rsidRPr="00F10EEF" w:rsidTr="006E2C40">
        <w:trPr>
          <w:trHeight w:val="1331"/>
        </w:trPr>
        <w:tc>
          <w:tcPr>
            <w:tcW w:w="8455" w:type="dxa"/>
            <w:gridSpan w:val="3"/>
          </w:tcPr>
          <w:p w:rsidR="00236580" w:rsidRPr="00F10EEF" w:rsidRDefault="00236580" w:rsidP="007F6BB8">
            <w:pPr>
              <w:spacing w:after="80" w:line="240" w:lineRule="auto"/>
              <w:rPr>
                <w:rFonts w:ascii="Trebuchet MS" w:hAnsi="Trebuchet MS" w:cs="Arial"/>
                <w:b/>
                <w:color w:val="006666"/>
                <w:sz w:val="20"/>
                <w:szCs w:val="20"/>
              </w:rPr>
            </w:pPr>
            <w:r w:rsidRPr="00F10EEF">
              <w:rPr>
                <w:rFonts w:ascii="Trebuchet MS" w:hAnsi="Trebuchet MS"/>
                <w:noProof/>
                <w:sz w:val="20"/>
                <w:szCs w:val="20"/>
                <w:lang w:val="ro-RO" w:eastAsia="ro-RO"/>
              </w:rPr>
              <w:lastRenderedPageBreak/>
              <w:drawing>
                <wp:anchor distT="0" distB="0" distL="114300" distR="114300" simplePos="0" relativeHeight="251680768" behindDoc="1" locked="0" layoutInCell="1" allowOverlap="1" wp14:anchorId="51F86A84" wp14:editId="421B2691">
                  <wp:simplePos x="0" y="0"/>
                  <wp:positionH relativeFrom="margin">
                    <wp:posOffset>-4194</wp:posOffset>
                  </wp:positionH>
                  <wp:positionV relativeFrom="paragraph">
                    <wp:posOffset>6233</wp:posOffset>
                  </wp:positionV>
                  <wp:extent cx="933340" cy="88084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883875"/>
                          </a:xfrm>
                          <a:prstGeom prst="rect">
                            <a:avLst/>
                          </a:prstGeom>
                          <a:noFill/>
                          <a:ln>
                            <a:noFill/>
                          </a:ln>
                        </pic:spPr>
                      </pic:pic>
                    </a:graphicData>
                  </a:graphic>
                  <wp14:sizeRelV relativeFrom="margin">
                    <wp14:pctHeight>0</wp14:pctHeight>
                  </wp14:sizeRelV>
                </wp:anchor>
              </w:drawing>
            </w:r>
            <w:r w:rsidRPr="00F10EEF">
              <w:rPr>
                <w:rFonts w:ascii="Trebuchet MS" w:hAnsi="Trebuchet MS"/>
                <w:sz w:val="20"/>
                <w:szCs w:val="20"/>
              </w:rPr>
              <w:t xml:space="preserve">                             </w:t>
            </w:r>
            <w:r w:rsidRPr="00F10EEF">
              <w:rPr>
                <w:rFonts w:ascii="Trebuchet MS" w:hAnsi="Trebuchet MS" w:cs="Arial"/>
                <w:b/>
                <w:color w:val="006666"/>
                <w:sz w:val="20"/>
                <w:szCs w:val="20"/>
              </w:rPr>
              <w:t>MINISTERUL AGRICULTURII ŞI DEZVOLTĂRII RURALE</w:t>
            </w:r>
          </w:p>
          <w:p w:rsidR="00236580" w:rsidRPr="00F10EEF" w:rsidRDefault="00236580" w:rsidP="007F6BB8">
            <w:pPr>
              <w:spacing w:after="80" w:line="240" w:lineRule="auto"/>
              <w:rPr>
                <w:rFonts w:ascii="Trebuchet MS" w:hAnsi="Trebuchet MS"/>
                <w:sz w:val="20"/>
                <w:szCs w:val="20"/>
              </w:rPr>
            </w:pPr>
            <w:r w:rsidRPr="00F10EEF">
              <w:rPr>
                <w:rFonts w:ascii="Trebuchet MS" w:hAnsi="Trebuchet MS"/>
                <w:sz w:val="20"/>
                <w:szCs w:val="20"/>
              </w:rPr>
              <w:t xml:space="preserve">                             </w:t>
            </w:r>
            <w:r w:rsidRPr="00F10EEF">
              <w:rPr>
                <w:rFonts w:ascii="Trebuchet MS" w:hAnsi="Trebuchet MS" w:cs="Arial"/>
                <w:b/>
                <w:color w:val="006666"/>
                <w:sz w:val="20"/>
                <w:szCs w:val="20"/>
              </w:rPr>
              <w:t>AGENŢIA PENTRU FINANŢAREA INVESTIŢIILOR RURALE</w:t>
            </w:r>
          </w:p>
        </w:tc>
        <w:tc>
          <w:tcPr>
            <w:tcW w:w="2001" w:type="dxa"/>
            <w:gridSpan w:val="2"/>
            <w:shd w:val="clear" w:color="auto" w:fill="AEAAAA" w:themeFill="background2" w:themeFillShade="BF"/>
          </w:tcPr>
          <w:p w:rsidR="00236580" w:rsidRPr="006E2C40" w:rsidRDefault="00236580" w:rsidP="006E2C40">
            <w:pPr>
              <w:spacing w:after="0" w:line="240" w:lineRule="auto"/>
              <w:jc w:val="center"/>
              <w:rPr>
                <w:rFonts w:ascii="Trebuchet MS" w:hAnsi="Trebuchet MS" w:cs="Arial"/>
                <w:b/>
                <w:bCs/>
                <w:szCs w:val="24"/>
                <w:lang w:val="ro-RO"/>
              </w:rPr>
            </w:pPr>
            <w:r w:rsidRPr="006E2C40">
              <w:rPr>
                <w:rFonts w:ascii="Trebuchet MS" w:hAnsi="Trebuchet MS" w:cs="Arial"/>
                <w:b/>
                <w:bCs/>
                <w:szCs w:val="24"/>
                <w:lang w:val="ro-RO"/>
              </w:rPr>
              <w:t>Anexa A4</w:t>
            </w:r>
          </w:p>
          <w:p w:rsidR="00236580" w:rsidRPr="00F10EEF" w:rsidRDefault="00236580" w:rsidP="006E2C40">
            <w:pPr>
              <w:spacing w:after="0" w:line="240" w:lineRule="auto"/>
              <w:jc w:val="center"/>
              <w:rPr>
                <w:rFonts w:ascii="Trebuchet MS" w:hAnsi="Trebuchet MS"/>
                <w:szCs w:val="24"/>
              </w:rPr>
            </w:pPr>
            <w:r w:rsidRPr="006E2C40">
              <w:rPr>
                <w:rFonts w:ascii="Trebuchet MS" w:hAnsi="Trebuchet MS"/>
                <w:b/>
                <w:szCs w:val="24"/>
              </w:rPr>
              <w:t>…………. 2017</w:t>
            </w:r>
          </w:p>
        </w:tc>
      </w:tr>
      <w:tr w:rsidR="00236580" w:rsidRPr="00F10EEF" w:rsidTr="006E2C40">
        <w:tc>
          <w:tcPr>
            <w:tcW w:w="10456" w:type="dxa"/>
            <w:gridSpan w:val="5"/>
            <w:shd w:val="clear" w:color="auto" w:fill="AEAAAA" w:themeFill="background2" w:themeFillShade="BF"/>
          </w:tcPr>
          <w:p w:rsidR="00236580" w:rsidRPr="00F10EEF" w:rsidRDefault="00236580" w:rsidP="00236580">
            <w:pPr>
              <w:spacing w:after="0" w:line="240" w:lineRule="auto"/>
              <w:contextualSpacing/>
              <w:jc w:val="center"/>
              <w:rPr>
                <w:rFonts w:ascii="Trebuchet MS" w:hAnsi="Trebuchet MS"/>
                <w:b/>
                <w:sz w:val="32"/>
                <w:szCs w:val="32"/>
              </w:rPr>
            </w:pPr>
            <w:r w:rsidRPr="00F10EEF">
              <w:rPr>
                <w:rFonts w:ascii="Trebuchet MS" w:hAnsi="Trebuchet MS"/>
                <w:b/>
                <w:sz w:val="32"/>
                <w:szCs w:val="32"/>
              </w:rPr>
              <w:t>DEVIZ CHELTUIELI CULTURI – EURO – CULTURI PERENE</w:t>
            </w:r>
          </w:p>
        </w:tc>
      </w:tr>
      <w:tr w:rsidR="00236580" w:rsidRPr="00F10EEF" w:rsidTr="00D45617">
        <w:trPr>
          <w:trHeight w:val="386"/>
        </w:trPr>
        <w:tc>
          <w:tcPr>
            <w:tcW w:w="694" w:type="dxa"/>
            <w:shd w:val="clear" w:color="auto" w:fill="A8D08D" w:themeFill="accent6" w:themeFillTint="99"/>
          </w:tcPr>
          <w:p w:rsidR="00236580" w:rsidRPr="00F10EEF" w:rsidRDefault="00236580" w:rsidP="007F6BB8">
            <w:pPr>
              <w:spacing w:after="0" w:line="240" w:lineRule="auto"/>
              <w:contextualSpacing/>
              <w:jc w:val="center"/>
              <w:rPr>
                <w:rFonts w:ascii="Trebuchet MS" w:hAnsi="Trebuchet MS"/>
                <w:sz w:val="20"/>
                <w:szCs w:val="20"/>
              </w:rPr>
            </w:pPr>
            <w:r w:rsidRPr="00F10EEF">
              <w:rPr>
                <w:rFonts w:ascii="Trebuchet MS" w:hAnsi="Trebuchet MS"/>
                <w:sz w:val="20"/>
                <w:szCs w:val="20"/>
              </w:rPr>
              <w:t>Nr. crt.</w:t>
            </w:r>
          </w:p>
        </w:tc>
        <w:tc>
          <w:tcPr>
            <w:tcW w:w="6681" w:type="dxa"/>
            <w:shd w:val="clear" w:color="auto" w:fill="A8D08D" w:themeFill="accent6" w:themeFillTint="99"/>
          </w:tcPr>
          <w:p w:rsidR="00236580" w:rsidRPr="00F10EEF" w:rsidRDefault="00236580" w:rsidP="007F6BB8">
            <w:pPr>
              <w:spacing w:after="0" w:line="240" w:lineRule="auto"/>
              <w:contextualSpacing/>
              <w:jc w:val="center"/>
              <w:rPr>
                <w:rFonts w:ascii="Trebuchet MS" w:hAnsi="Trebuchet MS" w:cs="Arial"/>
                <w:b/>
                <w:bCs/>
                <w:sz w:val="20"/>
                <w:szCs w:val="20"/>
                <w:lang w:val="ro-RO"/>
              </w:rPr>
            </w:pPr>
            <w:r w:rsidRPr="00F10EEF">
              <w:rPr>
                <w:rFonts w:ascii="Trebuchet MS" w:hAnsi="Trebuchet MS" w:cs="Arial"/>
                <w:b/>
                <w:bCs/>
                <w:sz w:val="20"/>
                <w:szCs w:val="20"/>
                <w:lang w:val="ro-RO"/>
              </w:rPr>
              <w:t xml:space="preserve">SPECIFICATIE </w:t>
            </w:r>
          </w:p>
        </w:tc>
        <w:tc>
          <w:tcPr>
            <w:tcW w:w="1540" w:type="dxa"/>
            <w:gridSpan w:val="2"/>
            <w:shd w:val="clear" w:color="auto" w:fill="A8D08D" w:themeFill="accent6" w:themeFillTint="99"/>
          </w:tcPr>
          <w:p w:rsidR="00236580" w:rsidRPr="00F10EEF" w:rsidRDefault="00236580" w:rsidP="007F6BB8">
            <w:pPr>
              <w:spacing w:after="0" w:line="240" w:lineRule="auto"/>
              <w:contextualSpacing/>
              <w:jc w:val="center"/>
              <w:rPr>
                <w:rFonts w:ascii="Trebuchet MS" w:hAnsi="Trebuchet MS"/>
                <w:sz w:val="20"/>
                <w:szCs w:val="20"/>
              </w:rPr>
            </w:pPr>
            <w:r w:rsidRPr="00F10EEF">
              <w:rPr>
                <w:rFonts w:ascii="Trebuchet MS" w:hAnsi="Trebuchet MS"/>
                <w:sz w:val="20"/>
                <w:szCs w:val="20"/>
              </w:rPr>
              <w:t>Valoare eligibila</w:t>
            </w:r>
          </w:p>
        </w:tc>
        <w:tc>
          <w:tcPr>
            <w:tcW w:w="1541" w:type="dxa"/>
            <w:shd w:val="clear" w:color="auto" w:fill="A8D08D" w:themeFill="accent6" w:themeFillTint="99"/>
          </w:tcPr>
          <w:p w:rsidR="00236580" w:rsidRPr="00F10EEF" w:rsidRDefault="00236580" w:rsidP="007F6BB8">
            <w:pPr>
              <w:spacing w:after="0" w:line="240" w:lineRule="auto"/>
              <w:contextualSpacing/>
              <w:jc w:val="center"/>
              <w:rPr>
                <w:rFonts w:ascii="Trebuchet MS" w:hAnsi="Trebuchet MS"/>
                <w:szCs w:val="24"/>
              </w:rPr>
            </w:pPr>
            <w:r w:rsidRPr="00F10EEF">
              <w:rPr>
                <w:rFonts w:ascii="Trebuchet MS" w:hAnsi="Trebuchet MS"/>
                <w:szCs w:val="24"/>
              </w:rPr>
              <w:t>Valoare neeligibila</w:t>
            </w:r>
          </w:p>
        </w:tc>
      </w:tr>
      <w:tr w:rsidR="00236580" w:rsidRPr="00F10EEF" w:rsidTr="006E2C40">
        <w:trPr>
          <w:trHeight w:val="440"/>
        </w:trPr>
        <w:tc>
          <w:tcPr>
            <w:tcW w:w="694" w:type="dxa"/>
            <w:shd w:val="clear" w:color="auto" w:fill="AEAAAA" w:themeFill="background2" w:themeFillShade="BF"/>
          </w:tcPr>
          <w:p w:rsidR="00236580" w:rsidRPr="006E2C40" w:rsidRDefault="00143B7D" w:rsidP="007F6BB8">
            <w:pPr>
              <w:spacing w:after="0" w:line="240" w:lineRule="auto"/>
              <w:contextualSpacing/>
              <w:rPr>
                <w:rFonts w:ascii="Trebuchet MS" w:hAnsi="Trebuchet MS"/>
                <w:b/>
                <w:sz w:val="28"/>
                <w:szCs w:val="28"/>
              </w:rPr>
            </w:pPr>
            <w:r w:rsidRPr="006E2C40">
              <w:rPr>
                <w:rFonts w:ascii="Trebuchet MS" w:hAnsi="Trebuchet MS"/>
                <w:b/>
                <w:sz w:val="28"/>
                <w:szCs w:val="28"/>
              </w:rPr>
              <w:t>1</w:t>
            </w:r>
          </w:p>
        </w:tc>
        <w:tc>
          <w:tcPr>
            <w:tcW w:w="9762" w:type="dxa"/>
            <w:gridSpan w:val="4"/>
            <w:shd w:val="clear" w:color="auto" w:fill="AEAAAA" w:themeFill="background2" w:themeFillShade="BF"/>
          </w:tcPr>
          <w:p w:rsidR="00236580" w:rsidRPr="006E2C40" w:rsidRDefault="00236580" w:rsidP="00236580">
            <w:pPr>
              <w:spacing w:after="0" w:line="240" w:lineRule="auto"/>
              <w:contextualSpacing/>
              <w:rPr>
                <w:rFonts w:ascii="Trebuchet MS" w:hAnsi="Trebuchet MS"/>
                <w:sz w:val="28"/>
                <w:szCs w:val="28"/>
              </w:rPr>
            </w:pPr>
            <w:r w:rsidRPr="006E2C40">
              <w:rPr>
                <w:rFonts w:ascii="Trebuchet MS" w:hAnsi="Trebuchet MS" w:cs="Arial"/>
                <w:b/>
                <w:bCs/>
                <w:sz w:val="28"/>
                <w:szCs w:val="28"/>
                <w:lang w:val="ro-RO"/>
              </w:rPr>
              <w:t xml:space="preserve">Subcapitolul I Lucrari de pregatire a terenului </w:t>
            </w:r>
          </w:p>
        </w:tc>
      </w:tr>
      <w:tr w:rsidR="00236580" w:rsidRPr="00F10EEF" w:rsidTr="00D45617">
        <w:tc>
          <w:tcPr>
            <w:tcW w:w="694" w:type="dxa"/>
            <w:vMerge w:val="restart"/>
            <w:shd w:val="clear" w:color="auto" w:fill="A8D08D" w:themeFill="accent6" w:themeFillTint="99"/>
          </w:tcPr>
          <w:p w:rsidR="00236580" w:rsidRPr="00F10EEF" w:rsidRDefault="00236580" w:rsidP="007F6BB8">
            <w:pPr>
              <w:spacing w:after="0" w:line="240" w:lineRule="auto"/>
              <w:contextualSpacing/>
              <w:rPr>
                <w:rFonts w:ascii="Trebuchet MS" w:hAnsi="Trebuchet MS" w:cstheme="minorHAnsi"/>
                <w:sz w:val="20"/>
                <w:szCs w:val="20"/>
              </w:rPr>
            </w:pPr>
          </w:p>
          <w:p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A8D08D" w:themeFill="accent6" w:themeFillTint="99"/>
          </w:tcPr>
          <w:p w:rsidR="00236580" w:rsidRPr="00F10EEF" w:rsidRDefault="00236580" w:rsidP="00236580">
            <w:pPr>
              <w:pStyle w:val="ListParagraph"/>
              <w:widowControl/>
              <w:numPr>
                <w:ilvl w:val="0"/>
                <w:numId w:val="9"/>
              </w:numPr>
              <w:autoSpaceDE w:val="0"/>
              <w:autoSpaceDN w:val="0"/>
              <w:adjustRightInd w:val="0"/>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Manopera </w:t>
            </w: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D45617">
        <w:tc>
          <w:tcPr>
            <w:tcW w:w="694" w:type="dxa"/>
            <w:vMerge/>
            <w:shd w:val="clear" w:color="auto" w:fill="A8D08D" w:themeFill="accent6" w:themeFillTint="99"/>
          </w:tcPr>
          <w:p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FFFFFF" w:themeFill="background1"/>
          </w:tcPr>
          <w:p w:rsidR="00236580" w:rsidRPr="00F10EEF" w:rsidRDefault="00236580" w:rsidP="00236580">
            <w:pPr>
              <w:pStyle w:val="ListParagraph"/>
              <w:widowControl/>
              <w:autoSpaceDE w:val="0"/>
              <w:autoSpaceDN w:val="0"/>
              <w:adjustRightInd w:val="0"/>
              <w:spacing w:after="0" w:line="240" w:lineRule="auto"/>
              <w:rPr>
                <w:rFonts w:ascii="Trebuchet MS" w:hAnsi="Trebuchet MS" w:cstheme="minorHAnsi"/>
                <w:sz w:val="20"/>
                <w:szCs w:val="20"/>
              </w:rPr>
            </w:pPr>
          </w:p>
        </w:tc>
        <w:tc>
          <w:tcPr>
            <w:tcW w:w="1540" w:type="dxa"/>
            <w:gridSpan w:val="2"/>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6E2C40">
        <w:tc>
          <w:tcPr>
            <w:tcW w:w="694" w:type="dxa"/>
            <w:shd w:val="clear" w:color="auto" w:fill="A8D08D" w:themeFill="accent6" w:themeFillTint="99"/>
          </w:tcPr>
          <w:p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236580" w:rsidRPr="00F10EEF" w:rsidRDefault="00236580" w:rsidP="007F6BB8">
            <w:pPr>
              <w:spacing w:after="0" w:line="240" w:lineRule="auto"/>
              <w:contextualSpacing/>
              <w:rPr>
                <w:rFonts w:ascii="Trebuchet MS" w:hAnsi="Trebuchet MS" w:cstheme="minorHAnsi"/>
                <w:color w:val="FFFFFF" w:themeColor="background1"/>
                <w:sz w:val="20"/>
                <w:szCs w:val="20"/>
              </w:rPr>
            </w:pPr>
            <w:r w:rsidRPr="006E2C40">
              <w:rPr>
                <w:rFonts w:ascii="Trebuchet MS" w:hAnsi="Trebuchet MS" w:cstheme="minorHAnsi"/>
                <w:sz w:val="20"/>
                <w:szCs w:val="20"/>
                <w:lang w:val="ro-RO"/>
              </w:rPr>
              <w:t xml:space="preserve">Total (1) </w:t>
            </w: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D45617">
        <w:tc>
          <w:tcPr>
            <w:tcW w:w="694" w:type="dxa"/>
            <w:shd w:val="clear" w:color="auto" w:fill="A8D08D" w:themeFill="accent6" w:themeFillTint="99"/>
          </w:tcPr>
          <w:p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236580" w:rsidRPr="00F10EEF" w:rsidRDefault="00236580" w:rsidP="00236580">
            <w:pPr>
              <w:pStyle w:val="ListParagraph"/>
              <w:numPr>
                <w:ilvl w:val="0"/>
                <w:numId w:val="9"/>
              </w:numPr>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Lucrari mecanice </w:t>
            </w: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D45617">
        <w:tc>
          <w:tcPr>
            <w:tcW w:w="694" w:type="dxa"/>
            <w:shd w:val="clear" w:color="auto" w:fill="A8D08D" w:themeFill="accent6" w:themeFillTint="99"/>
          </w:tcPr>
          <w:p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236580" w:rsidRPr="00F10EEF" w:rsidRDefault="00236580" w:rsidP="007F6BB8">
            <w:pPr>
              <w:spacing w:line="240" w:lineRule="auto"/>
              <w:rPr>
                <w:rFonts w:ascii="Trebuchet MS" w:hAnsi="Trebuchet MS"/>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D45617">
        <w:tc>
          <w:tcPr>
            <w:tcW w:w="694" w:type="dxa"/>
            <w:shd w:val="clear" w:color="auto" w:fill="A8D08D" w:themeFill="accent6" w:themeFillTint="99"/>
          </w:tcPr>
          <w:p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rsidR="00236580" w:rsidRPr="00F10EEF" w:rsidRDefault="00236580" w:rsidP="007F6BB8">
            <w:pPr>
              <w:spacing w:line="240" w:lineRule="auto"/>
              <w:rPr>
                <w:rFonts w:ascii="Trebuchet MS" w:hAnsi="Trebuchet MS"/>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D45617">
        <w:tc>
          <w:tcPr>
            <w:tcW w:w="694" w:type="dxa"/>
            <w:shd w:val="clear" w:color="auto" w:fill="A8D08D" w:themeFill="accent6" w:themeFillTint="99"/>
          </w:tcPr>
          <w:p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236580" w:rsidRPr="00F10EEF" w:rsidRDefault="00236580" w:rsidP="007F6BB8">
            <w:pPr>
              <w:spacing w:line="240" w:lineRule="auto"/>
              <w:rPr>
                <w:rFonts w:ascii="Trebuchet MS" w:hAnsi="Trebuchet MS"/>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143B7D" w:rsidRPr="00F10EEF" w:rsidTr="006E2C40">
        <w:tc>
          <w:tcPr>
            <w:tcW w:w="694" w:type="dxa"/>
            <w:vMerge w:val="restart"/>
            <w:shd w:val="clear" w:color="auto" w:fill="A8D08D" w:themeFill="accent6" w:themeFillTint="99"/>
          </w:tcPr>
          <w:p w:rsidR="00143B7D" w:rsidRPr="00F10EEF" w:rsidRDefault="00143B7D"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143B7D" w:rsidRPr="006E2C40" w:rsidRDefault="00143B7D" w:rsidP="006E2C40">
            <w:pPr>
              <w:spacing w:after="0" w:line="240" w:lineRule="auto"/>
              <w:rPr>
                <w:rFonts w:ascii="Trebuchet MS" w:hAnsi="Trebuchet MS"/>
                <w:sz w:val="20"/>
                <w:szCs w:val="20"/>
              </w:rPr>
            </w:pPr>
            <w:r w:rsidRPr="006E2C40">
              <w:rPr>
                <w:rFonts w:ascii="Trebuchet MS" w:hAnsi="Trebuchet MS" w:cstheme="minorHAnsi"/>
                <w:sz w:val="20"/>
                <w:szCs w:val="20"/>
                <w:lang w:val="ro-RO"/>
              </w:rPr>
              <w:t>Total (2)</w:t>
            </w:r>
          </w:p>
        </w:tc>
        <w:tc>
          <w:tcPr>
            <w:tcW w:w="1540" w:type="dxa"/>
            <w:gridSpan w:val="2"/>
          </w:tcPr>
          <w:p w:rsidR="00143B7D" w:rsidRPr="00F10EEF" w:rsidRDefault="00143B7D" w:rsidP="007F6BB8">
            <w:pPr>
              <w:spacing w:after="0" w:line="240" w:lineRule="auto"/>
              <w:contextualSpacing/>
              <w:rPr>
                <w:rFonts w:ascii="Trebuchet MS" w:hAnsi="Trebuchet MS" w:cstheme="minorHAnsi"/>
                <w:sz w:val="20"/>
                <w:szCs w:val="20"/>
              </w:rPr>
            </w:pPr>
          </w:p>
        </w:tc>
        <w:tc>
          <w:tcPr>
            <w:tcW w:w="1541" w:type="dxa"/>
          </w:tcPr>
          <w:p w:rsidR="00143B7D" w:rsidRPr="00F10EEF" w:rsidRDefault="00143B7D" w:rsidP="007F6BB8">
            <w:pPr>
              <w:spacing w:after="0" w:line="240" w:lineRule="auto"/>
              <w:contextualSpacing/>
              <w:rPr>
                <w:rFonts w:ascii="Trebuchet MS" w:hAnsi="Trebuchet MS" w:cstheme="minorHAnsi"/>
                <w:szCs w:val="24"/>
              </w:rPr>
            </w:pPr>
          </w:p>
        </w:tc>
      </w:tr>
      <w:tr w:rsidR="00143B7D" w:rsidRPr="00F10EEF" w:rsidTr="006E2C40">
        <w:tc>
          <w:tcPr>
            <w:tcW w:w="694" w:type="dxa"/>
            <w:vMerge/>
            <w:shd w:val="clear" w:color="auto" w:fill="A8D08D" w:themeFill="accent6" w:themeFillTint="99"/>
          </w:tcPr>
          <w:p w:rsidR="00143B7D" w:rsidRPr="00F10EEF" w:rsidRDefault="00143B7D"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143B7D" w:rsidRPr="006E2C40" w:rsidRDefault="00143B7D" w:rsidP="006E2C40">
            <w:pPr>
              <w:spacing w:after="0" w:line="240" w:lineRule="auto"/>
              <w:rPr>
                <w:rFonts w:ascii="Trebuchet MS" w:hAnsi="Trebuchet MS"/>
                <w:sz w:val="20"/>
                <w:szCs w:val="20"/>
              </w:rPr>
            </w:pPr>
            <w:r w:rsidRPr="006E2C40">
              <w:rPr>
                <w:rFonts w:ascii="Trebuchet MS" w:hAnsi="Trebuchet MS"/>
                <w:sz w:val="20"/>
                <w:szCs w:val="20"/>
              </w:rPr>
              <w:t>Total subcapitol I (1+2)</w:t>
            </w:r>
          </w:p>
        </w:tc>
        <w:tc>
          <w:tcPr>
            <w:tcW w:w="1540" w:type="dxa"/>
            <w:gridSpan w:val="2"/>
          </w:tcPr>
          <w:p w:rsidR="00143B7D" w:rsidRPr="00F10EEF" w:rsidRDefault="00143B7D" w:rsidP="007F6BB8">
            <w:pPr>
              <w:spacing w:after="0" w:line="240" w:lineRule="auto"/>
              <w:contextualSpacing/>
              <w:rPr>
                <w:rFonts w:ascii="Trebuchet MS" w:hAnsi="Trebuchet MS" w:cstheme="minorHAnsi"/>
                <w:sz w:val="20"/>
                <w:szCs w:val="20"/>
              </w:rPr>
            </w:pPr>
          </w:p>
        </w:tc>
        <w:tc>
          <w:tcPr>
            <w:tcW w:w="1541" w:type="dxa"/>
          </w:tcPr>
          <w:p w:rsidR="00143B7D" w:rsidRPr="00F10EEF" w:rsidRDefault="00143B7D" w:rsidP="007F6BB8">
            <w:pPr>
              <w:spacing w:after="0" w:line="240" w:lineRule="auto"/>
              <w:contextualSpacing/>
              <w:rPr>
                <w:rFonts w:ascii="Trebuchet MS" w:hAnsi="Trebuchet MS" w:cstheme="minorHAnsi"/>
                <w:szCs w:val="24"/>
              </w:rPr>
            </w:pPr>
          </w:p>
        </w:tc>
      </w:tr>
      <w:tr w:rsidR="00236580" w:rsidRPr="00F10EEF" w:rsidTr="00D45617">
        <w:tc>
          <w:tcPr>
            <w:tcW w:w="694" w:type="dxa"/>
            <w:shd w:val="clear" w:color="auto" w:fill="538135" w:themeFill="accent6" w:themeFillShade="BF"/>
          </w:tcPr>
          <w:p w:rsidR="00236580" w:rsidRPr="00F10EEF" w:rsidRDefault="00143B7D" w:rsidP="007F6BB8">
            <w:pPr>
              <w:spacing w:after="0" w:line="240" w:lineRule="auto"/>
              <w:contextualSpacing/>
              <w:rPr>
                <w:rFonts w:ascii="Trebuchet MS" w:hAnsi="Trebuchet MS" w:cstheme="minorHAnsi"/>
                <w:sz w:val="28"/>
                <w:szCs w:val="28"/>
              </w:rPr>
            </w:pPr>
            <w:r w:rsidRPr="00F10EEF">
              <w:rPr>
                <w:rFonts w:ascii="Trebuchet MS" w:hAnsi="Trebuchet MS" w:cstheme="minorHAnsi"/>
                <w:color w:val="FFFFFF" w:themeColor="background1"/>
                <w:sz w:val="28"/>
                <w:szCs w:val="28"/>
              </w:rPr>
              <w:t>2</w:t>
            </w:r>
          </w:p>
        </w:tc>
        <w:tc>
          <w:tcPr>
            <w:tcW w:w="6681" w:type="dxa"/>
            <w:shd w:val="clear" w:color="auto" w:fill="538135" w:themeFill="accent6" w:themeFillShade="BF"/>
          </w:tcPr>
          <w:p w:rsidR="00236580" w:rsidRPr="00F10EEF" w:rsidRDefault="003C0FAC" w:rsidP="007F6BB8">
            <w:pPr>
              <w:spacing w:after="0" w:line="240" w:lineRule="auto"/>
              <w:contextualSpacing/>
              <w:rPr>
                <w:rFonts w:ascii="Trebuchet MS" w:hAnsi="Trebuchet MS" w:cstheme="minorHAnsi"/>
                <w:b/>
                <w:sz w:val="28"/>
                <w:szCs w:val="28"/>
                <w:lang w:val="ro-RO"/>
              </w:rPr>
            </w:pPr>
            <w:r w:rsidRPr="00F10EEF">
              <w:rPr>
                <w:rFonts w:ascii="Trebuchet MS" w:hAnsi="Trebuchet MS" w:cs="Arial"/>
                <w:b/>
                <w:bCs/>
                <w:color w:val="FFFFFF" w:themeColor="background1"/>
                <w:sz w:val="28"/>
                <w:szCs w:val="28"/>
              </w:rPr>
              <w:t xml:space="preserve">Subcapitolul II Înfiinţarea plantaţiei </w:t>
            </w: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3C0FAC" w:rsidRPr="00F10EEF" w:rsidTr="00D45617">
        <w:tc>
          <w:tcPr>
            <w:tcW w:w="10456" w:type="dxa"/>
            <w:gridSpan w:val="5"/>
            <w:shd w:val="clear" w:color="auto" w:fill="A8D08D" w:themeFill="accent6" w:themeFillTint="99"/>
          </w:tcPr>
          <w:p w:rsidR="003C0FAC" w:rsidRPr="006E2C40" w:rsidRDefault="003C0FAC" w:rsidP="003C0FAC">
            <w:pPr>
              <w:spacing w:after="0" w:line="240" w:lineRule="auto"/>
              <w:contextualSpacing/>
              <w:rPr>
                <w:rFonts w:ascii="Trebuchet MS" w:hAnsi="Trebuchet MS" w:cstheme="minorHAnsi"/>
                <w:b/>
                <w:bCs/>
                <w:sz w:val="28"/>
                <w:szCs w:val="28"/>
                <w:highlight w:val="red"/>
              </w:rPr>
            </w:pPr>
            <w:r w:rsidRPr="006E2C40">
              <w:rPr>
                <w:rFonts w:ascii="Trebuchet MS" w:hAnsi="Trebuchet MS" w:cstheme="minorHAnsi"/>
                <w:b/>
                <w:bCs/>
                <w:sz w:val="28"/>
                <w:szCs w:val="28"/>
                <w:highlight w:val="red"/>
              </w:rPr>
              <w:t>Sunt eligibile numai cheltuielile cu serviciile executate de terţi.</w:t>
            </w:r>
          </w:p>
        </w:tc>
      </w:tr>
      <w:tr w:rsidR="00236580" w:rsidRPr="00F10EEF" w:rsidTr="00D45617">
        <w:tc>
          <w:tcPr>
            <w:tcW w:w="694" w:type="dxa"/>
            <w:shd w:val="clear" w:color="auto" w:fill="A8D08D" w:themeFill="accent6" w:themeFillTint="99"/>
          </w:tcPr>
          <w:p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236580" w:rsidRPr="00F10EEF" w:rsidRDefault="003C0FAC" w:rsidP="003C0FAC">
            <w:pPr>
              <w:pStyle w:val="ListParagraph"/>
              <w:numPr>
                <w:ilvl w:val="0"/>
                <w:numId w:val="10"/>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D45617">
        <w:tc>
          <w:tcPr>
            <w:tcW w:w="694" w:type="dxa"/>
            <w:shd w:val="clear" w:color="auto" w:fill="A8D08D" w:themeFill="accent6" w:themeFillTint="99"/>
          </w:tcPr>
          <w:p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D45617">
        <w:tc>
          <w:tcPr>
            <w:tcW w:w="694" w:type="dxa"/>
            <w:shd w:val="clear" w:color="auto" w:fill="A8D08D" w:themeFill="accent6" w:themeFillTint="99"/>
          </w:tcPr>
          <w:p w:rsidR="00236580" w:rsidRPr="00F10EEF" w:rsidRDefault="003C0FAC" w:rsidP="007F6BB8">
            <w:pPr>
              <w:spacing w:after="0" w:line="240" w:lineRule="auto"/>
              <w:contextualSpacing/>
              <w:rPr>
                <w:rFonts w:ascii="Trebuchet MS" w:hAnsi="Trebuchet MS" w:cstheme="minorHAnsi"/>
                <w:b/>
                <w:sz w:val="20"/>
                <w:szCs w:val="20"/>
              </w:rPr>
            </w:pPr>
            <w:r w:rsidRPr="00F10EEF">
              <w:rPr>
                <w:rFonts w:ascii="Trebuchet MS" w:hAnsi="Trebuchet MS" w:cstheme="minorHAnsi"/>
                <w:b/>
                <w:sz w:val="20"/>
                <w:szCs w:val="20"/>
              </w:rPr>
              <w:t>b</w:t>
            </w:r>
          </w:p>
        </w:tc>
        <w:tc>
          <w:tcPr>
            <w:tcW w:w="6681" w:type="dxa"/>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shd w:val="clear" w:color="auto" w:fill="FFFFFF" w:themeFill="background1"/>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D45617">
        <w:tc>
          <w:tcPr>
            <w:tcW w:w="694" w:type="dxa"/>
            <w:shd w:val="clear" w:color="auto" w:fill="A8D08D" w:themeFill="accent6" w:themeFillTint="99"/>
          </w:tcPr>
          <w:p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236580" w:rsidRPr="00F10EEF" w:rsidRDefault="00236580"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D45617">
        <w:tc>
          <w:tcPr>
            <w:tcW w:w="694" w:type="dxa"/>
            <w:shd w:val="clear" w:color="auto" w:fill="A8D08D" w:themeFill="accent6" w:themeFillTint="99"/>
          </w:tcPr>
          <w:p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rsidR="00236580" w:rsidRPr="00F10EEF" w:rsidRDefault="00236580"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D45617">
        <w:tc>
          <w:tcPr>
            <w:tcW w:w="694" w:type="dxa"/>
            <w:shd w:val="clear" w:color="auto" w:fill="A8D08D" w:themeFill="accent6" w:themeFillTint="99"/>
          </w:tcPr>
          <w:p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rsidR="00236580" w:rsidRPr="00F10EEF" w:rsidRDefault="00236580" w:rsidP="007F6BB8">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D45617">
        <w:tc>
          <w:tcPr>
            <w:tcW w:w="694" w:type="dxa"/>
            <w:shd w:val="clear" w:color="auto" w:fill="A8D08D" w:themeFill="accent6" w:themeFillTint="99"/>
          </w:tcPr>
          <w:p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f</w:t>
            </w:r>
          </w:p>
        </w:tc>
        <w:tc>
          <w:tcPr>
            <w:tcW w:w="6681" w:type="dxa"/>
            <w:shd w:val="clear" w:color="auto" w:fill="FFFFFF" w:themeFill="background1"/>
          </w:tcPr>
          <w:p w:rsidR="00236580" w:rsidRPr="00F10EEF" w:rsidRDefault="00236580" w:rsidP="007F6BB8">
            <w:pPr>
              <w:spacing w:after="0" w:line="240" w:lineRule="auto"/>
              <w:contextualSpacing/>
              <w:jc w:val="center"/>
              <w:rPr>
                <w:rFonts w:ascii="Trebuchet MS" w:hAnsi="Trebuchet MS" w:cstheme="minorHAnsi"/>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D45617">
        <w:tc>
          <w:tcPr>
            <w:tcW w:w="694" w:type="dxa"/>
            <w:shd w:val="clear" w:color="auto" w:fill="A8D08D" w:themeFill="accent6" w:themeFillTint="99"/>
          </w:tcPr>
          <w:p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g</w:t>
            </w:r>
          </w:p>
        </w:tc>
        <w:tc>
          <w:tcPr>
            <w:tcW w:w="6681" w:type="dxa"/>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236580" w:rsidRPr="00F10EEF" w:rsidTr="00D45617">
        <w:tc>
          <w:tcPr>
            <w:tcW w:w="694" w:type="dxa"/>
            <w:shd w:val="clear" w:color="auto" w:fill="A8D08D" w:themeFill="accent6" w:themeFillTint="99"/>
          </w:tcPr>
          <w:p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h</w:t>
            </w:r>
          </w:p>
        </w:tc>
        <w:tc>
          <w:tcPr>
            <w:tcW w:w="6681" w:type="dxa"/>
            <w:shd w:val="clear" w:color="auto" w:fill="FFFFFF" w:themeFill="background1"/>
          </w:tcPr>
          <w:p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rsidR="00236580" w:rsidRPr="00F10EEF" w:rsidRDefault="00236580" w:rsidP="007F6BB8">
            <w:pPr>
              <w:spacing w:after="0" w:line="240" w:lineRule="auto"/>
              <w:contextualSpacing/>
              <w:rPr>
                <w:rFonts w:ascii="Trebuchet MS" w:hAnsi="Trebuchet MS" w:cstheme="minorHAnsi"/>
                <w:szCs w:val="24"/>
              </w:rPr>
            </w:pPr>
          </w:p>
        </w:tc>
      </w:tr>
      <w:tr w:rsidR="003C0FAC" w:rsidRPr="00F10EEF" w:rsidTr="00D45617">
        <w:tc>
          <w:tcPr>
            <w:tcW w:w="694" w:type="dxa"/>
            <w:shd w:val="clear" w:color="auto" w:fill="A8D08D" w:themeFill="accent6" w:themeFillTint="99"/>
          </w:tcPr>
          <w:p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i</w:t>
            </w:r>
          </w:p>
        </w:tc>
        <w:tc>
          <w:tcPr>
            <w:tcW w:w="6681" w:type="dxa"/>
            <w:shd w:val="clear" w:color="auto" w:fill="FFFFFF" w:themeFill="background1"/>
          </w:tcPr>
          <w:p w:rsidR="003C0FAC" w:rsidRPr="00F10EEF" w:rsidRDefault="003C0FAC" w:rsidP="007F6BB8">
            <w:pPr>
              <w:widowControl/>
              <w:autoSpaceDE w:val="0"/>
              <w:autoSpaceDN w:val="0"/>
              <w:adjustRightInd w:val="0"/>
              <w:spacing w:after="0" w:line="240" w:lineRule="auto"/>
              <w:rPr>
                <w:rFonts w:ascii="Trebuchet MS" w:hAnsi="Trebuchet MS" w:cstheme="minorHAnsi"/>
                <w:sz w:val="20"/>
                <w:szCs w:val="20"/>
                <w:lang w:val="ro-RO"/>
              </w:rPr>
            </w:pP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D45617">
        <w:tc>
          <w:tcPr>
            <w:tcW w:w="694" w:type="dxa"/>
            <w:shd w:val="clear" w:color="auto" w:fill="A8D08D" w:themeFill="accent6" w:themeFillTint="99"/>
          </w:tcPr>
          <w:p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rsidR="003C0FAC" w:rsidRPr="00F10EEF" w:rsidRDefault="003C0FAC" w:rsidP="007F6BB8">
            <w:pPr>
              <w:widowControl/>
              <w:autoSpaceDE w:val="0"/>
              <w:autoSpaceDN w:val="0"/>
              <w:adjustRightInd w:val="0"/>
              <w:spacing w:after="0" w:line="240" w:lineRule="auto"/>
              <w:rPr>
                <w:rFonts w:ascii="Trebuchet MS" w:hAnsi="Trebuchet MS" w:cstheme="minorHAnsi"/>
                <w:sz w:val="20"/>
                <w:szCs w:val="20"/>
                <w:lang w:val="ro-RO"/>
              </w:rPr>
            </w:pPr>
            <w:r w:rsidRPr="00F10EEF">
              <w:rPr>
                <w:rFonts w:ascii="Trebuchet MS" w:hAnsi="Trebuchet MS" w:cstheme="minorHAnsi"/>
                <w:color w:val="FFFFFF" w:themeColor="background1"/>
                <w:sz w:val="20"/>
                <w:szCs w:val="20"/>
                <w:lang w:val="ro-RO"/>
              </w:rPr>
              <w:t xml:space="preserve">Total (1) </w:t>
            </w: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D45617">
        <w:tc>
          <w:tcPr>
            <w:tcW w:w="694" w:type="dxa"/>
            <w:shd w:val="clear" w:color="auto" w:fill="A8D08D" w:themeFill="accent6" w:themeFillTint="99"/>
          </w:tcPr>
          <w:p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3C0FAC" w:rsidRPr="00F10EEF" w:rsidRDefault="003C0FAC" w:rsidP="003C0FAC">
            <w:pPr>
              <w:pStyle w:val="ListParagraph"/>
              <w:widowControl/>
              <w:numPr>
                <w:ilvl w:val="0"/>
                <w:numId w:val="10"/>
              </w:numPr>
              <w:autoSpaceDE w:val="0"/>
              <w:autoSpaceDN w:val="0"/>
              <w:adjustRightInd w:val="0"/>
              <w:spacing w:after="0" w:line="240" w:lineRule="auto"/>
              <w:rPr>
                <w:rFonts w:ascii="Trebuchet MS" w:hAnsi="Trebuchet MS" w:cstheme="minorHAnsi"/>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D45617">
        <w:tc>
          <w:tcPr>
            <w:tcW w:w="694" w:type="dxa"/>
            <w:shd w:val="clear" w:color="auto" w:fill="A8D08D" w:themeFill="accent6" w:themeFillTint="99"/>
          </w:tcPr>
          <w:p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3C0FAC" w:rsidRPr="00F10EEF" w:rsidRDefault="003C0FAC" w:rsidP="003C0FAC">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D45617">
        <w:tc>
          <w:tcPr>
            <w:tcW w:w="694" w:type="dxa"/>
            <w:shd w:val="clear" w:color="auto" w:fill="A8D08D" w:themeFill="accent6" w:themeFillTint="99"/>
          </w:tcPr>
          <w:p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rsidR="003C0FAC" w:rsidRPr="00F10EEF" w:rsidRDefault="003C0FAC" w:rsidP="003C0FAC">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D45617">
        <w:tc>
          <w:tcPr>
            <w:tcW w:w="694" w:type="dxa"/>
            <w:shd w:val="clear" w:color="auto" w:fill="A8D08D" w:themeFill="accent6" w:themeFillTint="99"/>
          </w:tcPr>
          <w:p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3C0FAC" w:rsidRPr="00F10EEF" w:rsidRDefault="003C0FAC" w:rsidP="003C0FAC">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D45617">
        <w:tc>
          <w:tcPr>
            <w:tcW w:w="694" w:type="dxa"/>
            <w:shd w:val="clear" w:color="auto" w:fill="A8D08D" w:themeFill="accent6" w:themeFillTint="99"/>
          </w:tcPr>
          <w:p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 xml:space="preserve">d </w:t>
            </w:r>
          </w:p>
        </w:tc>
        <w:tc>
          <w:tcPr>
            <w:tcW w:w="6681" w:type="dxa"/>
            <w:shd w:val="clear" w:color="auto" w:fill="FFFFFF" w:themeFill="background1"/>
          </w:tcPr>
          <w:p w:rsidR="003C0FAC" w:rsidRPr="00F10EEF" w:rsidRDefault="003C0FAC" w:rsidP="003C0FAC">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D45617">
        <w:tc>
          <w:tcPr>
            <w:tcW w:w="694" w:type="dxa"/>
            <w:shd w:val="clear" w:color="auto" w:fill="A8D08D" w:themeFill="accent6" w:themeFillTint="99"/>
          </w:tcPr>
          <w:p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rsidR="003C0FAC" w:rsidRPr="00F10EEF" w:rsidRDefault="003C0FAC" w:rsidP="003C0FAC">
            <w:pPr>
              <w:widowControl/>
              <w:autoSpaceDE w:val="0"/>
              <w:autoSpaceDN w:val="0"/>
              <w:adjustRightInd w:val="0"/>
              <w:spacing w:after="0" w:line="240" w:lineRule="auto"/>
              <w:rPr>
                <w:rFonts w:ascii="Trebuchet MS" w:hAnsi="Trebuchet MS" w:cstheme="minorHAnsi"/>
                <w:b/>
                <w:sz w:val="20"/>
                <w:szCs w:val="20"/>
                <w:lang w:val="ro-RO"/>
              </w:rPr>
            </w:pPr>
            <w:r w:rsidRPr="00F10EEF">
              <w:rPr>
                <w:rFonts w:ascii="Trebuchet MS" w:hAnsi="Trebuchet MS" w:cstheme="minorHAnsi"/>
                <w:b/>
                <w:color w:val="FFFFFF" w:themeColor="background1"/>
                <w:sz w:val="20"/>
                <w:szCs w:val="20"/>
                <w:lang w:val="ro-RO"/>
              </w:rPr>
              <w:t>Total (2)</w:t>
            </w: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rsidTr="00D45617">
        <w:tc>
          <w:tcPr>
            <w:tcW w:w="694" w:type="dxa"/>
            <w:shd w:val="clear" w:color="auto" w:fill="A8D08D" w:themeFill="accent6" w:themeFillTint="99"/>
          </w:tcPr>
          <w:p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3C0FAC" w:rsidRPr="00F10EEF" w:rsidRDefault="003C0FAC" w:rsidP="003C0FAC">
            <w:pPr>
              <w:pStyle w:val="ListParagraph"/>
              <w:widowControl/>
              <w:numPr>
                <w:ilvl w:val="0"/>
                <w:numId w:val="10"/>
              </w:numPr>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tcPr>
          <w:p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rsidR="003C0FAC" w:rsidRPr="00F10EEF" w:rsidRDefault="003C0FAC" w:rsidP="00BA27AD">
            <w:pPr>
              <w:spacing w:after="0" w:line="240" w:lineRule="auto"/>
              <w:contextualSpacing/>
              <w:jc w:val="center"/>
              <w:rPr>
                <w:rFonts w:ascii="Trebuchet MS" w:hAnsi="Trebuchet MS" w:cstheme="minorHAnsi"/>
                <w:sz w:val="20"/>
                <w:szCs w:val="20"/>
              </w:rPr>
            </w:pPr>
          </w:p>
        </w:tc>
      </w:tr>
      <w:tr w:rsidR="00BA27AD" w:rsidRPr="00F10EEF" w:rsidTr="00D45617">
        <w:tc>
          <w:tcPr>
            <w:tcW w:w="694" w:type="dxa"/>
            <w:shd w:val="clear" w:color="auto" w:fill="A8D08D" w:themeFill="accent6" w:themeFillTint="99"/>
          </w:tcPr>
          <w:p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BA27AD" w:rsidRPr="00F10EEF" w:rsidRDefault="00BA27AD" w:rsidP="00BA27AD">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rsidTr="00D45617">
        <w:tc>
          <w:tcPr>
            <w:tcW w:w="694" w:type="dxa"/>
            <w:shd w:val="clear" w:color="auto" w:fill="A8D08D" w:themeFill="accent6" w:themeFillTint="99"/>
          </w:tcPr>
          <w:p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rsidR="00BA27AD" w:rsidRPr="00F10EEF" w:rsidRDefault="00BA27AD" w:rsidP="00BA27AD">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rsidTr="00D45617">
        <w:tc>
          <w:tcPr>
            <w:tcW w:w="694" w:type="dxa"/>
            <w:shd w:val="clear" w:color="auto" w:fill="A8D08D" w:themeFill="accent6" w:themeFillTint="99"/>
          </w:tcPr>
          <w:p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BA27AD" w:rsidRPr="00F10EEF" w:rsidRDefault="00BA27AD" w:rsidP="00BA27AD">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rsidTr="00D45617">
        <w:tc>
          <w:tcPr>
            <w:tcW w:w="694" w:type="dxa"/>
            <w:shd w:val="clear" w:color="auto" w:fill="A8D08D" w:themeFill="accent6" w:themeFillTint="99"/>
          </w:tcPr>
          <w:p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rsidR="00BA27AD" w:rsidRPr="00F10EEF" w:rsidRDefault="00BA27AD" w:rsidP="00BA27AD">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rsidTr="00D45617">
        <w:tc>
          <w:tcPr>
            <w:tcW w:w="694" w:type="dxa"/>
            <w:shd w:val="clear" w:color="auto" w:fill="A8D08D" w:themeFill="accent6" w:themeFillTint="99"/>
          </w:tcPr>
          <w:p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rsidR="00BA27AD" w:rsidRPr="00F10EEF" w:rsidRDefault="00BA27AD" w:rsidP="00BA27AD">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rsidTr="00D45617">
        <w:tc>
          <w:tcPr>
            <w:tcW w:w="694" w:type="dxa"/>
            <w:shd w:val="clear" w:color="auto" w:fill="A8D08D" w:themeFill="accent6" w:themeFillTint="99"/>
          </w:tcPr>
          <w:p w:rsidR="00BA27AD" w:rsidRPr="00F10EEF" w:rsidRDefault="00BA27AD" w:rsidP="007F6BB8">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rsidR="00BA27AD" w:rsidRPr="00F10EEF" w:rsidRDefault="00C253CE" w:rsidP="00C253CE">
            <w:pPr>
              <w:widowControl/>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(3) </w:t>
            </w:r>
          </w:p>
        </w:tc>
        <w:tc>
          <w:tcPr>
            <w:tcW w:w="1540" w:type="dxa"/>
            <w:gridSpan w:val="2"/>
          </w:tcPr>
          <w:p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rsidR="00BA27AD" w:rsidRPr="00F10EEF" w:rsidRDefault="00BA27AD" w:rsidP="00BA27AD">
            <w:pPr>
              <w:spacing w:after="0" w:line="240" w:lineRule="auto"/>
              <w:contextualSpacing/>
              <w:rPr>
                <w:rFonts w:ascii="Trebuchet MS" w:hAnsi="Trebuchet MS" w:cstheme="minorHAnsi"/>
                <w:sz w:val="20"/>
                <w:szCs w:val="20"/>
              </w:rPr>
            </w:pPr>
          </w:p>
        </w:tc>
      </w:tr>
      <w:tr w:rsidR="00D45617" w:rsidRPr="00F10EEF" w:rsidTr="00D45617">
        <w:tc>
          <w:tcPr>
            <w:tcW w:w="694" w:type="dxa"/>
            <w:shd w:val="clear" w:color="auto" w:fill="538135" w:themeFill="accent6" w:themeFillShade="BF"/>
          </w:tcPr>
          <w:p w:rsidR="00D45617" w:rsidRPr="00F10EEF" w:rsidRDefault="00D45617" w:rsidP="007F6BB8">
            <w:pPr>
              <w:spacing w:after="0" w:line="240" w:lineRule="auto"/>
              <w:contextualSpacing/>
              <w:rPr>
                <w:rFonts w:ascii="Trebuchet MS" w:hAnsi="Trebuchet MS" w:cstheme="minorHAnsi"/>
                <w:color w:val="FFFFFF" w:themeColor="background1"/>
                <w:sz w:val="28"/>
                <w:szCs w:val="28"/>
              </w:rPr>
            </w:pPr>
            <w:r w:rsidRPr="00F10EEF">
              <w:rPr>
                <w:rFonts w:ascii="Trebuchet MS" w:hAnsi="Trebuchet MS" w:cstheme="minorHAnsi"/>
                <w:color w:val="FFFFFF" w:themeColor="background1"/>
                <w:sz w:val="28"/>
                <w:szCs w:val="28"/>
              </w:rPr>
              <w:t>3</w:t>
            </w:r>
          </w:p>
        </w:tc>
        <w:tc>
          <w:tcPr>
            <w:tcW w:w="9762" w:type="dxa"/>
            <w:gridSpan w:val="4"/>
            <w:shd w:val="clear" w:color="auto" w:fill="538135" w:themeFill="accent6" w:themeFillShade="BF"/>
          </w:tcPr>
          <w:p w:rsidR="006E2C40" w:rsidRDefault="00D45617" w:rsidP="00BA27AD">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8"/>
                <w:szCs w:val="28"/>
                <w:lang w:val="ro-RO"/>
              </w:rPr>
              <w:t xml:space="preserve">Subcapitolul III Intretinere plantatie in anul 1 </w:t>
            </w:r>
          </w:p>
          <w:p w:rsidR="00D45617" w:rsidRPr="00F10EEF" w:rsidRDefault="00D45617" w:rsidP="00BA27AD">
            <w:pPr>
              <w:spacing w:after="0" w:line="240" w:lineRule="auto"/>
              <w:contextualSpacing/>
              <w:rPr>
                <w:rFonts w:ascii="Trebuchet MS" w:hAnsi="Trebuchet MS" w:cstheme="minorHAnsi"/>
                <w:sz w:val="28"/>
                <w:szCs w:val="28"/>
              </w:rPr>
            </w:pPr>
            <w:r w:rsidRPr="006E2C40">
              <w:rPr>
                <w:rFonts w:ascii="Trebuchet MS" w:hAnsi="Trebuchet MS" w:cstheme="minorHAnsi"/>
                <w:b/>
                <w:sz w:val="28"/>
                <w:szCs w:val="28"/>
                <w:highlight w:val="red"/>
                <w:lang w:val="ro-RO"/>
              </w:rPr>
              <w:t>CHELTUIELI NEELIGIBILE</w:t>
            </w:r>
            <w:r w:rsidRPr="006E2C40">
              <w:rPr>
                <w:rFonts w:ascii="Trebuchet MS" w:hAnsi="Trebuchet MS" w:cstheme="minorHAnsi"/>
                <w:b/>
                <w:sz w:val="28"/>
                <w:szCs w:val="28"/>
                <w:lang w:val="ro-RO"/>
              </w:rPr>
              <w:t xml:space="preserve"> </w:t>
            </w:r>
          </w:p>
        </w:tc>
      </w:tr>
      <w:tr w:rsidR="00D45617" w:rsidRPr="00F10EEF" w:rsidTr="00D45617">
        <w:tc>
          <w:tcPr>
            <w:tcW w:w="694" w:type="dxa"/>
            <w:vMerge w:val="restart"/>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rsidR="00D45617" w:rsidRPr="00F10EEF" w:rsidRDefault="00D45617" w:rsidP="00D45617">
            <w:pPr>
              <w:pStyle w:val="ListParagraph"/>
              <w:numPr>
                <w:ilvl w:val="0"/>
                <w:numId w:val="12"/>
              </w:num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Manopera </w:t>
            </w:r>
          </w:p>
        </w:tc>
        <w:tc>
          <w:tcPr>
            <w:tcW w:w="1540" w:type="dxa"/>
            <w:gridSpan w:val="2"/>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D45617">
        <w:tc>
          <w:tcPr>
            <w:tcW w:w="694" w:type="dxa"/>
            <w:vMerge/>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538135" w:themeFill="accent6" w:themeFillShade="BF"/>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(1) </w:t>
            </w:r>
          </w:p>
        </w:tc>
        <w:tc>
          <w:tcPr>
            <w:tcW w:w="1540" w:type="dxa"/>
            <w:gridSpan w:val="2"/>
            <w:shd w:val="clear" w:color="auto" w:fill="538135" w:themeFill="accent6" w:themeFillShade="BF"/>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D45617">
        <w:tc>
          <w:tcPr>
            <w:tcW w:w="694" w:type="dxa"/>
            <w:vMerge/>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rsidR="00D45617" w:rsidRPr="00F10EEF" w:rsidRDefault="00D45617" w:rsidP="00D45617">
            <w:pPr>
              <w:pStyle w:val="ListParagraph"/>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D45617">
        <w:tc>
          <w:tcPr>
            <w:tcW w:w="694" w:type="dxa"/>
            <w:vMerge/>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538135" w:themeFill="accent6" w:themeFillShade="BF"/>
          </w:tcPr>
          <w:p w:rsidR="00D45617" w:rsidRPr="00F10EEF" w:rsidRDefault="00D45617" w:rsidP="00D45617">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Total (2)</w:t>
            </w:r>
          </w:p>
        </w:tc>
        <w:tc>
          <w:tcPr>
            <w:tcW w:w="1540" w:type="dxa"/>
            <w:gridSpan w:val="2"/>
            <w:shd w:val="clear" w:color="auto" w:fill="538135" w:themeFill="accent6" w:themeFillShade="BF"/>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D45617">
        <w:tc>
          <w:tcPr>
            <w:tcW w:w="694" w:type="dxa"/>
            <w:vMerge/>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rsidR="00D45617" w:rsidRPr="00F10EEF" w:rsidRDefault="00D45617" w:rsidP="00D45617">
            <w:pPr>
              <w:pStyle w:val="ListParagraph"/>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D45617">
        <w:tc>
          <w:tcPr>
            <w:tcW w:w="694" w:type="dxa"/>
            <w:vMerge/>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538135" w:themeFill="accent6" w:themeFillShade="BF"/>
          </w:tcPr>
          <w:p w:rsidR="00D45617" w:rsidRPr="00F10EEF" w:rsidRDefault="00D45617" w:rsidP="00D45617">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(3) </w:t>
            </w:r>
          </w:p>
        </w:tc>
        <w:tc>
          <w:tcPr>
            <w:tcW w:w="1540" w:type="dxa"/>
            <w:gridSpan w:val="2"/>
            <w:shd w:val="clear" w:color="auto" w:fill="538135" w:themeFill="accent6" w:themeFillShade="BF"/>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rsidTr="00D45617">
        <w:tc>
          <w:tcPr>
            <w:tcW w:w="694" w:type="dxa"/>
            <w:shd w:val="clear" w:color="auto" w:fill="FFFFFF" w:themeFill="background1"/>
          </w:tcPr>
          <w:p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538135" w:themeFill="accent6" w:themeFillShade="BF"/>
          </w:tcPr>
          <w:p w:rsidR="00D45617" w:rsidRPr="00F10EEF" w:rsidRDefault="00D45617" w:rsidP="00D45617">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Total subcapitol III (1+2+3)</w:t>
            </w:r>
          </w:p>
        </w:tc>
        <w:tc>
          <w:tcPr>
            <w:tcW w:w="1540" w:type="dxa"/>
            <w:gridSpan w:val="2"/>
            <w:shd w:val="clear" w:color="auto" w:fill="538135" w:themeFill="accent6" w:themeFillShade="BF"/>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972CE" w:rsidRPr="00F10EEF" w:rsidTr="007F6BB8">
        <w:tc>
          <w:tcPr>
            <w:tcW w:w="694" w:type="dxa"/>
            <w:shd w:val="clear" w:color="auto" w:fill="538135" w:themeFill="accent6" w:themeFillShade="BF"/>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r w:rsidRPr="00F10EEF">
              <w:rPr>
                <w:rFonts w:ascii="Trebuchet MS" w:hAnsi="Trebuchet MS" w:cstheme="minorHAnsi"/>
                <w:color w:val="FFFFFF" w:themeColor="background1"/>
                <w:sz w:val="28"/>
                <w:szCs w:val="28"/>
              </w:rPr>
              <w:lastRenderedPageBreak/>
              <w:t>4</w:t>
            </w:r>
          </w:p>
        </w:tc>
        <w:tc>
          <w:tcPr>
            <w:tcW w:w="9762" w:type="dxa"/>
            <w:gridSpan w:val="4"/>
            <w:shd w:val="clear" w:color="auto" w:fill="538135" w:themeFill="accent6" w:themeFillShade="BF"/>
          </w:tcPr>
          <w:p w:rsidR="006E2C40" w:rsidRDefault="00D972CE" w:rsidP="00BA27AD">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8"/>
                <w:szCs w:val="28"/>
                <w:lang w:val="ro-RO"/>
              </w:rPr>
              <w:t xml:space="preserve">Subcapitolul IV Intretinere plantatie in anul 2   </w:t>
            </w:r>
          </w:p>
          <w:p w:rsidR="00D972CE" w:rsidRPr="00F10EEF" w:rsidRDefault="00D972CE" w:rsidP="00BA27AD">
            <w:pPr>
              <w:spacing w:after="0" w:line="240" w:lineRule="auto"/>
              <w:contextualSpacing/>
              <w:rPr>
                <w:rFonts w:ascii="Trebuchet MS" w:hAnsi="Trebuchet MS" w:cstheme="minorHAnsi"/>
                <w:b/>
                <w:color w:val="FFFFFF" w:themeColor="background1"/>
                <w:sz w:val="20"/>
                <w:szCs w:val="20"/>
                <w:lang w:val="ro-RO"/>
              </w:rPr>
            </w:pPr>
            <w:r w:rsidRPr="006E2C40">
              <w:rPr>
                <w:rFonts w:ascii="Trebuchet MS" w:hAnsi="Trebuchet MS" w:cstheme="minorHAnsi"/>
                <w:b/>
                <w:sz w:val="28"/>
                <w:szCs w:val="28"/>
                <w:highlight w:val="red"/>
                <w:lang w:val="ro-RO"/>
              </w:rPr>
              <w:t>CHELTUIELI NEELIGIBILE</w:t>
            </w:r>
            <w:r w:rsidRPr="006E2C40">
              <w:rPr>
                <w:rFonts w:ascii="Trebuchet MS" w:hAnsi="Trebuchet MS" w:cstheme="minorHAnsi"/>
                <w:b/>
                <w:sz w:val="28"/>
                <w:szCs w:val="28"/>
                <w:lang w:val="ro-RO"/>
              </w:rPr>
              <w:t xml:space="preserve"> </w:t>
            </w:r>
          </w:p>
        </w:tc>
      </w:tr>
      <w:tr w:rsidR="00D972CE" w:rsidRPr="00F10EEF" w:rsidTr="00D972CE">
        <w:tc>
          <w:tcPr>
            <w:tcW w:w="694" w:type="dxa"/>
            <w:vMerge w:val="restart"/>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rsidR="00D972CE" w:rsidRPr="00F10EEF" w:rsidRDefault="00C45829" w:rsidP="00C45829">
            <w:pPr>
              <w:pStyle w:val="ListParagraph"/>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Manopera</w:t>
            </w:r>
          </w:p>
        </w:tc>
        <w:tc>
          <w:tcPr>
            <w:tcW w:w="1540" w:type="dxa"/>
            <w:gridSpan w:val="2"/>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EE7D8B">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538135" w:themeFill="accent6" w:themeFillShade="BF"/>
          </w:tcPr>
          <w:p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0"/>
                <w:szCs w:val="20"/>
                <w:lang w:val="ro-RO"/>
              </w:rPr>
              <w:t>Total (1)</w:t>
            </w:r>
          </w:p>
        </w:tc>
        <w:tc>
          <w:tcPr>
            <w:tcW w:w="1540" w:type="dxa"/>
            <w:gridSpan w:val="2"/>
            <w:shd w:val="clear" w:color="auto" w:fill="538135" w:themeFill="accent6" w:themeFillShade="BF"/>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D972CE">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rsidR="00D972CE" w:rsidRPr="00F10EEF" w:rsidRDefault="00C45829" w:rsidP="00C45829">
            <w:pPr>
              <w:pStyle w:val="ListParagraph"/>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Lucrari mecanice</w:t>
            </w:r>
          </w:p>
        </w:tc>
        <w:tc>
          <w:tcPr>
            <w:tcW w:w="1540" w:type="dxa"/>
            <w:gridSpan w:val="2"/>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EE7D8B">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538135" w:themeFill="accent6" w:themeFillShade="BF"/>
          </w:tcPr>
          <w:p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0"/>
                <w:szCs w:val="20"/>
                <w:lang w:val="ro-RO"/>
              </w:rPr>
              <w:t>Total (2)</w:t>
            </w:r>
          </w:p>
        </w:tc>
        <w:tc>
          <w:tcPr>
            <w:tcW w:w="1540" w:type="dxa"/>
            <w:gridSpan w:val="2"/>
            <w:shd w:val="clear" w:color="auto" w:fill="538135" w:themeFill="accent6" w:themeFillShade="BF"/>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D972CE">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rsidR="00D972CE" w:rsidRPr="00F10EEF" w:rsidRDefault="00C45829" w:rsidP="00C45829">
            <w:pPr>
              <w:pStyle w:val="ListParagraph"/>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Materii si materiale</w:t>
            </w:r>
          </w:p>
        </w:tc>
        <w:tc>
          <w:tcPr>
            <w:tcW w:w="1540" w:type="dxa"/>
            <w:gridSpan w:val="2"/>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EE7D8B">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538135" w:themeFill="accent6" w:themeFillShade="BF"/>
          </w:tcPr>
          <w:p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0"/>
                <w:szCs w:val="20"/>
                <w:lang w:val="ro-RO"/>
              </w:rPr>
              <w:t>Total (3)</w:t>
            </w:r>
          </w:p>
        </w:tc>
        <w:tc>
          <w:tcPr>
            <w:tcW w:w="1540" w:type="dxa"/>
            <w:gridSpan w:val="2"/>
            <w:shd w:val="clear" w:color="auto" w:fill="538135" w:themeFill="accent6" w:themeFillShade="BF"/>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rsidTr="00EE7D8B">
        <w:tc>
          <w:tcPr>
            <w:tcW w:w="694" w:type="dxa"/>
            <w:vMerge/>
            <w:shd w:val="clear" w:color="auto" w:fill="FFFFFF" w:themeFill="background1"/>
          </w:tcPr>
          <w:p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538135" w:themeFill="accent6" w:themeFillShade="BF"/>
          </w:tcPr>
          <w:p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0"/>
                <w:szCs w:val="20"/>
                <w:lang w:val="ro-RO"/>
              </w:rPr>
              <w:t>Total subcapitol IV (1+2+3)</w:t>
            </w:r>
          </w:p>
        </w:tc>
        <w:tc>
          <w:tcPr>
            <w:tcW w:w="1540" w:type="dxa"/>
            <w:gridSpan w:val="2"/>
            <w:shd w:val="clear" w:color="auto" w:fill="538135" w:themeFill="accent6" w:themeFillShade="BF"/>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EE7D8B" w:rsidRPr="00F10EEF" w:rsidTr="007F6BB8">
        <w:tc>
          <w:tcPr>
            <w:tcW w:w="694" w:type="dxa"/>
            <w:shd w:val="clear" w:color="auto" w:fill="538135" w:themeFill="accent6" w:themeFillShade="BF"/>
          </w:tcPr>
          <w:p w:rsidR="00EE7D8B" w:rsidRPr="00F10EEF" w:rsidRDefault="00EE7D8B" w:rsidP="007F6BB8">
            <w:pPr>
              <w:spacing w:after="0" w:line="240" w:lineRule="auto"/>
              <w:contextualSpacing/>
              <w:rPr>
                <w:rFonts w:ascii="Trebuchet MS" w:hAnsi="Trebuchet MS" w:cstheme="minorHAnsi"/>
                <w:color w:val="FFFFFF" w:themeColor="background1"/>
                <w:sz w:val="28"/>
                <w:szCs w:val="28"/>
              </w:rPr>
            </w:pPr>
            <w:r w:rsidRPr="00F10EEF">
              <w:rPr>
                <w:rFonts w:ascii="Trebuchet MS" w:hAnsi="Trebuchet MS" w:cstheme="minorHAnsi"/>
                <w:color w:val="FFFFFF" w:themeColor="background1"/>
                <w:sz w:val="28"/>
                <w:szCs w:val="28"/>
              </w:rPr>
              <w:t>5</w:t>
            </w:r>
          </w:p>
        </w:tc>
        <w:tc>
          <w:tcPr>
            <w:tcW w:w="9762" w:type="dxa"/>
            <w:gridSpan w:val="4"/>
            <w:shd w:val="clear" w:color="auto" w:fill="538135" w:themeFill="accent6" w:themeFillShade="BF"/>
          </w:tcPr>
          <w:p w:rsidR="00EE7D8B" w:rsidRPr="00F10EEF" w:rsidRDefault="00EE7D8B" w:rsidP="00EE7D8B">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8"/>
                <w:szCs w:val="28"/>
                <w:lang w:val="ro-RO"/>
              </w:rPr>
              <w:t xml:space="preserve">Subcapitolul V Instalat sistem sustinere si imprejmuire </w:t>
            </w:r>
          </w:p>
        </w:tc>
      </w:tr>
      <w:tr w:rsidR="00EE7D8B" w:rsidRPr="00F10EEF" w:rsidTr="007F6BB8">
        <w:tc>
          <w:tcPr>
            <w:tcW w:w="694" w:type="dxa"/>
            <w:shd w:val="clear" w:color="auto" w:fill="A8D08D" w:themeFill="accent6" w:themeFillTint="99"/>
          </w:tcPr>
          <w:p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EE7D8B" w:rsidRPr="00F10EEF" w:rsidRDefault="00EE7D8B" w:rsidP="00EE7D8B">
            <w:pPr>
              <w:pStyle w:val="ListParagraph"/>
              <w:numPr>
                <w:ilvl w:val="0"/>
                <w:numId w:val="14"/>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7F6BB8">
        <w:tc>
          <w:tcPr>
            <w:tcW w:w="694" w:type="dxa"/>
            <w:shd w:val="clear" w:color="auto" w:fill="A8D08D" w:themeFill="accent6" w:themeFillTint="99"/>
          </w:tcPr>
          <w:p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7F6BB8">
        <w:tc>
          <w:tcPr>
            <w:tcW w:w="694" w:type="dxa"/>
            <w:shd w:val="clear" w:color="auto" w:fill="A8D08D" w:themeFill="accent6" w:themeFillTint="99"/>
          </w:tcPr>
          <w:p w:rsidR="00EE7D8B" w:rsidRPr="00F10EEF" w:rsidRDefault="00EE7D8B" w:rsidP="007F6BB8">
            <w:pPr>
              <w:spacing w:after="0" w:line="240" w:lineRule="auto"/>
              <w:contextualSpacing/>
              <w:rPr>
                <w:rFonts w:ascii="Trebuchet MS" w:hAnsi="Trebuchet MS" w:cstheme="minorHAnsi"/>
                <w:b/>
                <w:sz w:val="20"/>
                <w:szCs w:val="20"/>
              </w:rPr>
            </w:pPr>
            <w:r w:rsidRPr="00F10EEF">
              <w:rPr>
                <w:rFonts w:ascii="Trebuchet MS" w:hAnsi="Trebuchet MS" w:cstheme="minorHAnsi"/>
                <w:b/>
                <w:sz w:val="20"/>
                <w:szCs w:val="20"/>
              </w:rPr>
              <w:t>b</w:t>
            </w:r>
          </w:p>
        </w:tc>
        <w:tc>
          <w:tcPr>
            <w:tcW w:w="6681" w:type="dxa"/>
            <w:shd w:val="clear" w:color="auto" w:fill="FFFFFF" w:themeFill="background1"/>
          </w:tcPr>
          <w:p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shd w:val="clear" w:color="auto" w:fill="FFFFFF" w:themeFill="background1"/>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7F6BB8">
        <w:tc>
          <w:tcPr>
            <w:tcW w:w="694" w:type="dxa"/>
            <w:shd w:val="clear" w:color="auto" w:fill="A8D08D" w:themeFill="accent6" w:themeFillTint="99"/>
          </w:tcPr>
          <w:p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EE7D8B" w:rsidRPr="00F10EEF" w:rsidRDefault="00EE7D8B"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7F6BB8">
        <w:tc>
          <w:tcPr>
            <w:tcW w:w="694" w:type="dxa"/>
            <w:shd w:val="clear" w:color="auto" w:fill="A8D08D" w:themeFill="accent6" w:themeFillTint="99"/>
          </w:tcPr>
          <w:p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rsidR="00EE7D8B" w:rsidRPr="00F10EEF" w:rsidRDefault="00EE7D8B"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7F6BB8">
        <w:tc>
          <w:tcPr>
            <w:tcW w:w="694" w:type="dxa"/>
            <w:shd w:val="clear" w:color="auto" w:fill="A8D08D" w:themeFill="accent6" w:themeFillTint="99"/>
          </w:tcPr>
          <w:p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rsidR="00EE7D8B" w:rsidRPr="00F10EEF" w:rsidRDefault="00EE7D8B" w:rsidP="007F6BB8">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7F6BB8">
        <w:tc>
          <w:tcPr>
            <w:tcW w:w="694" w:type="dxa"/>
            <w:shd w:val="clear" w:color="auto" w:fill="A8D08D" w:themeFill="accent6" w:themeFillTint="99"/>
          </w:tcPr>
          <w:p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f</w:t>
            </w:r>
          </w:p>
        </w:tc>
        <w:tc>
          <w:tcPr>
            <w:tcW w:w="6681" w:type="dxa"/>
            <w:shd w:val="clear" w:color="auto" w:fill="FFFFFF" w:themeFill="background1"/>
          </w:tcPr>
          <w:p w:rsidR="00EE7D8B" w:rsidRPr="00F10EEF" w:rsidRDefault="00EE7D8B" w:rsidP="007F6BB8">
            <w:pPr>
              <w:spacing w:after="0" w:line="240" w:lineRule="auto"/>
              <w:contextualSpacing/>
              <w:jc w:val="center"/>
              <w:rPr>
                <w:rFonts w:ascii="Trebuchet MS" w:hAnsi="Trebuchet MS" w:cstheme="minorHAnsi"/>
                <w:sz w:val="20"/>
                <w:szCs w:val="20"/>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7F6BB8">
        <w:tc>
          <w:tcPr>
            <w:tcW w:w="694" w:type="dxa"/>
            <w:shd w:val="clear" w:color="auto" w:fill="A8D08D" w:themeFill="accent6" w:themeFillTint="99"/>
          </w:tcPr>
          <w:p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g</w:t>
            </w:r>
          </w:p>
        </w:tc>
        <w:tc>
          <w:tcPr>
            <w:tcW w:w="6681" w:type="dxa"/>
            <w:shd w:val="clear" w:color="auto" w:fill="FFFFFF" w:themeFill="background1"/>
          </w:tcPr>
          <w:p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EE7D8B">
        <w:tc>
          <w:tcPr>
            <w:tcW w:w="694" w:type="dxa"/>
            <w:shd w:val="clear" w:color="auto" w:fill="A8D08D" w:themeFill="accent6" w:themeFillTint="99"/>
          </w:tcPr>
          <w:p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b/>
                <w:color w:val="FFFFFF" w:themeColor="background1"/>
                <w:sz w:val="20"/>
                <w:szCs w:val="20"/>
                <w:lang w:val="ro-RO"/>
              </w:rPr>
              <w:t>Total (1)</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Cs w:val="24"/>
              </w:rPr>
            </w:pPr>
          </w:p>
        </w:tc>
      </w:tr>
      <w:tr w:rsidR="00EE7D8B" w:rsidRPr="00F10EEF" w:rsidTr="007F6BB8">
        <w:tc>
          <w:tcPr>
            <w:tcW w:w="694" w:type="dxa"/>
            <w:shd w:val="clear" w:color="auto" w:fill="A8D08D" w:themeFill="accent6" w:themeFillTint="99"/>
          </w:tcPr>
          <w:p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EE7D8B" w:rsidRPr="00F10EEF" w:rsidRDefault="00EE7D8B" w:rsidP="00EE7D8B">
            <w:pPr>
              <w:pStyle w:val="ListParagraph"/>
              <w:widowControl/>
              <w:numPr>
                <w:ilvl w:val="0"/>
                <w:numId w:val="14"/>
              </w:numPr>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jc w:val="center"/>
              <w:rPr>
                <w:rFonts w:ascii="Trebuchet MS" w:hAnsi="Trebuchet MS" w:cstheme="minorHAnsi"/>
                <w:sz w:val="20"/>
                <w:szCs w:val="20"/>
              </w:rPr>
            </w:pPr>
          </w:p>
        </w:tc>
      </w:tr>
      <w:tr w:rsidR="00EE7D8B" w:rsidRPr="00F10EEF" w:rsidTr="007F6BB8">
        <w:tc>
          <w:tcPr>
            <w:tcW w:w="694" w:type="dxa"/>
            <w:shd w:val="clear" w:color="auto" w:fill="A8D08D" w:themeFill="accent6" w:themeFillTint="99"/>
          </w:tcPr>
          <w:p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EE7D8B" w:rsidRPr="00F10EEF" w:rsidRDefault="00EE7D8B" w:rsidP="007F6BB8">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7F6BB8">
        <w:tc>
          <w:tcPr>
            <w:tcW w:w="694" w:type="dxa"/>
            <w:shd w:val="clear" w:color="auto" w:fill="A8D08D" w:themeFill="accent6" w:themeFillTint="99"/>
          </w:tcPr>
          <w:p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rsidR="00EE7D8B" w:rsidRPr="00F10EEF" w:rsidRDefault="00EE7D8B" w:rsidP="007F6BB8">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7F6BB8">
        <w:tc>
          <w:tcPr>
            <w:tcW w:w="694" w:type="dxa"/>
            <w:shd w:val="clear" w:color="auto" w:fill="A8D08D" w:themeFill="accent6" w:themeFillTint="99"/>
          </w:tcPr>
          <w:p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EE7D8B" w:rsidRPr="00F10EEF" w:rsidRDefault="00EE7D8B" w:rsidP="007F6BB8">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7F6BB8">
        <w:tc>
          <w:tcPr>
            <w:tcW w:w="694" w:type="dxa"/>
            <w:shd w:val="clear" w:color="auto" w:fill="A8D08D" w:themeFill="accent6" w:themeFillTint="99"/>
          </w:tcPr>
          <w:p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rsidR="00EE7D8B" w:rsidRPr="00F10EEF" w:rsidRDefault="00EE7D8B" w:rsidP="007F6BB8">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EE7D8B">
        <w:tc>
          <w:tcPr>
            <w:tcW w:w="694" w:type="dxa"/>
            <w:shd w:val="clear" w:color="auto" w:fill="A8D08D" w:themeFill="accent6" w:themeFillTint="99"/>
          </w:tcPr>
          <w:p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rsidR="00EE7D8B" w:rsidRPr="00F10EEF" w:rsidRDefault="00EE7D8B" w:rsidP="00EE7D8B">
            <w:pPr>
              <w:widowControl/>
              <w:autoSpaceDE w:val="0"/>
              <w:autoSpaceDN w:val="0"/>
              <w:adjustRightInd w:val="0"/>
              <w:spacing w:after="0" w:line="240" w:lineRule="auto"/>
              <w:rPr>
                <w:rFonts w:ascii="Trebuchet MS" w:hAnsi="Trebuchet MS" w:cstheme="minorHAnsi"/>
                <w:b/>
                <w:sz w:val="20"/>
                <w:szCs w:val="20"/>
                <w:lang w:val="ro-RO"/>
              </w:rPr>
            </w:pPr>
            <w:r w:rsidRPr="00F10EEF">
              <w:rPr>
                <w:rFonts w:ascii="Trebuchet MS" w:hAnsi="Trebuchet MS" w:cstheme="minorHAnsi"/>
                <w:b/>
                <w:color w:val="FFFFFF" w:themeColor="background1"/>
                <w:sz w:val="20"/>
                <w:szCs w:val="20"/>
                <w:lang w:val="ro-RO"/>
              </w:rPr>
              <w:t>Total (2)</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EE7D8B">
        <w:tc>
          <w:tcPr>
            <w:tcW w:w="694" w:type="dxa"/>
            <w:shd w:val="clear" w:color="auto" w:fill="A8D08D" w:themeFill="accent6" w:themeFillTint="99"/>
          </w:tcPr>
          <w:p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rsidR="00EE7D8B" w:rsidRPr="00F10EEF" w:rsidRDefault="00EE7D8B" w:rsidP="00EE7D8B">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0"/>
                <w:szCs w:val="20"/>
                <w:lang w:val="ro-RO"/>
              </w:rPr>
              <w:t>Total subcapitol  V (1+2)</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EE7D8B">
        <w:tc>
          <w:tcPr>
            <w:tcW w:w="7375" w:type="dxa"/>
            <w:gridSpan w:val="2"/>
            <w:shd w:val="clear" w:color="auto" w:fill="538135" w:themeFill="accent6" w:themeFillShade="BF"/>
          </w:tcPr>
          <w:p w:rsidR="00EE7D8B" w:rsidRPr="00F10EEF" w:rsidRDefault="00EE7D8B" w:rsidP="007F6BB8">
            <w:pPr>
              <w:autoSpaceDE w:val="0"/>
              <w:autoSpaceDN w:val="0"/>
              <w:adjustRightInd w:val="0"/>
              <w:spacing w:after="0" w:line="240" w:lineRule="auto"/>
              <w:rPr>
                <w:rFonts w:ascii="Trebuchet MS" w:hAnsi="Trebuchet MS" w:cs="Arial"/>
                <w:b/>
                <w:bCs/>
                <w:color w:val="FFFFFF" w:themeColor="background1"/>
                <w:sz w:val="27"/>
                <w:szCs w:val="27"/>
              </w:rPr>
            </w:pPr>
            <w:r w:rsidRPr="00F10EEF">
              <w:rPr>
                <w:rFonts w:ascii="Trebuchet MS" w:hAnsi="Trebuchet MS" w:cs="Arial"/>
                <w:b/>
                <w:bCs/>
                <w:color w:val="FFFFFF" w:themeColor="background1"/>
                <w:sz w:val="27"/>
                <w:szCs w:val="27"/>
              </w:rPr>
              <w:t>TOTAL ELIGIBIL/NEELIGIBIL FĂRĂ TVA</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EE7D8B">
        <w:tc>
          <w:tcPr>
            <w:tcW w:w="7375" w:type="dxa"/>
            <w:gridSpan w:val="2"/>
            <w:shd w:val="clear" w:color="auto" w:fill="538135" w:themeFill="accent6" w:themeFillShade="BF"/>
          </w:tcPr>
          <w:p w:rsidR="00EE7D8B" w:rsidRPr="00F10EEF" w:rsidRDefault="00EE7D8B" w:rsidP="007F6BB8">
            <w:pPr>
              <w:autoSpaceDE w:val="0"/>
              <w:autoSpaceDN w:val="0"/>
              <w:adjustRightInd w:val="0"/>
              <w:spacing w:after="0" w:line="240" w:lineRule="auto"/>
              <w:rPr>
                <w:rFonts w:ascii="Trebuchet MS" w:hAnsi="Trebuchet MS" w:cs="Arial"/>
                <w:b/>
                <w:bCs/>
                <w:color w:val="FFFFFF" w:themeColor="background1"/>
                <w:szCs w:val="24"/>
              </w:rPr>
            </w:pPr>
            <w:r w:rsidRPr="00F10EEF">
              <w:rPr>
                <w:rFonts w:ascii="Trebuchet MS" w:hAnsi="Trebuchet MS" w:cs="Arial"/>
                <w:b/>
                <w:bCs/>
                <w:color w:val="FFFFFF" w:themeColor="background1"/>
                <w:szCs w:val="24"/>
              </w:rPr>
              <w:t>VALOARE TVA aferentă cheltuielilor eligibile şi neeligibile</w:t>
            </w:r>
          </w:p>
        </w:tc>
        <w:tc>
          <w:tcPr>
            <w:tcW w:w="1540" w:type="dxa"/>
            <w:gridSpan w:val="2"/>
          </w:tcPr>
          <w:p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rsidTr="007F6BB8">
        <w:tc>
          <w:tcPr>
            <w:tcW w:w="7375" w:type="dxa"/>
            <w:gridSpan w:val="2"/>
            <w:shd w:val="clear" w:color="auto" w:fill="538135" w:themeFill="accent6" w:themeFillShade="BF"/>
          </w:tcPr>
          <w:p w:rsidR="00EE7D8B" w:rsidRPr="00F10EEF" w:rsidRDefault="00EE7D8B" w:rsidP="007F6BB8">
            <w:pPr>
              <w:rPr>
                <w:rFonts w:ascii="Trebuchet MS" w:hAnsi="Trebuchet MS"/>
                <w:color w:val="FFFFFF" w:themeColor="background1"/>
              </w:rPr>
            </w:pPr>
            <w:r w:rsidRPr="00F10EEF">
              <w:rPr>
                <w:rFonts w:ascii="Trebuchet MS" w:hAnsi="Trebuchet MS" w:cs="Arial"/>
                <w:b/>
                <w:bCs/>
                <w:color w:val="FFFFFF" w:themeColor="background1"/>
                <w:szCs w:val="24"/>
              </w:rPr>
              <w:t>TOTAL DEVIZ CU TVA</w:t>
            </w:r>
          </w:p>
        </w:tc>
        <w:tc>
          <w:tcPr>
            <w:tcW w:w="3081" w:type="dxa"/>
            <w:gridSpan w:val="3"/>
          </w:tcPr>
          <w:p w:rsidR="00EE7D8B" w:rsidRPr="00F10EEF" w:rsidRDefault="00EE7D8B" w:rsidP="007F6BB8">
            <w:pPr>
              <w:spacing w:after="0" w:line="240" w:lineRule="auto"/>
              <w:contextualSpacing/>
              <w:rPr>
                <w:rFonts w:ascii="Trebuchet MS" w:hAnsi="Trebuchet MS" w:cstheme="minorHAnsi"/>
                <w:sz w:val="20"/>
                <w:szCs w:val="20"/>
              </w:rPr>
            </w:pPr>
          </w:p>
        </w:tc>
      </w:tr>
    </w:tbl>
    <w:p w:rsidR="00DA33FD" w:rsidRPr="00F10EEF" w:rsidRDefault="00DA33FD" w:rsidP="00722750">
      <w:pPr>
        <w:spacing w:after="0" w:line="240" w:lineRule="auto"/>
        <w:contextualSpacing/>
        <w:rPr>
          <w:rFonts w:ascii="Trebuchet MS" w:hAnsi="Trebuchet MS"/>
        </w:rPr>
      </w:pPr>
    </w:p>
    <w:p w:rsidR="00DA33FD" w:rsidRPr="00F10EEF" w:rsidRDefault="00DA33FD" w:rsidP="00722750">
      <w:pPr>
        <w:spacing w:after="0" w:line="240" w:lineRule="auto"/>
        <w:contextualSpacing/>
        <w:rPr>
          <w:rFonts w:ascii="Trebuchet MS" w:hAnsi="Trebuchet MS"/>
        </w:rPr>
      </w:pPr>
    </w:p>
    <w:p w:rsidR="00DA33FD" w:rsidRPr="00F10EEF" w:rsidRDefault="00DA33FD"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tbl>
      <w:tblPr>
        <w:tblW w:w="11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2"/>
        <w:gridCol w:w="2340"/>
        <w:gridCol w:w="696"/>
        <w:gridCol w:w="768"/>
        <w:gridCol w:w="636"/>
        <w:gridCol w:w="696"/>
        <w:gridCol w:w="768"/>
        <w:gridCol w:w="636"/>
        <w:gridCol w:w="691"/>
        <w:gridCol w:w="77"/>
        <w:gridCol w:w="768"/>
        <w:gridCol w:w="636"/>
        <w:gridCol w:w="720"/>
        <w:gridCol w:w="768"/>
        <w:gridCol w:w="674"/>
      </w:tblGrid>
      <w:tr w:rsidR="007F6BB8" w:rsidRPr="00F10EEF" w:rsidTr="004E55CE">
        <w:trPr>
          <w:trHeight w:hRule="exact" w:val="255"/>
          <w:jc w:val="center"/>
        </w:trPr>
        <w:tc>
          <w:tcPr>
            <w:tcW w:w="7543" w:type="dxa"/>
            <w:gridSpan w:val="9"/>
            <w:shd w:val="clear" w:color="auto" w:fill="006600"/>
          </w:tcPr>
          <w:p w:rsidR="007F6BB8" w:rsidRPr="00F10EEF" w:rsidRDefault="007F6BB8" w:rsidP="007F6BB8">
            <w:pPr>
              <w:rPr>
                <w:rFonts w:ascii="Trebuchet MS" w:hAnsi="Trebuchet MS"/>
                <w:sz w:val="28"/>
                <w:szCs w:val="28"/>
              </w:rPr>
            </w:pPr>
          </w:p>
        </w:tc>
        <w:tc>
          <w:tcPr>
            <w:tcW w:w="3643" w:type="dxa"/>
            <w:gridSpan w:val="6"/>
            <w:shd w:val="clear" w:color="auto" w:fill="006600"/>
          </w:tcPr>
          <w:p w:rsidR="007F6BB8" w:rsidRPr="00F10EEF" w:rsidRDefault="007F6BB8" w:rsidP="007F6BB8">
            <w:pPr>
              <w:spacing w:after="0" w:line="228" w:lineRule="exact"/>
              <w:ind w:left="1220" w:right="1203"/>
              <w:jc w:val="center"/>
              <w:rPr>
                <w:rFonts w:ascii="Trebuchet MS" w:eastAsia="Arial" w:hAnsi="Trebuchet MS" w:cs="Arial"/>
                <w:szCs w:val="24"/>
              </w:rPr>
            </w:pPr>
            <w:r w:rsidRPr="00F10EEF">
              <w:rPr>
                <w:rFonts w:ascii="Trebuchet MS" w:eastAsia="Arial" w:hAnsi="Trebuchet MS" w:cs="Arial"/>
                <w:b/>
                <w:bCs/>
                <w:color w:val="FFFFFF"/>
                <w:position w:val="1"/>
                <w:szCs w:val="24"/>
              </w:rPr>
              <w:t>Anexa A5</w:t>
            </w:r>
          </w:p>
        </w:tc>
      </w:tr>
      <w:tr w:rsidR="005F0927" w:rsidRPr="00F10EEF" w:rsidTr="004B4CD3">
        <w:trPr>
          <w:trHeight w:hRule="exact" w:val="388"/>
          <w:jc w:val="center"/>
        </w:trPr>
        <w:tc>
          <w:tcPr>
            <w:tcW w:w="11186" w:type="dxa"/>
            <w:gridSpan w:val="15"/>
            <w:shd w:val="clear" w:color="auto" w:fill="F2F2F2" w:themeFill="background1" w:themeFillShade="F2"/>
            <w:vAlign w:val="center"/>
          </w:tcPr>
          <w:p w:rsidR="005F0927" w:rsidRPr="00F10EEF" w:rsidRDefault="005F0927" w:rsidP="004B4CD3">
            <w:pPr>
              <w:spacing w:after="0"/>
              <w:rPr>
                <w:rFonts w:ascii="Trebuchet MS" w:eastAsia="Arial" w:hAnsi="Trebuchet MS" w:cs="Arial"/>
                <w:b/>
                <w:bCs/>
                <w:sz w:val="28"/>
                <w:szCs w:val="28"/>
              </w:rPr>
            </w:pPr>
            <w:r w:rsidRPr="00F10EEF">
              <w:rPr>
                <w:rFonts w:ascii="Trebuchet MS" w:eastAsia="Arial" w:hAnsi="Trebuchet MS" w:cs="Arial"/>
                <w:b/>
                <w:bCs/>
                <w:sz w:val="28"/>
                <w:szCs w:val="28"/>
              </w:rPr>
              <w:t>AGENŢIA PENTRU FINANŢAREA INVESTIŢIILOR RURALE</w:t>
            </w:r>
          </w:p>
          <w:p w:rsidR="004E55CE" w:rsidRPr="00F10EEF" w:rsidRDefault="004E55CE" w:rsidP="004E55CE">
            <w:pPr>
              <w:spacing w:before="240"/>
              <w:rPr>
                <w:rFonts w:ascii="Trebuchet MS" w:eastAsia="Arial" w:hAnsi="Trebuchet MS" w:cs="Arial"/>
                <w:b/>
                <w:bCs/>
                <w:sz w:val="28"/>
                <w:szCs w:val="28"/>
              </w:rPr>
            </w:pPr>
          </w:p>
          <w:p w:rsidR="004E55CE" w:rsidRPr="00F10EEF" w:rsidRDefault="004E55CE" w:rsidP="004E55CE">
            <w:pPr>
              <w:spacing w:before="240"/>
              <w:rPr>
                <w:rFonts w:ascii="Trebuchet MS" w:hAnsi="Trebuchet MS"/>
                <w:b/>
                <w:sz w:val="28"/>
                <w:szCs w:val="28"/>
              </w:rPr>
            </w:pPr>
          </w:p>
        </w:tc>
      </w:tr>
      <w:tr w:rsidR="007F6BB8" w:rsidRPr="00F10EEF" w:rsidTr="004D796B">
        <w:trPr>
          <w:trHeight w:hRule="exact" w:val="1574"/>
          <w:jc w:val="center"/>
        </w:trPr>
        <w:tc>
          <w:tcPr>
            <w:tcW w:w="11186" w:type="dxa"/>
            <w:gridSpan w:val="15"/>
            <w:shd w:val="clear" w:color="auto" w:fill="A8D08D" w:themeFill="accent6" w:themeFillTint="99"/>
          </w:tcPr>
          <w:p w:rsidR="000F3FF6" w:rsidRPr="00F10EEF" w:rsidRDefault="007F6BB8" w:rsidP="000F3FF6">
            <w:pPr>
              <w:spacing w:before="20" w:after="0" w:line="240" w:lineRule="auto"/>
              <w:ind w:left="915" w:right="920"/>
              <w:jc w:val="center"/>
              <w:rPr>
                <w:rFonts w:ascii="Trebuchet MS" w:eastAsia="Arial" w:hAnsi="Trebuchet MS" w:cs="Arial"/>
                <w:b/>
                <w:sz w:val="20"/>
                <w:szCs w:val="20"/>
              </w:rPr>
            </w:pPr>
            <w:r w:rsidRPr="00F10EEF">
              <w:rPr>
                <w:rFonts w:ascii="Trebuchet MS" w:eastAsia="Arial" w:hAnsi="Trebuchet MS" w:cs="Arial"/>
                <w:b/>
                <w:sz w:val="20"/>
                <w:szCs w:val="20"/>
              </w:rPr>
              <w:t>VALORI PENTRU COSTURI STANDARD ȘI CONTRIBUȚIE ÎN NATURĂ, APLICABILE INVESTIŢIILOR</w:t>
            </w:r>
            <w:r w:rsidR="005F0927" w:rsidRPr="00F10EEF">
              <w:rPr>
                <w:rFonts w:ascii="Trebuchet MS" w:eastAsia="Arial" w:hAnsi="Trebuchet MS" w:cs="Arial"/>
                <w:b/>
                <w:sz w:val="20"/>
                <w:szCs w:val="20"/>
              </w:rPr>
              <w:t xml:space="preserve"> </w:t>
            </w:r>
            <w:r w:rsidRPr="00F10EEF">
              <w:rPr>
                <w:rFonts w:ascii="Trebuchet MS" w:eastAsia="Arial" w:hAnsi="Trebuchet MS" w:cs="Arial"/>
                <w:b/>
                <w:sz w:val="20"/>
                <w:szCs w:val="20"/>
              </w:rPr>
              <w:t xml:space="preserve">privind înființarea plantațiilor de struguri de </w:t>
            </w:r>
            <w:r w:rsidR="000F3FF6" w:rsidRPr="00F10EEF">
              <w:rPr>
                <w:rFonts w:ascii="Trebuchet MS" w:eastAsia="Arial" w:hAnsi="Trebuchet MS" w:cs="Arial"/>
                <w:b/>
                <w:sz w:val="20"/>
                <w:szCs w:val="20"/>
              </w:rPr>
              <w:t>m</w:t>
            </w:r>
            <w:r w:rsidRPr="00F10EEF">
              <w:rPr>
                <w:rFonts w:ascii="Trebuchet MS" w:eastAsia="Arial" w:hAnsi="Trebuchet MS" w:cs="Arial"/>
                <w:b/>
                <w:sz w:val="20"/>
                <w:szCs w:val="20"/>
              </w:rPr>
              <w:t>asă</w:t>
            </w:r>
            <w:r w:rsidR="000F3FF6" w:rsidRPr="00F10EEF">
              <w:rPr>
                <w:rFonts w:ascii="Trebuchet MS" w:eastAsia="Arial" w:hAnsi="Trebuchet MS" w:cs="Arial"/>
                <w:b/>
                <w:sz w:val="20"/>
                <w:szCs w:val="20"/>
              </w:rPr>
              <w:t xml:space="preserve"> – </w:t>
            </w:r>
          </w:p>
          <w:p w:rsidR="007F6BB8" w:rsidRPr="00F10EEF" w:rsidRDefault="004B4CD3" w:rsidP="000F3FF6">
            <w:pPr>
              <w:spacing w:before="20" w:after="0" w:line="240" w:lineRule="auto"/>
              <w:ind w:left="915" w:right="920"/>
              <w:jc w:val="center"/>
              <w:rPr>
                <w:rFonts w:ascii="Trebuchet MS" w:eastAsia="Arial" w:hAnsi="Trebuchet MS" w:cs="Arial"/>
                <w:b/>
                <w:sz w:val="20"/>
                <w:szCs w:val="20"/>
              </w:rPr>
            </w:pPr>
            <w:r>
              <w:rPr>
                <w:rFonts w:ascii="Trebuchet MS" w:eastAsia="Arial" w:hAnsi="Trebuchet MS" w:cs="Arial"/>
                <w:b/>
                <w:sz w:val="20"/>
                <w:szCs w:val="20"/>
              </w:rPr>
              <w:t>MĂSURA 2/2A</w:t>
            </w:r>
          </w:p>
          <w:p w:rsidR="007F6BB8" w:rsidRPr="00F10EEF" w:rsidRDefault="007F6BB8" w:rsidP="007F6BB8">
            <w:pPr>
              <w:spacing w:before="3" w:after="0" w:line="100" w:lineRule="exact"/>
              <w:rPr>
                <w:rFonts w:ascii="Trebuchet MS" w:hAnsi="Trebuchet MS"/>
                <w:b/>
                <w:sz w:val="10"/>
                <w:szCs w:val="10"/>
              </w:rPr>
            </w:pPr>
          </w:p>
          <w:p w:rsidR="007F6BB8" w:rsidRPr="00F10EEF" w:rsidRDefault="007F6BB8" w:rsidP="007F6BB8">
            <w:pPr>
              <w:spacing w:after="0" w:line="240" w:lineRule="auto"/>
              <w:ind w:left="23" w:right="-20"/>
              <w:rPr>
                <w:rFonts w:ascii="Trebuchet MS" w:eastAsia="Arial" w:hAnsi="Trebuchet MS" w:cs="Arial"/>
                <w:b/>
                <w:sz w:val="20"/>
                <w:szCs w:val="20"/>
              </w:rPr>
            </w:pPr>
            <w:r w:rsidRPr="00F10EEF">
              <w:rPr>
                <w:rFonts w:ascii="Trebuchet MS" w:eastAsia="Arial" w:hAnsi="Trebuchet MS" w:cs="Arial"/>
                <w:b/>
                <w:sz w:val="20"/>
                <w:szCs w:val="20"/>
              </w:rPr>
              <w:t>Înfiinţare plantaţii viticole pentru struguri de masă</w:t>
            </w:r>
          </w:p>
          <w:p w:rsidR="007F6BB8" w:rsidRPr="00F10EEF" w:rsidRDefault="004D796B" w:rsidP="007F6BB8">
            <w:pPr>
              <w:spacing w:before="9" w:after="0" w:line="240" w:lineRule="exact"/>
              <w:rPr>
                <w:rFonts w:ascii="Trebuchet MS" w:hAnsi="Trebuchet MS"/>
                <w:b/>
                <w:szCs w:val="24"/>
              </w:rPr>
            </w:pPr>
            <w:r w:rsidRPr="00F10EEF">
              <w:rPr>
                <w:rFonts w:ascii="Trebuchet MS" w:hAnsi="Trebuchet MS"/>
                <w:b/>
                <w:noProof/>
                <w:szCs w:val="24"/>
                <w:lang w:val="ro-RO" w:eastAsia="ro-RO"/>
              </w:rPr>
              <mc:AlternateContent>
                <mc:Choice Requires="wps">
                  <w:drawing>
                    <wp:anchor distT="0" distB="0" distL="114300" distR="114300" simplePos="0" relativeHeight="251682816" behindDoc="0" locked="0" layoutInCell="1" allowOverlap="1" wp14:anchorId="26A34FA2" wp14:editId="6232D437">
                      <wp:simplePos x="0" y="0"/>
                      <wp:positionH relativeFrom="column">
                        <wp:posOffset>1727835</wp:posOffset>
                      </wp:positionH>
                      <wp:positionV relativeFrom="paragraph">
                        <wp:posOffset>104775</wp:posOffset>
                      </wp:positionV>
                      <wp:extent cx="795655" cy="189865"/>
                      <wp:effectExtent l="0" t="0" r="23495" b="19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rsidR="00421D9C" w:rsidRDefault="00421D9C" w:rsidP="007F6B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34FA2" id="Text Box 3" o:spid="_x0000_s1027" type="#_x0000_t202" style="position:absolute;margin-left:136.05pt;margin-top:8.25pt;width:62.65pt;height:1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">
                      <v:textbox>
                        <w:txbxContent>
                          <w:p w:rsidR="00421D9C" w:rsidRDefault="00421D9C" w:rsidP="007F6BB8"/>
                        </w:txbxContent>
                      </v:textbox>
                    </v:shape>
                  </w:pict>
                </mc:Fallback>
              </mc:AlternateContent>
            </w:r>
          </w:p>
          <w:p w:rsidR="007F6BB8" w:rsidRPr="00F10EEF" w:rsidRDefault="007F6BB8" w:rsidP="007F6BB8">
            <w:pPr>
              <w:spacing w:after="0" w:line="240" w:lineRule="auto"/>
              <w:ind w:left="169" w:right="-20"/>
              <w:rPr>
                <w:rFonts w:ascii="Trebuchet MS" w:eastAsia="Arial" w:hAnsi="Trebuchet MS" w:cs="Arial"/>
                <w:b/>
                <w:sz w:val="16"/>
                <w:szCs w:val="16"/>
              </w:rPr>
            </w:pPr>
            <w:r w:rsidRPr="00F10EEF">
              <w:rPr>
                <w:rFonts w:ascii="Trebuchet MS" w:eastAsia="Arial" w:hAnsi="Trebuchet MS" w:cs="Arial"/>
                <w:b/>
                <w:color w:val="008080"/>
                <w:sz w:val="16"/>
                <w:szCs w:val="16"/>
              </w:rPr>
              <w:t>Desime de plantare (viţe/ha):</w:t>
            </w:r>
            <w:r w:rsidR="005F0927" w:rsidRPr="00F10EEF">
              <w:rPr>
                <w:rFonts w:ascii="Trebuchet MS" w:eastAsia="Arial" w:hAnsi="Trebuchet MS" w:cs="Arial"/>
                <w:b/>
                <w:color w:val="008080"/>
                <w:sz w:val="16"/>
                <w:szCs w:val="16"/>
              </w:rPr>
              <w:t xml:space="preserve"> </w:t>
            </w:r>
          </w:p>
        </w:tc>
      </w:tr>
      <w:tr w:rsidR="007F6BB8" w:rsidRPr="00F10EEF" w:rsidTr="00E960CE">
        <w:trPr>
          <w:trHeight w:hRule="exact" w:val="300"/>
          <w:jc w:val="center"/>
        </w:trPr>
        <w:tc>
          <w:tcPr>
            <w:tcW w:w="312" w:type="dxa"/>
            <w:shd w:val="clear" w:color="auto" w:fill="A8D08D" w:themeFill="accent6" w:themeFillTint="99"/>
          </w:tcPr>
          <w:p w:rsidR="007F6BB8" w:rsidRPr="00F10EEF" w:rsidRDefault="007F6BB8" w:rsidP="007F6BB8">
            <w:pPr>
              <w:rPr>
                <w:rFonts w:ascii="Trebuchet MS" w:hAnsi="Trebuchet MS"/>
                <w:sz w:val="16"/>
                <w:szCs w:val="16"/>
              </w:rPr>
            </w:pPr>
          </w:p>
        </w:tc>
        <w:tc>
          <w:tcPr>
            <w:tcW w:w="2340" w:type="dxa"/>
            <w:shd w:val="clear" w:color="auto" w:fill="A8D08D" w:themeFill="accent6" w:themeFillTint="99"/>
          </w:tcPr>
          <w:p w:rsidR="007F6BB8" w:rsidRPr="00F10EEF" w:rsidRDefault="007F6BB8" w:rsidP="007F6BB8">
            <w:pPr>
              <w:rPr>
                <w:rFonts w:ascii="Trebuchet MS" w:hAnsi="Trebuchet MS"/>
                <w:sz w:val="16"/>
                <w:szCs w:val="16"/>
              </w:rPr>
            </w:pPr>
          </w:p>
        </w:tc>
        <w:tc>
          <w:tcPr>
            <w:tcW w:w="8534" w:type="dxa"/>
            <w:gridSpan w:val="13"/>
            <w:shd w:val="clear" w:color="auto" w:fill="A8D08D" w:themeFill="accent6" w:themeFillTint="99"/>
          </w:tcPr>
          <w:p w:rsidR="007F6BB8" w:rsidRPr="00F10EEF" w:rsidRDefault="007F6BB8" w:rsidP="007F6BB8">
            <w:pPr>
              <w:spacing w:before="45" w:after="0" w:line="240" w:lineRule="auto"/>
              <w:ind w:left="3526" w:right="3544"/>
              <w:jc w:val="center"/>
              <w:rPr>
                <w:rFonts w:ascii="Trebuchet MS" w:eastAsia="Arial" w:hAnsi="Trebuchet MS" w:cs="Arial"/>
                <w:sz w:val="16"/>
                <w:szCs w:val="16"/>
              </w:rPr>
            </w:pPr>
            <w:r w:rsidRPr="00F10EEF">
              <w:rPr>
                <w:rFonts w:ascii="Trebuchet MS" w:eastAsia="Arial" w:hAnsi="Trebuchet MS" w:cs="Arial"/>
                <w:sz w:val="16"/>
                <w:szCs w:val="16"/>
              </w:rPr>
              <w:t>Costuri in Euro / ha</w:t>
            </w:r>
          </w:p>
        </w:tc>
      </w:tr>
      <w:tr w:rsidR="007F6BB8" w:rsidRPr="00F10EEF" w:rsidTr="00E960CE">
        <w:trPr>
          <w:trHeight w:hRule="exact" w:val="792"/>
          <w:jc w:val="center"/>
        </w:trPr>
        <w:tc>
          <w:tcPr>
            <w:tcW w:w="312" w:type="dxa"/>
            <w:shd w:val="clear" w:color="auto" w:fill="A8D08D" w:themeFill="accent6" w:themeFillTint="99"/>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50" w:lineRule="auto"/>
              <w:ind w:left="40" w:right="-8" w:firstLine="4"/>
              <w:rPr>
                <w:rFonts w:ascii="Trebuchet MS" w:eastAsia="Arial" w:hAnsi="Trebuchet MS" w:cs="Arial"/>
                <w:sz w:val="16"/>
                <w:szCs w:val="16"/>
              </w:rPr>
            </w:pPr>
            <w:r w:rsidRPr="00F10EEF">
              <w:rPr>
                <w:rFonts w:ascii="Trebuchet MS" w:eastAsia="Arial" w:hAnsi="Trebuchet MS" w:cs="Arial"/>
                <w:sz w:val="16"/>
                <w:szCs w:val="16"/>
              </w:rPr>
              <w:t>Nr. crt.</w:t>
            </w:r>
          </w:p>
        </w:tc>
        <w:tc>
          <w:tcPr>
            <w:tcW w:w="2340" w:type="dxa"/>
            <w:shd w:val="clear" w:color="auto" w:fill="A8D08D" w:themeFill="accent6" w:themeFillTint="99"/>
          </w:tcPr>
          <w:p w:rsidR="007F6BB8" w:rsidRPr="00F10EEF" w:rsidRDefault="007F6BB8" w:rsidP="007F6BB8">
            <w:pPr>
              <w:spacing w:before="7" w:after="0" w:line="280" w:lineRule="exact"/>
              <w:rPr>
                <w:rFonts w:ascii="Trebuchet MS" w:hAnsi="Trebuchet MS"/>
                <w:sz w:val="16"/>
                <w:szCs w:val="16"/>
              </w:rPr>
            </w:pPr>
          </w:p>
          <w:p w:rsidR="007F6BB8" w:rsidRPr="00F10EEF" w:rsidRDefault="007F6BB8" w:rsidP="007F6BB8">
            <w:pPr>
              <w:spacing w:after="0" w:line="240" w:lineRule="auto"/>
              <w:ind w:left="769" w:right="-20"/>
              <w:rPr>
                <w:rFonts w:ascii="Trebuchet MS" w:eastAsia="Arial" w:hAnsi="Trebuchet MS" w:cs="Arial"/>
                <w:sz w:val="16"/>
                <w:szCs w:val="16"/>
              </w:rPr>
            </w:pPr>
            <w:r w:rsidRPr="00F10EEF">
              <w:rPr>
                <w:rFonts w:ascii="Trebuchet MS" w:eastAsia="Arial" w:hAnsi="Trebuchet MS" w:cs="Arial"/>
                <w:sz w:val="16"/>
                <w:szCs w:val="16"/>
              </w:rPr>
              <w:t>Specificare</w:t>
            </w:r>
          </w:p>
        </w:tc>
        <w:tc>
          <w:tcPr>
            <w:tcW w:w="696" w:type="dxa"/>
            <w:shd w:val="clear" w:color="auto" w:fill="A8D08D" w:themeFill="accent6" w:themeFillTint="99"/>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50" w:lineRule="auto"/>
              <w:ind w:left="94" w:right="29"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8D08D" w:themeFill="accent6" w:themeFillTint="99"/>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8D08D" w:themeFill="accent6" w:themeFillTint="99"/>
          </w:tcPr>
          <w:p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696" w:type="dxa"/>
            <w:shd w:val="clear" w:color="auto" w:fill="A8D08D" w:themeFill="accent6" w:themeFillTint="99"/>
          </w:tcPr>
          <w:p w:rsidR="007F6BB8" w:rsidRPr="00F10EEF" w:rsidRDefault="007F6BB8" w:rsidP="007F6BB8">
            <w:pPr>
              <w:spacing w:before="16" w:after="0" w:line="200" w:lineRule="exact"/>
              <w:rPr>
                <w:rFonts w:ascii="Trebuchet MS" w:hAnsi="Trebuchet MS"/>
                <w:sz w:val="16"/>
                <w:szCs w:val="16"/>
              </w:rPr>
            </w:pPr>
          </w:p>
          <w:p w:rsidR="007F6BB8" w:rsidRPr="00F10EEF" w:rsidRDefault="007F6BB8" w:rsidP="007F6BB8">
            <w:pPr>
              <w:spacing w:after="0" w:line="250" w:lineRule="auto"/>
              <w:ind w:left="32" w:right="-12"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8D08D" w:themeFill="accent6" w:themeFillTint="99"/>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8D08D" w:themeFill="accent6" w:themeFillTint="99"/>
          </w:tcPr>
          <w:p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68" w:type="dxa"/>
            <w:gridSpan w:val="2"/>
            <w:shd w:val="clear" w:color="auto" w:fill="A8D08D" w:themeFill="accent6" w:themeFillTint="99"/>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50" w:lineRule="auto"/>
              <w:ind w:left="130" w:right="65"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8D08D" w:themeFill="accent6" w:themeFillTint="99"/>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8D08D" w:themeFill="accent6" w:themeFillTint="99"/>
          </w:tcPr>
          <w:p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20" w:type="dxa"/>
            <w:shd w:val="clear" w:color="auto" w:fill="A8D08D" w:themeFill="accent6" w:themeFillTint="99"/>
          </w:tcPr>
          <w:p w:rsidR="007F6BB8" w:rsidRPr="00F10EEF" w:rsidRDefault="007F6BB8" w:rsidP="007F6BB8">
            <w:pPr>
              <w:spacing w:before="16" w:after="0" w:line="200" w:lineRule="exact"/>
              <w:rPr>
                <w:rFonts w:ascii="Trebuchet MS" w:hAnsi="Trebuchet MS"/>
                <w:sz w:val="16"/>
                <w:szCs w:val="16"/>
              </w:rPr>
            </w:pPr>
          </w:p>
          <w:p w:rsidR="007F6BB8" w:rsidRPr="00F10EEF" w:rsidRDefault="007F6BB8" w:rsidP="007F6BB8">
            <w:pPr>
              <w:spacing w:after="0" w:line="250" w:lineRule="auto"/>
              <w:ind w:left="44"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8D08D" w:themeFill="accent6" w:themeFillTint="99"/>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74" w:type="dxa"/>
            <w:shd w:val="clear" w:color="auto" w:fill="A8D08D" w:themeFill="accent6" w:themeFillTint="99"/>
          </w:tcPr>
          <w:p w:rsidR="007F6BB8" w:rsidRPr="00F10EEF" w:rsidRDefault="007F6BB8" w:rsidP="007F6BB8">
            <w:pPr>
              <w:spacing w:before="95" w:after="0" w:line="250" w:lineRule="auto"/>
              <w:ind w:left="58" w:right="76"/>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Desime de plantare:viţe/ha</w:t>
            </w:r>
          </w:p>
        </w:tc>
        <w:tc>
          <w:tcPr>
            <w:tcW w:w="4200" w:type="dxa"/>
            <w:gridSpan w:val="6"/>
            <w:shd w:val="clear" w:color="auto" w:fill="CCFFFF"/>
          </w:tcPr>
          <w:p w:rsidR="007F6BB8" w:rsidRPr="00F10EEF" w:rsidRDefault="007F6BB8" w:rsidP="007F6BB8">
            <w:pPr>
              <w:spacing w:before="53" w:after="0" w:line="240" w:lineRule="auto"/>
              <w:ind w:left="1769" w:right="1749"/>
              <w:jc w:val="center"/>
              <w:rPr>
                <w:rFonts w:ascii="Trebuchet MS" w:eastAsia="Arial" w:hAnsi="Trebuchet MS" w:cs="Arial"/>
                <w:sz w:val="16"/>
                <w:szCs w:val="16"/>
              </w:rPr>
            </w:pPr>
            <w:r w:rsidRPr="00F10EEF">
              <w:rPr>
                <w:rFonts w:ascii="Trebuchet MS" w:eastAsia="Arial" w:hAnsi="Trebuchet MS" w:cs="Arial"/>
                <w:sz w:val="16"/>
                <w:szCs w:val="16"/>
              </w:rPr>
              <w:t>&lt;= 3333</w:t>
            </w:r>
          </w:p>
        </w:tc>
        <w:tc>
          <w:tcPr>
            <w:tcW w:w="4334" w:type="dxa"/>
            <w:gridSpan w:val="7"/>
            <w:shd w:val="clear" w:color="auto" w:fill="CCFFFF"/>
          </w:tcPr>
          <w:p w:rsidR="007F6BB8" w:rsidRPr="00F10EEF" w:rsidRDefault="007F6BB8" w:rsidP="007F6BB8">
            <w:pPr>
              <w:spacing w:before="53" w:after="0" w:line="240" w:lineRule="auto"/>
              <w:ind w:left="1351" w:right="-20"/>
              <w:rPr>
                <w:rFonts w:ascii="Trebuchet MS" w:eastAsia="Arial" w:hAnsi="Trebuchet MS" w:cs="Arial"/>
                <w:sz w:val="16"/>
                <w:szCs w:val="16"/>
              </w:rPr>
            </w:pPr>
            <w:r w:rsidRPr="00F10EEF">
              <w:rPr>
                <w:rFonts w:ascii="Trebuchet MS" w:eastAsia="Arial" w:hAnsi="Trebuchet MS" w:cs="Arial"/>
                <w:sz w:val="16"/>
                <w:szCs w:val="16"/>
              </w:rPr>
              <w:t>peste 3333 şi &lt;= 4167</w:t>
            </w: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1</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Proiectare, analize sol</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350</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385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350</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385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2</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Pregătirea terenului:</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758,42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834,26</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758,42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834,26</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 xml:space="preserve">din care: </w:t>
            </w:r>
            <w:r w:rsidRPr="00F10EEF">
              <w:rPr>
                <w:rFonts w:ascii="Trebuchet MS" w:eastAsia="Arial" w:hAnsi="Trebuchet MS" w:cs="Arial"/>
                <w:spacing w:val="17"/>
                <w:sz w:val="16"/>
                <w:szCs w:val="16"/>
              </w:rPr>
              <w:t xml:space="preserve"> </w:t>
            </w:r>
            <w:r w:rsidRPr="00F10EEF">
              <w:rPr>
                <w:rFonts w:ascii="Trebuchet MS" w:eastAsia="Arial" w:hAnsi="Trebuchet MS" w:cs="Arial"/>
                <w:sz w:val="16"/>
                <w:szCs w:val="16"/>
              </w:rPr>
              <w:t>- lucrări mecanice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679,52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747,47</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679,52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747,47</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743" w:right="-20"/>
              <w:rPr>
                <w:rFonts w:ascii="Trebuchet MS" w:eastAsia="Arial" w:hAnsi="Trebuchet MS" w:cs="Arial"/>
                <w:sz w:val="16"/>
                <w:szCs w:val="16"/>
              </w:rPr>
            </w:pPr>
            <w:r w:rsidRPr="00F10EEF">
              <w:rPr>
                <w:rFonts w:ascii="Trebuchet MS" w:eastAsia="Arial" w:hAnsi="Trebuchet MS" w:cs="Arial"/>
                <w:sz w:val="16"/>
                <w:szCs w:val="16"/>
              </w:rPr>
              <w:t>- lucrări manuale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78,9</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86,79</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78,9</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86,79</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3</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Fertilizarea solului</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737,66</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811,42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737,66</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811,42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4</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Sistem de susţinere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5605,61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6166,17</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10991,22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12090,35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5</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Instalat sistem de susţinere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826,78</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909,46</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665,53</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732,08</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 xml:space="preserve">din care: </w:t>
            </w:r>
            <w:r w:rsidRPr="00F10EEF">
              <w:rPr>
                <w:rFonts w:ascii="Trebuchet MS" w:eastAsia="Arial" w:hAnsi="Trebuchet MS" w:cs="Arial"/>
                <w:spacing w:val="17"/>
                <w:sz w:val="16"/>
                <w:szCs w:val="16"/>
              </w:rPr>
              <w:t xml:space="preserve"> </w:t>
            </w:r>
            <w:r w:rsidRPr="00F10EEF">
              <w:rPr>
                <w:rFonts w:ascii="Trebuchet MS" w:eastAsia="Arial" w:hAnsi="Trebuchet MS" w:cs="Arial"/>
                <w:sz w:val="16"/>
                <w:szCs w:val="16"/>
              </w:rPr>
              <w:t>- lucrări mecanice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41,29</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45,42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44,7</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49,17</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743" w:right="-20"/>
              <w:rPr>
                <w:rFonts w:ascii="Trebuchet MS" w:eastAsia="Arial" w:hAnsi="Trebuchet MS" w:cs="Arial"/>
                <w:sz w:val="16"/>
                <w:szCs w:val="16"/>
              </w:rPr>
            </w:pPr>
            <w:r w:rsidRPr="00F10EEF">
              <w:rPr>
                <w:rFonts w:ascii="Trebuchet MS" w:eastAsia="Arial" w:hAnsi="Trebuchet MS" w:cs="Arial"/>
                <w:sz w:val="16"/>
                <w:szCs w:val="16"/>
              </w:rPr>
              <w:t>- lucrări manuale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785,49</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864,04</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620,83</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682,91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6</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Echipament de irigare localizată</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2527,41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2780,15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2527,41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2780,15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E960CE">
        <w:trPr>
          <w:trHeight w:hRule="exact" w:val="420"/>
          <w:jc w:val="center"/>
        </w:trPr>
        <w:tc>
          <w:tcPr>
            <w:tcW w:w="312" w:type="dxa"/>
            <w:shd w:val="clear" w:color="auto" w:fill="A8D08D" w:themeFill="accent6" w:themeFillTint="99"/>
          </w:tcPr>
          <w:p w:rsidR="007F6BB8" w:rsidRPr="00F10EEF" w:rsidRDefault="007F6BB8" w:rsidP="007F6BB8">
            <w:pPr>
              <w:spacing w:before="1" w:after="0" w:line="100" w:lineRule="exact"/>
              <w:rPr>
                <w:rFonts w:ascii="Trebuchet MS" w:hAnsi="Trebuchet MS"/>
                <w:sz w:val="16"/>
                <w:szCs w:val="16"/>
              </w:rPr>
            </w:pPr>
          </w:p>
          <w:p w:rsidR="007F6BB8" w:rsidRPr="00F10EEF" w:rsidRDefault="007F6BB8" w:rsidP="007F6BB8">
            <w:pPr>
              <w:spacing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7</w:t>
            </w:r>
          </w:p>
        </w:tc>
        <w:tc>
          <w:tcPr>
            <w:tcW w:w="2340" w:type="dxa"/>
            <w:shd w:val="clear" w:color="auto" w:fill="CCFFFF"/>
          </w:tcPr>
          <w:p w:rsidR="007F6BB8" w:rsidRPr="00F10EEF" w:rsidRDefault="007F6BB8" w:rsidP="007F6BB8">
            <w:pPr>
              <w:spacing w:before="5" w:after="0" w:line="250" w:lineRule="auto"/>
              <w:ind w:left="23" w:right="514"/>
              <w:rPr>
                <w:rFonts w:ascii="Trebuchet MS" w:eastAsia="Arial" w:hAnsi="Trebuchet MS" w:cs="Arial"/>
                <w:sz w:val="16"/>
                <w:szCs w:val="16"/>
              </w:rPr>
            </w:pPr>
            <w:r w:rsidRPr="00F10EEF">
              <w:rPr>
                <w:rFonts w:ascii="Trebuchet MS" w:eastAsia="Arial" w:hAnsi="Trebuchet MS" w:cs="Arial"/>
                <w:sz w:val="16"/>
                <w:szCs w:val="16"/>
              </w:rPr>
              <w:t>Instalat sistem de irigare localizată</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379,11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417,02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379,11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417,02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8</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Sistem plasă antigrindină</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7824,64</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8607,1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16327,96</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17960,75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9</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Instalat sistem antigrindină</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1173,7</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1291,07</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2449,15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2694,11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spacing w:before="49" w:after="0" w:line="240" w:lineRule="auto"/>
              <w:ind w:left="62" w:right="-20"/>
              <w:rPr>
                <w:rFonts w:ascii="Trebuchet MS" w:eastAsia="Arial" w:hAnsi="Trebuchet MS" w:cs="Arial"/>
                <w:sz w:val="16"/>
                <w:szCs w:val="16"/>
              </w:rPr>
            </w:pPr>
            <w:r w:rsidRPr="00F10EEF">
              <w:rPr>
                <w:rFonts w:ascii="Trebuchet MS" w:eastAsia="Arial" w:hAnsi="Trebuchet MS" w:cs="Arial"/>
                <w:sz w:val="16"/>
                <w:szCs w:val="16"/>
              </w:rPr>
              <w:t>10</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Sistem protecţie antiploaie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5250</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5775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8400</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9240</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spacing w:before="49" w:after="0" w:line="240" w:lineRule="auto"/>
              <w:ind w:left="62" w:right="-20"/>
              <w:rPr>
                <w:rFonts w:ascii="Trebuchet MS" w:eastAsia="Arial" w:hAnsi="Trebuchet MS" w:cs="Arial"/>
                <w:sz w:val="16"/>
                <w:szCs w:val="16"/>
              </w:rPr>
            </w:pPr>
            <w:r w:rsidRPr="00F10EEF">
              <w:rPr>
                <w:rFonts w:ascii="Trebuchet MS" w:eastAsia="Arial" w:hAnsi="Trebuchet MS" w:cs="Arial"/>
                <w:sz w:val="16"/>
                <w:szCs w:val="16"/>
              </w:rPr>
              <w:t>11</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Instalat sistem antiploaie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787,5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866,25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1260</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1386</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spacing w:before="49" w:after="0" w:line="240" w:lineRule="auto"/>
              <w:ind w:left="62" w:right="-20"/>
              <w:rPr>
                <w:rFonts w:ascii="Trebuchet MS" w:eastAsia="Arial" w:hAnsi="Trebuchet MS" w:cs="Arial"/>
                <w:sz w:val="16"/>
                <w:szCs w:val="16"/>
              </w:rPr>
            </w:pPr>
            <w:r w:rsidRPr="00F10EEF">
              <w:rPr>
                <w:rFonts w:ascii="Trebuchet MS" w:eastAsia="Arial" w:hAnsi="Trebuchet MS" w:cs="Arial"/>
                <w:sz w:val="16"/>
                <w:szCs w:val="16"/>
              </w:rPr>
              <w:t>12</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Defrişare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713,42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784,75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713,42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784,75</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 xml:space="preserve">din care: </w:t>
            </w:r>
            <w:r w:rsidRPr="00F10EEF">
              <w:rPr>
                <w:rFonts w:ascii="Trebuchet MS" w:eastAsia="Arial" w:hAnsi="Trebuchet MS" w:cs="Arial"/>
                <w:spacing w:val="17"/>
                <w:sz w:val="16"/>
                <w:szCs w:val="16"/>
              </w:rPr>
              <w:t xml:space="preserve"> </w:t>
            </w:r>
            <w:r w:rsidRPr="00F10EEF">
              <w:rPr>
                <w:rFonts w:ascii="Trebuchet MS" w:eastAsia="Arial" w:hAnsi="Trebuchet MS" w:cs="Arial"/>
                <w:sz w:val="16"/>
                <w:szCs w:val="16"/>
              </w:rPr>
              <w:t>- lucrări mecanice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98,57</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108,43</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98,57</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108,43</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743" w:right="-20"/>
              <w:rPr>
                <w:rFonts w:ascii="Trebuchet MS" w:eastAsia="Arial" w:hAnsi="Trebuchet MS" w:cs="Arial"/>
                <w:sz w:val="16"/>
                <w:szCs w:val="16"/>
              </w:rPr>
            </w:pPr>
            <w:r w:rsidRPr="00F10EEF">
              <w:rPr>
                <w:rFonts w:ascii="Trebuchet MS" w:eastAsia="Arial" w:hAnsi="Trebuchet MS" w:cs="Arial"/>
                <w:sz w:val="16"/>
                <w:szCs w:val="16"/>
              </w:rPr>
              <w:t>- lucrări manuale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608,11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668,91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608,11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668,91</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743" w:right="-20"/>
              <w:rPr>
                <w:rFonts w:ascii="Trebuchet MS" w:eastAsia="Arial" w:hAnsi="Trebuchet MS" w:cs="Arial"/>
                <w:sz w:val="16"/>
                <w:szCs w:val="16"/>
              </w:rPr>
            </w:pPr>
            <w:r w:rsidRPr="00F10EEF">
              <w:rPr>
                <w:rFonts w:ascii="Trebuchet MS" w:eastAsia="Arial" w:hAnsi="Trebuchet MS" w:cs="Arial"/>
                <w:sz w:val="16"/>
                <w:szCs w:val="16"/>
              </w:rPr>
              <w:t>- materiale</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6,74</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7,42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6,74</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7,42</w:t>
            </w: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Total:</w:t>
            </w: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rsidTr="00E960CE">
        <w:trPr>
          <w:trHeight w:hRule="exact" w:val="792"/>
          <w:jc w:val="center"/>
        </w:trPr>
        <w:tc>
          <w:tcPr>
            <w:tcW w:w="2652" w:type="dxa"/>
            <w:gridSpan w:val="2"/>
            <w:shd w:val="clear" w:color="auto" w:fill="A8D08D" w:themeFill="accent6" w:themeFillTint="99"/>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50" w:lineRule="auto"/>
              <w:ind w:left="-5" w:right="252"/>
              <w:rPr>
                <w:rFonts w:ascii="Trebuchet MS" w:eastAsia="Arial" w:hAnsi="Trebuchet MS" w:cs="Arial"/>
                <w:sz w:val="16"/>
                <w:szCs w:val="16"/>
              </w:rPr>
            </w:pPr>
            <w:r w:rsidRPr="00F10EEF">
              <w:rPr>
                <w:rFonts w:ascii="Trebuchet MS" w:eastAsia="Arial" w:hAnsi="Trebuchet MS" w:cs="Arial"/>
                <w:sz w:val="16"/>
                <w:szCs w:val="16"/>
              </w:rPr>
              <w:t>Cost unitar în EURO per material săditor şi plantare</w:t>
            </w:r>
          </w:p>
        </w:tc>
        <w:tc>
          <w:tcPr>
            <w:tcW w:w="696" w:type="dxa"/>
            <w:shd w:val="clear" w:color="auto" w:fill="A8D08D" w:themeFill="accent6" w:themeFillTint="99"/>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50" w:lineRule="auto"/>
              <w:ind w:left="94" w:right="29"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8D08D" w:themeFill="accent6" w:themeFillTint="99"/>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8D08D" w:themeFill="accent6" w:themeFillTint="99"/>
          </w:tcPr>
          <w:p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696" w:type="dxa"/>
            <w:shd w:val="clear" w:color="auto" w:fill="A8D08D" w:themeFill="accent6" w:themeFillTint="99"/>
          </w:tcPr>
          <w:p w:rsidR="007F6BB8" w:rsidRPr="00F10EEF" w:rsidRDefault="007F6BB8" w:rsidP="007F6BB8">
            <w:pPr>
              <w:spacing w:before="16" w:after="0" w:line="200" w:lineRule="exact"/>
              <w:rPr>
                <w:rFonts w:ascii="Trebuchet MS" w:hAnsi="Trebuchet MS"/>
                <w:sz w:val="16"/>
                <w:szCs w:val="16"/>
              </w:rPr>
            </w:pPr>
          </w:p>
          <w:p w:rsidR="007F6BB8" w:rsidRPr="00F10EEF" w:rsidRDefault="007F6BB8" w:rsidP="007F6BB8">
            <w:pPr>
              <w:spacing w:after="0" w:line="250" w:lineRule="auto"/>
              <w:ind w:left="32" w:right="-12"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8D08D" w:themeFill="accent6" w:themeFillTint="99"/>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8D08D" w:themeFill="accent6" w:themeFillTint="99"/>
          </w:tcPr>
          <w:p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68" w:type="dxa"/>
            <w:gridSpan w:val="2"/>
            <w:shd w:val="clear" w:color="auto" w:fill="A8D08D" w:themeFill="accent6" w:themeFillTint="99"/>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50" w:lineRule="auto"/>
              <w:ind w:left="130" w:right="65"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8D08D" w:themeFill="accent6" w:themeFillTint="99"/>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8D08D" w:themeFill="accent6" w:themeFillTint="99"/>
          </w:tcPr>
          <w:p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20" w:type="dxa"/>
            <w:shd w:val="clear" w:color="auto" w:fill="A8D08D" w:themeFill="accent6" w:themeFillTint="99"/>
          </w:tcPr>
          <w:p w:rsidR="007F6BB8" w:rsidRPr="00F10EEF" w:rsidRDefault="007F6BB8" w:rsidP="007F6BB8">
            <w:pPr>
              <w:spacing w:before="16" w:after="0" w:line="200" w:lineRule="exact"/>
              <w:rPr>
                <w:rFonts w:ascii="Trebuchet MS" w:hAnsi="Trebuchet MS"/>
                <w:sz w:val="16"/>
                <w:szCs w:val="16"/>
              </w:rPr>
            </w:pPr>
          </w:p>
          <w:p w:rsidR="007F6BB8" w:rsidRPr="00F10EEF" w:rsidRDefault="007F6BB8" w:rsidP="007F6BB8">
            <w:pPr>
              <w:spacing w:after="0" w:line="250" w:lineRule="auto"/>
              <w:ind w:left="44"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8D08D" w:themeFill="accent6" w:themeFillTint="99"/>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74" w:type="dxa"/>
            <w:shd w:val="clear" w:color="auto" w:fill="A8D08D" w:themeFill="accent6" w:themeFillTint="99"/>
          </w:tcPr>
          <w:p w:rsidR="007F6BB8" w:rsidRPr="00F10EEF" w:rsidRDefault="007F6BB8" w:rsidP="007F6BB8">
            <w:pPr>
              <w:spacing w:before="95" w:after="0" w:line="250" w:lineRule="auto"/>
              <w:ind w:left="58" w:right="76"/>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spacing w:before="49" w:after="0" w:line="240" w:lineRule="auto"/>
              <w:ind w:left="68" w:right="-20"/>
              <w:rPr>
                <w:rFonts w:ascii="Trebuchet MS" w:eastAsia="Arial" w:hAnsi="Trebuchet MS" w:cs="Arial"/>
                <w:sz w:val="16"/>
                <w:szCs w:val="16"/>
              </w:rPr>
            </w:pPr>
            <w:r w:rsidRPr="00F10EEF">
              <w:rPr>
                <w:rFonts w:ascii="Trebuchet MS" w:eastAsia="Arial" w:hAnsi="Trebuchet MS" w:cs="Arial"/>
                <w:sz w:val="16"/>
                <w:szCs w:val="16"/>
              </w:rPr>
              <w:t>13</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Material săditor</w:t>
            </w: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1,58</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1,73</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1,59</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1,75</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r>
      <w:tr w:rsidR="007F6BB8" w:rsidRPr="00F10EEF" w:rsidTr="00E960CE">
        <w:trPr>
          <w:trHeight w:hRule="exact" w:val="720"/>
          <w:jc w:val="center"/>
        </w:trPr>
        <w:tc>
          <w:tcPr>
            <w:tcW w:w="312" w:type="dxa"/>
            <w:shd w:val="clear" w:color="auto" w:fill="A8D08D" w:themeFill="accent6" w:themeFillTint="99"/>
          </w:tcPr>
          <w:p w:rsidR="007F6BB8" w:rsidRPr="00F10EEF" w:rsidRDefault="007F6BB8" w:rsidP="007F6BB8">
            <w:pPr>
              <w:spacing w:before="11" w:after="0" w:line="240" w:lineRule="exact"/>
              <w:rPr>
                <w:rFonts w:ascii="Trebuchet MS" w:hAnsi="Trebuchet MS"/>
                <w:sz w:val="16"/>
                <w:szCs w:val="16"/>
              </w:rPr>
            </w:pPr>
          </w:p>
          <w:p w:rsidR="007F6BB8" w:rsidRPr="00F10EEF" w:rsidRDefault="007F6BB8" w:rsidP="007F6BB8">
            <w:pPr>
              <w:spacing w:after="0" w:line="240" w:lineRule="auto"/>
              <w:ind w:left="68" w:right="-20"/>
              <w:rPr>
                <w:rFonts w:ascii="Trebuchet MS" w:eastAsia="Arial" w:hAnsi="Trebuchet MS" w:cs="Arial"/>
                <w:sz w:val="16"/>
                <w:szCs w:val="16"/>
              </w:rPr>
            </w:pPr>
            <w:r w:rsidRPr="00F10EEF">
              <w:rPr>
                <w:rFonts w:ascii="Trebuchet MS" w:eastAsia="Arial" w:hAnsi="Trebuchet MS" w:cs="Arial"/>
                <w:sz w:val="16"/>
                <w:szCs w:val="16"/>
              </w:rPr>
              <w:t>14</w:t>
            </w:r>
          </w:p>
        </w:tc>
        <w:tc>
          <w:tcPr>
            <w:tcW w:w="2340" w:type="dxa"/>
            <w:shd w:val="clear" w:color="auto" w:fill="CCFFFF"/>
          </w:tcPr>
          <w:p w:rsidR="007F6BB8" w:rsidRPr="00F10EEF" w:rsidRDefault="007F6BB8" w:rsidP="007F6BB8">
            <w:pPr>
              <w:spacing w:before="59" w:after="0" w:line="250" w:lineRule="auto"/>
              <w:ind w:left="23" w:right="231"/>
              <w:jc w:val="both"/>
              <w:rPr>
                <w:rFonts w:ascii="Trebuchet MS" w:eastAsia="Arial" w:hAnsi="Trebuchet MS" w:cs="Arial"/>
                <w:sz w:val="16"/>
                <w:szCs w:val="16"/>
              </w:rPr>
            </w:pPr>
            <w:r w:rsidRPr="00F10EEF">
              <w:rPr>
                <w:rFonts w:ascii="Trebuchet MS" w:eastAsia="Arial" w:hAnsi="Trebuchet MS" w:cs="Arial"/>
                <w:sz w:val="16"/>
                <w:szCs w:val="16"/>
              </w:rPr>
              <w:t>Plantarea viţei de vie (lucrări mecanice, lucrări manuale şi alte materiale)</w:t>
            </w: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1,19</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1,3</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1,21</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1,33</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Total:</w:t>
            </w: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r>
      <w:tr w:rsidR="007F6BB8" w:rsidRPr="00F10EEF" w:rsidTr="00E960CE">
        <w:trPr>
          <w:trHeight w:hRule="exact" w:val="348"/>
          <w:jc w:val="center"/>
        </w:trPr>
        <w:tc>
          <w:tcPr>
            <w:tcW w:w="312" w:type="dxa"/>
            <w:shd w:val="clear" w:color="auto" w:fill="A8D08D" w:themeFill="accent6" w:themeFillTint="99"/>
          </w:tcPr>
          <w:p w:rsidR="007F6BB8" w:rsidRPr="00F10EEF" w:rsidRDefault="007F6BB8" w:rsidP="007F6BB8">
            <w:pPr>
              <w:rPr>
                <w:rFonts w:ascii="Trebuchet MS" w:hAnsi="Trebuchet MS"/>
                <w:sz w:val="16"/>
                <w:szCs w:val="16"/>
              </w:rPr>
            </w:pPr>
          </w:p>
        </w:tc>
        <w:tc>
          <w:tcPr>
            <w:tcW w:w="2340" w:type="dxa"/>
            <w:shd w:val="clear" w:color="auto" w:fill="A8D08D" w:themeFill="accent6" w:themeFillTint="99"/>
          </w:tcPr>
          <w:p w:rsidR="007F6BB8" w:rsidRPr="00F10EEF" w:rsidRDefault="007F6BB8" w:rsidP="007F6BB8">
            <w:pPr>
              <w:rPr>
                <w:rFonts w:ascii="Trebuchet MS" w:hAnsi="Trebuchet MS"/>
                <w:sz w:val="16"/>
                <w:szCs w:val="16"/>
              </w:rPr>
            </w:pPr>
          </w:p>
        </w:tc>
        <w:tc>
          <w:tcPr>
            <w:tcW w:w="8534" w:type="dxa"/>
            <w:gridSpan w:val="13"/>
            <w:shd w:val="clear" w:color="auto" w:fill="A8D08D" w:themeFill="accent6" w:themeFillTint="99"/>
          </w:tcPr>
          <w:p w:rsidR="007F6BB8" w:rsidRPr="00F10EEF" w:rsidRDefault="007F6BB8" w:rsidP="007F6BB8">
            <w:pPr>
              <w:spacing w:before="69" w:after="0" w:line="240" w:lineRule="auto"/>
              <w:ind w:left="3526" w:right="3544"/>
              <w:jc w:val="center"/>
              <w:rPr>
                <w:rFonts w:ascii="Trebuchet MS" w:eastAsia="Arial" w:hAnsi="Trebuchet MS" w:cs="Arial"/>
                <w:sz w:val="16"/>
                <w:szCs w:val="16"/>
              </w:rPr>
            </w:pPr>
            <w:r w:rsidRPr="00F10EEF">
              <w:rPr>
                <w:rFonts w:ascii="Trebuchet MS" w:eastAsia="Arial" w:hAnsi="Trebuchet MS" w:cs="Arial"/>
                <w:sz w:val="16"/>
                <w:szCs w:val="16"/>
              </w:rPr>
              <w:t>Costuri în Euro / ml</w:t>
            </w:r>
          </w:p>
        </w:tc>
      </w:tr>
      <w:tr w:rsidR="007F6BB8" w:rsidRPr="00F10EEF" w:rsidTr="00E960CE">
        <w:trPr>
          <w:trHeight w:hRule="exact" w:val="792"/>
          <w:jc w:val="center"/>
        </w:trPr>
        <w:tc>
          <w:tcPr>
            <w:tcW w:w="312" w:type="dxa"/>
            <w:shd w:val="clear" w:color="auto" w:fill="A8D08D" w:themeFill="accent6" w:themeFillTint="99"/>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50" w:lineRule="auto"/>
              <w:ind w:left="40" w:right="-8" w:firstLine="4"/>
              <w:rPr>
                <w:rFonts w:ascii="Trebuchet MS" w:eastAsia="Arial" w:hAnsi="Trebuchet MS" w:cs="Arial"/>
                <w:sz w:val="16"/>
                <w:szCs w:val="16"/>
              </w:rPr>
            </w:pPr>
            <w:r w:rsidRPr="00F10EEF">
              <w:rPr>
                <w:rFonts w:ascii="Trebuchet MS" w:eastAsia="Arial" w:hAnsi="Trebuchet MS" w:cs="Arial"/>
                <w:sz w:val="16"/>
                <w:szCs w:val="16"/>
              </w:rPr>
              <w:t>Nr. crt.</w:t>
            </w:r>
          </w:p>
        </w:tc>
        <w:tc>
          <w:tcPr>
            <w:tcW w:w="2340" w:type="dxa"/>
            <w:shd w:val="clear" w:color="auto" w:fill="A8D08D" w:themeFill="accent6" w:themeFillTint="99"/>
          </w:tcPr>
          <w:p w:rsidR="007F6BB8" w:rsidRPr="00F10EEF" w:rsidRDefault="007F6BB8" w:rsidP="007F6BB8">
            <w:pPr>
              <w:spacing w:before="7" w:after="0" w:line="280" w:lineRule="exact"/>
              <w:rPr>
                <w:rFonts w:ascii="Trebuchet MS" w:hAnsi="Trebuchet MS"/>
                <w:sz w:val="16"/>
                <w:szCs w:val="16"/>
              </w:rPr>
            </w:pPr>
          </w:p>
          <w:p w:rsidR="007F6BB8" w:rsidRPr="00F10EEF" w:rsidRDefault="007F6BB8" w:rsidP="007F6BB8">
            <w:pPr>
              <w:spacing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Specificare</w:t>
            </w:r>
          </w:p>
        </w:tc>
        <w:tc>
          <w:tcPr>
            <w:tcW w:w="696" w:type="dxa"/>
            <w:shd w:val="clear" w:color="auto" w:fill="A8D08D" w:themeFill="accent6" w:themeFillTint="99"/>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50" w:lineRule="auto"/>
              <w:ind w:left="94" w:right="29"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8D08D" w:themeFill="accent6" w:themeFillTint="99"/>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40" w:lineRule="auto"/>
              <w:ind w:left="38" w:right="18"/>
              <w:jc w:val="center"/>
              <w:rPr>
                <w:rFonts w:ascii="Trebuchet MS" w:eastAsia="Arial" w:hAnsi="Trebuchet MS" w:cs="Arial"/>
                <w:sz w:val="16"/>
                <w:szCs w:val="16"/>
              </w:rPr>
            </w:pPr>
            <w:r w:rsidRPr="00F10EEF">
              <w:rPr>
                <w:rFonts w:ascii="Trebuchet MS" w:eastAsia="Arial" w:hAnsi="Trebuchet MS" w:cs="Arial"/>
                <w:sz w:val="16"/>
                <w:szCs w:val="16"/>
              </w:rPr>
              <w:t>Lungime</w:t>
            </w:r>
          </w:p>
          <w:p w:rsidR="007F6BB8" w:rsidRPr="00F10EEF" w:rsidRDefault="007F6BB8" w:rsidP="007F6BB8">
            <w:pPr>
              <w:spacing w:before="8" w:after="0" w:line="240" w:lineRule="auto"/>
              <w:ind w:left="209" w:right="189"/>
              <w:jc w:val="center"/>
              <w:rPr>
                <w:rFonts w:ascii="Trebuchet MS" w:eastAsia="Arial" w:hAnsi="Trebuchet MS" w:cs="Arial"/>
                <w:sz w:val="16"/>
                <w:szCs w:val="16"/>
              </w:rPr>
            </w:pPr>
            <w:r w:rsidRPr="00F10EEF">
              <w:rPr>
                <w:rFonts w:ascii="Trebuchet MS" w:eastAsia="Arial" w:hAnsi="Trebuchet MS" w:cs="Arial"/>
                <w:sz w:val="16"/>
                <w:szCs w:val="16"/>
              </w:rPr>
              <w:t>(ml)</w:t>
            </w:r>
          </w:p>
        </w:tc>
        <w:tc>
          <w:tcPr>
            <w:tcW w:w="636" w:type="dxa"/>
            <w:shd w:val="clear" w:color="auto" w:fill="A8D08D" w:themeFill="accent6" w:themeFillTint="99"/>
          </w:tcPr>
          <w:p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696" w:type="dxa"/>
            <w:shd w:val="clear" w:color="auto" w:fill="A8D08D" w:themeFill="accent6" w:themeFillTint="99"/>
          </w:tcPr>
          <w:p w:rsidR="007F6BB8" w:rsidRPr="00F10EEF" w:rsidRDefault="007F6BB8" w:rsidP="007F6BB8">
            <w:pPr>
              <w:spacing w:before="16" w:after="0" w:line="200" w:lineRule="exact"/>
              <w:rPr>
                <w:rFonts w:ascii="Trebuchet MS" w:hAnsi="Trebuchet MS"/>
                <w:sz w:val="16"/>
                <w:szCs w:val="16"/>
              </w:rPr>
            </w:pPr>
          </w:p>
          <w:p w:rsidR="007F6BB8" w:rsidRPr="00F10EEF" w:rsidRDefault="007F6BB8" w:rsidP="007F6BB8">
            <w:pPr>
              <w:spacing w:after="0" w:line="250" w:lineRule="auto"/>
              <w:ind w:left="32" w:right="-12"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8D08D" w:themeFill="accent6" w:themeFillTint="99"/>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40" w:lineRule="auto"/>
              <w:ind w:left="38" w:right="18"/>
              <w:jc w:val="center"/>
              <w:rPr>
                <w:rFonts w:ascii="Trebuchet MS" w:eastAsia="Arial" w:hAnsi="Trebuchet MS" w:cs="Arial"/>
                <w:sz w:val="16"/>
                <w:szCs w:val="16"/>
              </w:rPr>
            </w:pPr>
            <w:r w:rsidRPr="00F10EEF">
              <w:rPr>
                <w:rFonts w:ascii="Trebuchet MS" w:eastAsia="Arial" w:hAnsi="Trebuchet MS" w:cs="Arial"/>
                <w:sz w:val="16"/>
                <w:szCs w:val="16"/>
              </w:rPr>
              <w:t>Lungime</w:t>
            </w:r>
          </w:p>
          <w:p w:rsidR="007F6BB8" w:rsidRPr="00F10EEF" w:rsidRDefault="007F6BB8" w:rsidP="007F6BB8">
            <w:pPr>
              <w:spacing w:before="8" w:after="0" w:line="240" w:lineRule="auto"/>
              <w:ind w:left="209" w:right="189"/>
              <w:jc w:val="center"/>
              <w:rPr>
                <w:rFonts w:ascii="Trebuchet MS" w:eastAsia="Arial" w:hAnsi="Trebuchet MS" w:cs="Arial"/>
                <w:sz w:val="16"/>
                <w:szCs w:val="16"/>
              </w:rPr>
            </w:pPr>
            <w:r w:rsidRPr="00F10EEF">
              <w:rPr>
                <w:rFonts w:ascii="Trebuchet MS" w:eastAsia="Arial" w:hAnsi="Trebuchet MS" w:cs="Arial"/>
                <w:sz w:val="16"/>
                <w:szCs w:val="16"/>
              </w:rPr>
              <w:t>(ml)</w:t>
            </w:r>
          </w:p>
        </w:tc>
        <w:tc>
          <w:tcPr>
            <w:tcW w:w="636" w:type="dxa"/>
            <w:shd w:val="clear" w:color="auto" w:fill="A8D08D" w:themeFill="accent6" w:themeFillTint="99"/>
          </w:tcPr>
          <w:p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68" w:type="dxa"/>
            <w:gridSpan w:val="2"/>
            <w:shd w:val="clear" w:color="auto" w:fill="A8D08D" w:themeFill="accent6" w:themeFillTint="99"/>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50" w:lineRule="auto"/>
              <w:ind w:left="130" w:right="65"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8D08D" w:themeFill="accent6" w:themeFillTint="99"/>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40" w:lineRule="auto"/>
              <w:ind w:left="38" w:right="18"/>
              <w:jc w:val="center"/>
              <w:rPr>
                <w:rFonts w:ascii="Trebuchet MS" w:eastAsia="Arial" w:hAnsi="Trebuchet MS" w:cs="Arial"/>
                <w:sz w:val="16"/>
                <w:szCs w:val="16"/>
              </w:rPr>
            </w:pPr>
            <w:r w:rsidRPr="00F10EEF">
              <w:rPr>
                <w:rFonts w:ascii="Trebuchet MS" w:eastAsia="Arial" w:hAnsi="Trebuchet MS" w:cs="Arial"/>
                <w:sz w:val="16"/>
                <w:szCs w:val="16"/>
              </w:rPr>
              <w:t>Lungime</w:t>
            </w:r>
          </w:p>
          <w:p w:rsidR="007F6BB8" w:rsidRPr="00F10EEF" w:rsidRDefault="007F6BB8" w:rsidP="007F6BB8">
            <w:pPr>
              <w:spacing w:before="8" w:after="0" w:line="240" w:lineRule="auto"/>
              <w:ind w:left="209" w:right="189"/>
              <w:jc w:val="center"/>
              <w:rPr>
                <w:rFonts w:ascii="Trebuchet MS" w:eastAsia="Arial" w:hAnsi="Trebuchet MS" w:cs="Arial"/>
                <w:sz w:val="16"/>
                <w:szCs w:val="16"/>
              </w:rPr>
            </w:pPr>
            <w:r w:rsidRPr="00F10EEF">
              <w:rPr>
                <w:rFonts w:ascii="Trebuchet MS" w:eastAsia="Arial" w:hAnsi="Trebuchet MS" w:cs="Arial"/>
                <w:sz w:val="16"/>
                <w:szCs w:val="16"/>
              </w:rPr>
              <w:t>(ml)</w:t>
            </w:r>
          </w:p>
        </w:tc>
        <w:tc>
          <w:tcPr>
            <w:tcW w:w="636" w:type="dxa"/>
            <w:shd w:val="clear" w:color="auto" w:fill="A8D08D" w:themeFill="accent6" w:themeFillTint="99"/>
          </w:tcPr>
          <w:p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20" w:type="dxa"/>
            <w:shd w:val="clear" w:color="auto" w:fill="A8D08D" w:themeFill="accent6" w:themeFillTint="99"/>
          </w:tcPr>
          <w:p w:rsidR="007F6BB8" w:rsidRPr="00F10EEF" w:rsidRDefault="007F6BB8" w:rsidP="007F6BB8">
            <w:pPr>
              <w:spacing w:before="16" w:after="0" w:line="200" w:lineRule="exact"/>
              <w:rPr>
                <w:rFonts w:ascii="Trebuchet MS" w:hAnsi="Trebuchet MS"/>
                <w:sz w:val="16"/>
                <w:szCs w:val="16"/>
              </w:rPr>
            </w:pPr>
          </w:p>
          <w:p w:rsidR="007F6BB8" w:rsidRPr="00F10EEF" w:rsidRDefault="007F6BB8" w:rsidP="007F6BB8">
            <w:pPr>
              <w:spacing w:after="0" w:line="250" w:lineRule="auto"/>
              <w:ind w:left="44"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8D08D" w:themeFill="accent6" w:themeFillTint="99"/>
          </w:tcPr>
          <w:p w:rsidR="007F6BB8" w:rsidRPr="00F10EEF" w:rsidRDefault="007F6BB8" w:rsidP="007F6BB8">
            <w:pPr>
              <w:spacing w:before="1" w:after="0" w:line="190" w:lineRule="exact"/>
              <w:rPr>
                <w:rFonts w:ascii="Trebuchet MS" w:hAnsi="Trebuchet MS"/>
                <w:sz w:val="16"/>
                <w:szCs w:val="16"/>
              </w:rPr>
            </w:pPr>
          </w:p>
          <w:p w:rsidR="007F6BB8" w:rsidRPr="00F10EEF" w:rsidRDefault="007F6BB8" w:rsidP="007F6BB8">
            <w:pPr>
              <w:spacing w:after="0" w:line="240" w:lineRule="auto"/>
              <w:ind w:left="38" w:right="18"/>
              <w:jc w:val="center"/>
              <w:rPr>
                <w:rFonts w:ascii="Trebuchet MS" w:eastAsia="Arial" w:hAnsi="Trebuchet MS" w:cs="Arial"/>
                <w:sz w:val="16"/>
                <w:szCs w:val="16"/>
              </w:rPr>
            </w:pPr>
            <w:r w:rsidRPr="00F10EEF">
              <w:rPr>
                <w:rFonts w:ascii="Trebuchet MS" w:eastAsia="Arial" w:hAnsi="Trebuchet MS" w:cs="Arial"/>
                <w:sz w:val="16"/>
                <w:szCs w:val="16"/>
              </w:rPr>
              <w:t>Lungime</w:t>
            </w:r>
          </w:p>
          <w:p w:rsidR="007F6BB8" w:rsidRPr="00F10EEF" w:rsidRDefault="007F6BB8" w:rsidP="007F6BB8">
            <w:pPr>
              <w:spacing w:before="8" w:after="0" w:line="240" w:lineRule="auto"/>
              <w:ind w:left="209" w:right="189"/>
              <w:jc w:val="center"/>
              <w:rPr>
                <w:rFonts w:ascii="Trebuchet MS" w:eastAsia="Arial" w:hAnsi="Trebuchet MS" w:cs="Arial"/>
                <w:sz w:val="16"/>
                <w:szCs w:val="16"/>
              </w:rPr>
            </w:pPr>
            <w:r w:rsidRPr="00F10EEF">
              <w:rPr>
                <w:rFonts w:ascii="Trebuchet MS" w:eastAsia="Arial" w:hAnsi="Trebuchet MS" w:cs="Arial"/>
                <w:sz w:val="16"/>
                <w:szCs w:val="16"/>
              </w:rPr>
              <w:t>(ml)</w:t>
            </w:r>
          </w:p>
        </w:tc>
        <w:tc>
          <w:tcPr>
            <w:tcW w:w="674" w:type="dxa"/>
            <w:shd w:val="clear" w:color="auto" w:fill="A8D08D" w:themeFill="accent6" w:themeFillTint="99"/>
          </w:tcPr>
          <w:p w:rsidR="007F6BB8" w:rsidRPr="00F10EEF" w:rsidRDefault="007F6BB8" w:rsidP="007F6BB8">
            <w:pPr>
              <w:spacing w:before="95" w:after="0" w:line="250" w:lineRule="auto"/>
              <w:ind w:left="58" w:right="76"/>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spacing w:before="49" w:after="0" w:line="240" w:lineRule="auto"/>
              <w:ind w:left="62" w:right="-20"/>
              <w:rPr>
                <w:rFonts w:ascii="Trebuchet MS" w:eastAsia="Arial" w:hAnsi="Trebuchet MS" w:cs="Arial"/>
                <w:sz w:val="16"/>
                <w:szCs w:val="16"/>
              </w:rPr>
            </w:pPr>
            <w:r w:rsidRPr="00F10EEF">
              <w:rPr>
                <w:rFonts w:ascii="Trebuchet MS" w:eastAsia="Arial" w:hAnsi="Trebuchet MS" w:cs="Arial"/>
                <w:sz w:val="16"/>
                <w:szCs w:val="16"/>
              </w:rPr>
              <w:t>15</w:t>
            </w: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Sistem împrejmuire</w:t>
            </w: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12</w:t>
            </w:r>
          </w:p>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13,2</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12</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13,2</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r>
      <w:tr w:rsidR="007F6BB8" w:rsidRPr="00F10EEF" w:rsidTr="00E960CE">
        <w:trPr>
          <w:trHeight w:hRule="exact" w:val="384"/>
          <w:jc w:val="center"/>
        </w:trPr>
        <w:tc>
          <w:tcPr>
            <w:tcW w:w="312" w:type="dxa"/>
            <w:shd w:val="clear" w:color="auto" w:fill="A8D08D" w:themeFill="accent6" w:themeFillTint="99"/>
          </w:tcPr>
          <w:p w:rsidR="007F6BB8" w:rsidRPr="00F10EEF" w:rsidRDefault="007F6BB8" w:rsidP="007F6BB8">
            <w:pPr>
              <w:spacing w:before="83" w:after="0" w:line="240" w:lineRule="auto"/>
              <w:ind w:left="62" w:right="-20"/>
              <w:rPr>
                <w:rFonts w:ascii="Trebuchet MS" w:eastAsia="Arial" w:hAnsi="Trebuchet MS" w:cs="Arial"/>
                <w:sz w:val="16"/>
                <w:szCs w:val="16"/>
              </w:rPr>
            </w:pPr>
            <w:r w:rsidRPr="00F10EEF">
              <w:rPr>
                <w:rFonts w:ascii="Trebuchet MS" w:eastAsia="Arial" w:hAnsi="Trebuchet MS" w:cs="Arial"/>
                <w:sz w:val="16"/>
                <w:szCs w:val="16"/>
              </w:rPr>
              <w:t>16</w:t>
            </w:r>
          </w:p>
        </w:tc>
        <w:tc>
          <w:tcPr>
            <w:tcW w:w="2340" w:type="dxa"/>
            <w:shd w:val="clear" w:color="auto" w:fill="CCFFFF"/>
          </w:tcPr>
          <w:p w:rsidR="007F6BB8" w:rsidRPr="00F10EEF" w:rsidRDefault="007F6BB8" w:rsidP="007F6BB8">
            <w:pPr>
              <w:spacing w:before="83"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Instalat sistem împrejmuire</w:t>
            </w: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2</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2,2</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2</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2,2</w:t>
            </w: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Total:</w:t>
            </w: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r>
      <w:tr w:rsidR="007F6BB8" w:rsidRPr="00F10EEF" w:rsidTr="00E960CE">
        <w:trPr>
          <w:trHeight w:hRule="exact" w:val="317"/>
          <w:jc w:val="center"/>
        </w:trPr>
        <w:tc>
          <w:tcPr>
            <w:tcW w:w="312" w:type="dxa"/>
            <w:shd w:val="clear" w:color="auto" w:fill="A8D08D" w:themeFill="accent6" w:themeFillTint="99"/>
          </w:tcPr>
          <w:p w:rsidR="007F6BB8" w:rsidRPr="00F10EEF" w:rsidRDefault="007F6BB8" w:rsidP="007F6BB8">
            <w:pPr>
              <w:rPr>
                <w:rFonts w:ascii="Trebuchet MS" w:hAnsi="Trebuchet MS"/>
                <w:sz w:val="16"/>
                <w:szCs w:val="16"/>
              </w:rPr>
            </w:pPr>
          </w:p>
        </w:tc>
        <w:tc>
          <w:tcPr>
            <w:tcW w:w="2340" w:type="dxa"/>
            <w:shd w:val="clear" w:color="auto" w:fill="CCFFFF"/>
          </w:tcPr>
          <w:p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Total general:</w:t>
            </w: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rsidR="007F6BB8" w:rsidRPr="00F10EEF" w:rsidRDefault="007F6BB8" w:rsidP="007F6BB8">
            <w:pPr>
              <w:spacing w:after="0" w:line="240" w:lineRule="auto"/>
              <w:rPr>
                <w:rFonts w:ascii="Trebuchet MS" w:hAnsi="Trebuchet MS" w:cs="Arial"/>
                <w:sz w:val="16"/>
                <w:szCs w:val="16"/>
              </w:rPr>
            </w:pPr>
          </w:p>
        </w:tc>
      </w:tr>
      <w:tr w:rsidR="007F6BB8" w:rsidRPr="00F10EEF" w:rsidTr="00E960CE">
        <w:trPr>
          <w:trHeight w:hRule="exact" w:val="458"/>
          <w:jc w:val="center"/>
        </w:trPr>
        <w:tc>
          <w:tcPr>
            <w:tcW w:w="11186" w:type="dxa"/>
            <w:gridSpan w:val="15"/>
            <w:shd w:val="clear" w:color="auto" w:fill="A8D08D" w:themeFill="accent6" w:themeFillTint="99"/>
          </w:tcPr>
          <w:p w:rsidR="007F6BB8" w:rsidRPr="00F10EEF" w:rsidRDefault="007F6BB8" w:rsidP="007F6BB8">
            <w:pPr>
              <w:spacing w:before="7" w:after="0" w:line="180" w:lineRule="exact"/>
              <w:rPr>
                <w:rFonts w:ascii="Trebuchet MS" w:hAnsi="Trebuchet MS"/>
                <w:sz w:val="16"/>
                <w:szCs w:val="16"/>
              </w:rPr>
            </w:pPr>
          </w:p>
          <w:p w:rsidR="007F6BB8" w:rsidRPr="00F10EEF" w:rsidRDefault="007F6BB8" w:rsidP="007F6BB8">
            <w:pPr>
              <w:spacing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Notă: 1.Costurile nu conţin TVA</w:t>
            </w:r>
          </w:p>
        </w:tc>
      </w:tr>
    </w:tbl>
    <w:p w:rsidR="007F6BB8" w:rsidRPr="00F10EEF" w:rsidRDefault="007F6BB8" w:rsidP="00722750">
      <w:pPr>
        <w:spacing w:after="0" w:line="240" w:lineRule="auto"/>
        <w:contextualSpacing/>
        <w:rPr>
          <w:rFonts w:ascii="Trebuchet MS" w:hAnsi="Trebuchet MS"/>
        </w:rPr>
      </w:pPr>
    </w:p>
    <w:tbl>
      <w:tblPr>
        <w:tblStyle w:val="TableGrid"/>
        <w:tblW w:w="11222" w:type="dxa"/>
        <w:jc w:val="center"/>
        <w:tblLayout w:type="fixed"/>
        <w:tblLook w:val="04A0" w:firstRow="1" w:lastRow="0" w:firstColumn="1" w:lastColumn="0" w:noHBand="0" w:noVBand="1"/>
      </w:tblPr>
      <w:tblGrid>
        <w:gridCol w:w="12"/>
        <w:gridCol w:w="4393"/>
        <w:gridCol w:w="1447"/>
        <w:gridCol w:w="1371"/>
        <w:gridCol w:w="350"/>
        <w:gridCol w:w="614"/>
        <w:gridCol w:w="1409"/>
        <w:gridCol w:w="1613"/>
        <w:gridCol w:w="13"/>
      </w:tblGrid>
      <w:tr w:rsidR="004B4CD3" w:rsidRPr="004B4CD3" w:rsidTr="00DD2A4C">
        <w:trPr>
          <w:gridAfter w:val="1"/>
          <w:wAfter w:w="13" w:type="dxa"/>
          <w:trHeight w:hRule="exact" w:val="364"/>
          <w:jc w:val="center"/>
        </w:trPr>
        <w:tc>
          <w:tcPr>
            <w:tcW w:w="7573" w:type="dxa"/>
            <w:gridSpan w:val="5"/>
            <w:shd w:val="clear" w:color="auto" w:fill="AEAAAA" w:themeFill="background2" w:themeFillShade="BF"/>
          </w:tcPr>
          <w:p w:rsidR="00A8077D" w:rsidRPr="004B4CD3" w:rsidRDefault="00A8077D" w:rsidP="00A8077D">
            <w:pPr>
              <w:rPr>
                <w:rFonts w:ascii="Trebuchet MS" w:hAnsi="Trebuchet MS"/>
                <w:b/>
              </w:rPr>
            </w:pPr>
            <w:r w:rsidRPr="004B4CD3">
              <w:rPr>
                <w:rFonts w:ascii="Trebuchet MS" w:hAnsi="Trebuchet MS"/>
                <w:b/>
              </w:rPr>
              <w:t>MINISTERUL AGRICULTURII SI DEZVOLTARII RURALE</w:t>
            </w:r>
          </w:p>
        </w:tc>
        <w:tc>
          <w:tcPr>
            <w:tcW w:w="3636" w:type="dxa"/>
            <w:gridSpan w:val="3"/>
            <w:vMerge w:val="restart"/>
            <w:shd w:val="clear" w:color="auto" w:fill="AEAAAA" w:themeFill="background2" w:themeFillShade="BF"/>
          </w:tcPr>
          <w:p w:rsidR="00A8077D" w:rsidRPr="004B4CD3" w:rsidRDefault="00A8077D" w:rsidP="00A8077D">
            <w:pPr>
              <w:jc w:val="center"/>
              <w:rPr>
                <w:rFonts w:ascii="Trebuchet MS" w:hAnsi="Trebuchet MS"/>
              </w:rPr>
            </w:pPr>
            <w:r w:rsidRPr="004B4CD3">
              <w:rPr>
                <w:rFonts w:ascii="Trebuchet MS" w:hAnsi="Trebuchet MS"/>
              </w:rPr>
              <w:t xml:space="preserve">Sectiune specifica M </w:t>
            </w:r>
            <w:r w:rsidR="005307FE" w:rsidRPr="004B4CD3">
              <w:rPr>
                <w:rFonts w:ascii="Trebuchet MS" w:hAnsi="Trebuchet MS"/>
              </w:rPr>
              <w:t>2/2A</w:t>
            </w:r>
          </w:p>
        </w:tc>
      </w:tr>
      <w:tr w:rsidR="004B4CD3" w:rsidRPr="004B4CD3" w:rsidTr="00DD2A4C">
        <w:trPr>
          <w:gridAfter w:val="1"/>
          <w:wAfter w:w="13" w:type="dxa"/>
          <w:trHeight w:hRule="exact" w:val="352"/>
          <w:jc w:val="center"/>
        </w:trPr>
        <w:tc>
          <w:tcPr>
            <w:tcW w:w="7573" w:type="dxa"/>
            <w:gridSpan w:val="5"/>
            <w:shd w:val="clear" w:color="auto" w:fill="AEAAAA" w:themeFill="background2" w:themeFillShade="BF"/>
          </w:tcPr>
          <w:p w:rsidR="00A8077D" w:rsidRPr="004B4CD3" w:rsidRDefault="00A8077D" w:rsidP="00A8077D">
            <w:pPr>
              <w:rPr>
                <w:rFonts w:ascii="Trebuchet MS" w:hAnsi="Trebuchet MS"/>
              </w:rPr>
            </w:pPr>
            <w:r w:rsidRPr="004B4CD3">
              <w:rPr>
                <w:rFonts w:ascii="Trebuchet MS" w:hAnsi="Trebuchet MS"/>
                <w:b/>
                <w:bCs/>
              </w:rPr>
              <w:t>AGENŢIA PENTRU FINANŢAREA INVESTIŢIILOR RURALE</w:t>
            </w:r>
          </w:p>
        </w:tc>
        <w:tc>
          <w:tcPr>
            <w:tcW w:w="3636" w:type="dxa"/>
            <w:gridSpan w:val="3"/>
            <w:vMerge/>
            <w:shd w:val="clear" w:color="auto" w:fill="AEAAAA" w:themeFill="background2" w:themeFillShade="BF"/>
          </w:tcPr>
          <w:p w:rsidR="00A8077D" w:rsidRPr="004B4CD3" w:rsidRDefault="00A8077D" w:rsidP="00A8077D">
            <w:pPr>
              <w:rPr>
                <w:rFonts w:ascii="Trebuchet MS" w:hAnsi="Trebuchet MS"/>
              </w:rPr>
            </w:pPr>
          </w:p>
        </w:tc>
      </w:tr>
      <w:tr w:rsidR="00A8077D" w:rsidRPr="00F10EEF" w:rsidTr="00DD2A4C">
        <w:tblPrEx>
          <w:tblCellSpacing w:w="7" w:type="dxa"/>
          <w:tblCellMar>
            <w:left w:w="115" w:type="dxa"/>
            <w:right w:w="115" w:type="dxa"/>
          </w:tblCellMar>
        </w:tblPrEx>
        <w:trPr>
          <w:gridBefore w:val="1"/>
          <w:wBefore w:w="12" w:type="dxa"/>
          <w:tblCellSpacing w:w="7" w:type="dxa"/>
          <w:jc w:val="center"/>
        </w:trPr>
        <w:tc>
          <w:tcPr>
            <w:tcW w:w="11209" w:type="dxa"/>
            <w:gridSpan w:val="8"/>
            <w:shd w:val="clear" w:color="auto" w:fill="AEAAAA" w:themeFill="background2" w:themeFillShade="BF"/>
          </w:tcPr>
          <w:p w:rsidR="00A8077D" w:rsidRPr="004B4CD3" w:rsidRDefault="00A8077D" w:rsidP="00A8077D">
            <w:pPr>
              <w:spacing w:after="0" w:line="240" w:lineRule="auto"/>
              <w:contextualSpacing/>
              <w:rPr>
                <w:rFonts w:ascii="Trebuchet MS" w:hAnsi="Trebuchet MS"/>
                <w:b/>
                <w:sz w:val="32"/>
                <w:szCs w:val="32"/>
              </w:rPr>
            </w:pPr>
            <w:r w:rsidRPr="004B4CD3">
              <w:rPr>
                <w:rFonts w:ascii="Trebuchet MS" w:hAnsi="Trebuchet MS"/>
                <w:b/>
                <w:sz w:val="32"/>
                <w:szCs w:val="32"/>
              </w:rPr>
              <w:t>D. ALTE INFORMAŢII</w:t>
            </w:r>
          </w:p>
        </w:tc>
      </w:tr>
      <w:tr w:rsidR="00A8077D" w:rsidRPr="00F10EEF" w:rsidTr="00DD2A4C">
        <w:tblPrEx>
          <w:tblCellSpacing w:w="7" w:type="dxa"/>
          <w:tblCellMar>
            <w:left w:w="115" w:type="dxa"/>
            <w:right w:w="115" w:type="dxa"/>
          </w:tblCellMar>
        </w:tblPrEx>
        <w:trPr>
          <w:gridBefore w:val="1"/>
          <w:wBefore w:w="12" w:type="dxa"/>
          <w:tblCellSpacing w:w="7" w:type="dxa"/>
          <w:jc w:val="center"/>
        </w:trPr>
        <w:tc>
          <w:tcPr>
            <w:tcW w:w="11209" w:type="dxa"/>
            <w:gridSpan w:val="8"/>
          </w:tcPr>
          <w:p w:rsidR="00A8077D" w:rsidRPr="00F10EEF" w:rsidRDefault="00A8077D" w:rsidP="00A8077D">
            <w:pPr>
              <w:spacing w:after="0" w:line="240" w:lineRule="auto"/>
              <w:contextualSpacing/>
              <w:rPr>
                <w:rFonts w:ascii="Trebuchet MS" w:hAnsi="Trebuchet MS"/>
                <w:b/>
                <w:szCs w:val="24"/>
              </w:rPr>
            </w:pPr>
            <w:r w:rsidRPr="00F10EEF">
              <w:rPr>
                <w:rFonts w:ascii="Trebuchet MS" w:hAnsi="Trebuchet MS"/>
                <w:b/>
                <w:szCs w:val="24"/>
              </w:rPr>
              <w:t>Programarea proiectului:</w:t>
            </w:r>
          </w:p>
          <w:p w:rsidR="00A8077D" w:rsidRPr="00F10EEF" w:rsidRDefault="00A8077D" w:rsidP="00A8077D">
            <w:pPr>
              <w:spacing w:after="0" w:line="240" w:lineRule="auto"/>
              <w:contextualSpacing/>
              <w:rPr>
                <w:rFonts w:ascii="Trebuchet MS" w:hAnsi="Trebuchet MS"/>
                <w:b/>
                <w:szCs w:val="24"/>
              </w:rPr>
            </w:pPr>
            <w:r w:rsidRPr="00F10EEF">
              <w:rPr>
                <w:rFonts w:ascii="Trebuchet MS" w:hAnsi="Trebuchet MS"/>
                <w:b/>
                <w:szCs w:val="24"/>
              </w:rPr>
              <w:t xml:space="preserve">Numar luni de implementare: </w:t>
            </w:r>
          </w:p>
        </w:tc>
      </w:tr>
      <w:tr w:rsidR="00A8077D" w:rsidRPr="00F10EEF" w:rsidTr="00DD2A4C">
        <w:tblPrEx>
          <w:tblCellSpacing w:w="7" w:type="dxa"/>
          <w:tblCellMar>
            <w:left w:w="115" w:type="dxa"/>
            <w:right w:w="115" w:type="dxa"/>
          </w:tblCellMar>
        </w:tblPrEx>
        <w:trPr>
          <w:gridBefore w:val="1"/>
          <w:wBefore w:w="12" w:type="dxa"/>
          <w:trHeight w:val="395"/>
          <w:tblCellSpacing w:w="7" w:type="dxa"/>
          <w:jc w:val="center"/>
        </w:trPr>
        <w:tc>
          <w:tcPr>
            <w:tcW w:w="11209" w:type="dxa"/>
            <w:gridSpan w:val="8"/>
            <w:shd w:val="clear" w:color="auto" w:fill="AEAAAA" w:themeFill="background2" w:themeFillShade="BF"/>
          </w:tcPr>
          <w:p w:rsidR="00A8077D" w:rsidRPr="004B4CD3" w:rsidRDefault="00A8077D" w:rsidP="00A8077D">
            <w:pPr>
              <w:spacing w:after="0" w:line="240" w:lineRule="auto"/>
              <w:contextualSpacing/>
              <w:rPr>
                <w:rFonts w:ascii="Trebuchet MS" w:hAnsi="Trebuchet MS"/>
                <w:b/>
                <w:sz w:val="20"/>
                <w:szCs w:val="20"/>
              </w:rPr>
            </w:pPr>
            <w:r w:rsidRPr="004B4CD3">
              <w:rPr>
                <w:rFonts w:ascii="Trebuchet MS" w:hAnsi="Trebuchet MS"/>
                <w:b/>
                <w:sz w:val="20"/>
                <w:szCs w:val="20"/>
              </w:rPr>
              <w:t>E. LISTA DOCUMENTELOR ANEXATE PROI</w:t>
            </w:r>
            <w:r w:rsidR="004B4CD3">
              <w:rPr>
                <w:rFonts w:ascii="Trebuchet MS" w:hAnsi="Trebuchet MS"/>
                <w:b/>
                <w:sz w:val="20"/>
                <w:szCs w:val="20"/>
              </w:rPr>
              <w:t>ECTELOR AFERENTE M 2/2A</w:t>
            </w:r>
          </w:p>
          <w:p w:rsidR="00A8077D" w:rsidRPr="004B4CD3" w:rsidRDefault="00A8077D" w:rsidP="00A8077D">
            <w:pPr>
              <w:spacing w:after="0" w:line="240" w:lineRule="auto"/>
              <w:contextualSpacing/>
              <w:rPr>
                <w:rFonts w:ascii="Trebuchet MS" w:hAnsi="Trebuchet MS"/>
                <w:b/>
                <w:sz w:val="20"/>
                <w:szCs w:val="20"/>
              </w:rPr>
            </w:pPr>
            <w:r w:rsidRPr="004B4CD3">
              <w:rPr>
                <w:rFonts w:ascii="Trebuchet MS" w:hAnsi="Trebuchet MS"/>
                <w:b/>
                <w:sz w:val="20"/>
                <w:szCs w:val="20"/>
              </w:rPr>
              <w:t>OPIS DOCUMENTE</w:t>
            </w:r>
          </w:p>
          <w:p w:rsidR="00A8077D" w:rsidRPr="00F10EEF" w:rsidRDefault="00A8077D" w:rsidP="00A8077D">
            <w:pPr>
              <w:spacing w:after="0" w:line="240" w:lineRule="auto"/>
              <w:contextualSpacing/>
              <w:rPr>
                <w:rFonts w:ascii="Trebuchet MS" w:hAnsi="Trebuchet MS"/>
                <w:sz w:val="20"/>
                <w:szCs w:val="20"/>
              </w:rPr>
            </w:pPr>
            <w:r w:rsidRPr="004B4CD3">
              <w:rPr>
                <w:rFonts w:ascii="Trebuchet MS" w:hAnsi="Trebuchet MS"/>
                <w:b/>
                <w:sz w:val="20"/>
                <w:szCs w:val="20"/>
              </w:rPr>
              <w:t>Documentele se vor anexa cererii de finantare in ordinea de mai jos:</w:t>
            </w:r>
          </w:p>
        </w:tc>
      </w:tr>
      <w:tr w:rsidR="00A8077D" w:rsidRPr="00F10EEF" w:rsidTr="00DD2A4C">
        <w:tblPrEx>
          <w:tblCellSpacing w:w="7" w:type="dxa"/>
          <w:tblCellMar>
            <w:left w:w="115" w:type="dxa"/>
            <w:right w:w="115" w:type="dxa"/>
          </w:tblCellMar>
        </w:tblPrEx>
        <w:trPr>
          <w:gridBefore w:val="1"/>
          <w:wBefore w:w="12" w:type="dxa"/>
          <w:trHeight w:val="575"/>
          <w:tblCellSpacing w:w="7" w:type="dxa"/>
          <w:jc w:val="center"/>
        </w:trPr>
        <w:tc>
          <w:tcPr>
            <w:tcW w:w="4393" w:type="dxa"/>
            <w:vMerge w:val="restart"/>
            <w:tcBorders>
              <w:right w:val="single" w:sz="18" w:space="0" w:color="auto"/>
            </w:tcBorders>
            <w:shd w:val="clear" w:color="auto" w:fill="auto"/>
            <w:vAlign w:val="center"/>
          </w:tcPr>
          <w:p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Nr.</w:t>
            </w:r>
          </w:p>
          <w:p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Lista documente</w:t>
            </w:r>
          </w:p>
        </w:tc>
        <w:tc>
          <w:tcPr>
            <w:tcW w:w="1447" w:type="dxa"/>
            <w:tcBorders>
              <w:top w:val="single" w:sz="18" w:space="0" w:color="auto"/>
              <w:left w:val="single" w:sz="18" w:space="0" w:color="auto"/>
              <w:right w:val="single" w:sz="4" w:space="0" w:color="auto"/>
            </w:tcBorders>
            <w:shd w:val="clear" w:color="auto" w:fill="auto"/>
            <w:vAlign w:val="center"/>
          </w:tcPr>
          <w:p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Obligatoriu, pentru toate proiectele</w:t>
            </w:r>
          </w:p>
        </w:tc>
        <w:tc>
          <w:tcPr>
            <w:tcW w:w="1371" w:type="dxa"/>
            <w:tcBorders>
              <w:top w:val="single" w:sz="18" w:space="0" w:color="auto"/>
              <w:left w:val="single" w:sz="4" w:space="0" w:color="auto"/>
              <w:right w:val="single" w:sz="18" w:space="0" w:color="auto"/>
            </w:tcBorders>
            <w:shd w:val="clear" w:color="auto" w:fill="auto"/>
            <w:vAlign w:val="center"/>
          </w:tcPr>
          <w:p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Obligatoriu, daca proiectul impune</w:t>
            </w:r>
          </w:p>
        </w:tc>
        <w:tc>
          <w:tcPr>
            <w:tcW w:w="964" w:type="dxa"/>
            <w:gridSpan w:val="2"/>
            <w:tcBorders>
              <w:left w:val="single" w:sz="18" w:space="0" w:color="auto"/>
              <w:right w:val="single" w:sz="18" w:space="0" w:color="auto"/>
            </w:tcBorders>
            <w:shd w:val="clear" w:color="auto" w:fill="auto"/>
            <w:vAlign w:val="center"/>
          </w:tcPr>
          <w:p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Pagina de la – pana la</w:t>
            </w:r>
          </w:p>
        </w:tc>
        <w:tc>
          <w:tcPr>
            <w:tcW w:w="1409" w:type="dxa"/>
            <w:tcBorders>
              <w:top w:val="single" w:sz="18" w:space="0" w:color="auto"/>
              <w:left w:val="single" w:sz="18" w:space="0" w:color="auto"/>
            </w:tcBorders>
            <w:shd w:val="clear" w:color="auto" w:fill="auto"/>
            <w:vAlign w:val="center"/>
          </w:tcPr>
          <w:p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Obligatoriu, pentru toate proiectele</w:t>
            </w:r>
          </w:p>
        </w:tc>
        <w:tc>
          <w:tcPr>
            <w:tcW w:w="1626" w:type="dxa"/>
            <w:gridSpan w:val="2"/>
            <w:tcBorders>
              <w:top w:val="single" w:sz="18" w:space="0" w:color="auto"/>
              <w:right w:val="single" w:sz="18" w:space="0" w:color="auto"/>
            </w:tcBorders>
            <w:shd w:val="clear" w:color="auto" w:fill="auto"/>
            <w:vAlign w:val="center"/>
          </w:tcPr>
          <w:p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Obligatoriu, daca proiectul impune</w:t>
            </w:r>
          </w:p>
        </w:tc>
      </w:tr>
      <w:tr w:rsidR="00A8077D" w:rsidRPr="00F10EEF" w:rsidTr="00DD2A4C">
        <w:tblPrEx>
          <w:tblCellSpacing w:w="7" w:type="dxa"/>
          <w:tblCellMar>
            <w:left w:w="115" w:type="dxa"/>
            <w:right w:w="115" w:type="dxa"/>
          </w:tblCellMar>
        </w:tblPrEx>
        <w:trPr>
          <w:gridBefore w:val="1"/>
          <w:wBefore w:w="12" w:type="dxa"/>
          <w:tblCellSpacing w:w="7" w:type="dxa"/>
          <w:jc w:val="center"/>
        </w:trPr>
        <w:tc>
          <w:tcPr>
            <w:tcW w:w="4393" w:type="dxa"/>
            <w:vMerge/>
            <w:tcBorders>
              <w:right w:val="single" w:sz="18" w:space="0" w:color="auto"/>
            </w:tcBorders>
            <w:shd w:val="clear" w:color="auto" w:fill="auto"/>
            <w:vAlign w:val="center"/>
          </w:tcPr>
          <w:p w:rsidR="00A8077D" w:rsidRPr="004B4CD3" w:rsidRDefault="00A8077D" w:rsidP="004B4CD3">
            <w:pPr>
              <w:spacing w:after="0" w:line="240" w:lineRule="auto"/>
              <w:contextualSpacing/>
              <w:jc w:val="center"/>
              <w:rPr>
                <w:rFonts w:ascii="Trebuchet MS" w:hAnsi="Trebuchet MS"/>
                <w:b/>
                <w:sz w:val="20"/>
                <w:szCs w:val="20"/>
              </w:rPr>
            </w:pPr>
          </w:p>
        </w:tc>
        <w:tc>
          <w:tcPr>
            <w:tcW w:w="2818" w:type="dxa"/>
            <w:gridSpan w:val="2"/>
            <w:tcBorders>
              <w:left w:val="single" w:sz="18" w:space="0" w:color="auto"/>
              <w:right w:val="single" w:sz="18" w:space="0" w:color="auto"/>
            </w:tcBorders>
            <w:shd w:val="clear" w:color="auto" w:fill="auto"/>
            <w:vAlign w:val="center"/>
          </w:tcPr>
          <w:p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DEPUNERE</w:t>
            </w:r>
          </w:p>
        </w:tc>
        <w:tc>
          <w:tcPr>
            <w:tcW w:w="964" w:type="dxa"/>
            <w:gridSpan w:val="2"/>
            <w:tcBorders>
              <w:left w:val="single" w:sz="18" w:space="0" w:color="auto"/>
              <w:right w:val="single" w:sz="18" w:space="0" w:color="auto"/>
            </w:tcBorders>
            <w:shd w:val="clear" w:color="auto" w:fill="auto"/>
            <w:vAlign w:val="center"/>
          </w:tcPr>
          <w:p w:rsidR="00A8077D" w:rsidRPr="004B4CD3" w:rsidRDefault="00A8077D" w:rsidP="004B4CD3">
            <w:pPr>
              <w:spacing w:after="0" w:line="240" w:lineRule="auto"/>
              <w:contextualSpacing/>
              <w:jc w:val="center"/>
              <w:rPr>
                <w:rFonts w:ascii="Trebuchet MS" w:hAnsi="Trebuchet MS"/>
                <w:b/>
                <w:sz w:val="20"/>
                <w:szCs w:val="20"/>
              </w:rPr>
            </w:pPr>
          </w:p>
        </w:tc>
        <w:tc>
          <w:tcPr>
            <w:tcW w:w="3035" w:type="dxa"/>
            <w:gridSpan w:val="3"/>
            <w:tcBorders>
              <w:left w:val="single" w:sz="18" w:space="0" w:color="auto"/>
              <w:right w:val="single" w:sz="18" w:space="0" w:color="auto"/>
            </w:tcBorders>
            <w:shd w:val="clear" w:color="auto" w:fill="auto"/>
            <w:vAlign w:val="center"/>
          </w:tcPr>
          <w:p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CONTRACTARE</w:t>
            </w:r>
          </w:p>
        </w:tc>
      </w:tr>
      <w:tr w:rsidR="00A8077D" w:rsidRPr="00F10EEF" w:rsidTr="00DD2A4C">
        <w:tblPrEx>
          <w:tblCellSpacing w:w="7" w:type="dxa"/>
          <w:tblCellMar>
            <w:left w:w="115" w:type="dxa"/>
            <w:right w:w="115" w:type="dxa"/>
          </w:tblCellMar>
        </w:tblPrEx>
        <w:trPr>
          <w:gridBefore w:val="1"/>
          <w:wBefore w:w="12" w:type="dxa"/>
          <w:trHeight w:val="2653"/>
          <w:tblCellSpacing w:w="7" w:type="dxa"/>
          <w:jc w:val="center"/>
        </w:trPr>
        <w:tc>
          <w:tcPr>
            <w:tcW w:w="4393" w:type="dxa"/>
            <w:tcBorders>
              <w:right w:val="single" w:sz="18" w:space="0" w:color="auto"/>
            </w:tcBorders>
            <w:shd w:val="clear" w:color="auto" w:fill="AEAAAA" w:themeFill="background2" w:themeFillShade="BF"/>
          </w:tcPr>
          <w:p w:rsidR="00A8077D" w:rsidRPr="00FC0F3D" w:rsidRDefault="00A8077D" w:rsidP="00FC0F3D">
            <w:pPr>
              <w:pStyle w:val="ListParagraph"/>
              <w:widowControl/>
              <w:numPr>
                <w:ilvl w:val="0"/>
                <w:numId w:val="18"/>
              </w:numPr>
              <w:autoSpaceDE w:val="0"/>
              <w:autoSpaceDN w:val="0"/>
              <w:adjustRightInd w:val="0"/>
              <w:spacing w:after="0" w:line="240" w:lineRule="auto"/>
              <w:rPr>
                <w:rFonts w:ascii="Trebuchet MS" w:hAnsi="Trebuchet MS" w:cs="Arial"/>
                <w:sz w:val="20"/>
                <w:szCs w:val="20"/>
              </w:rPr>
            </w:pPr>
            <w:r w:rsidRPr="00FC0F3D">
              <w:rPr>
                <w:rFonts w:ascii="Trebuchet MS" w:hAnsi="Trebuchet MS" w:cs="Arial"/>
                <w:b/>
                <w:bCs/>
                <w:sz w:val="20"/>
                <w:szCs w:val="20"/>
              </w:rPr>
              <w:t xml:space="preserve">a) STUDIUL DE FEZABILITATE </w:t>
            </w:r>
            <w:r w:rsidRPr="00FC0F3D">
              <w:rPr>
                <w:rFonts w:ascii="Trebuchet MS" w:hAnsi="Trebuchet MS" w:cs="Arial"/>
                <w:sz w:val="20"/>
                <w:szCs w:val="20"/>
              </w:rPr>
              <w:t>însotit de Proiectul de plantare avizat de Stațiunea Viticolă (dacă este cazul) (pentru achiziţiile simple se vor completa doar punctele care vizează acest tip de investiţie)</w:t>
            </w:r>
          </w:p>
          <w:p w:rsidR="00FC0F3D" w:rsidRPr="00FC0F3D" w:rsidRDefault="00FC0F3D" w:rsidP="00FC0F3D">
            <w:pPr>
              <w:spacing w:after="0" w:line="275" w:lineRule="auto"/>
              <w:jc w:val="both"/>
              <w:rPr>
                <w:rFonts w:ascii="Trebuchet MS" w:eastAsia="Trebuchet MS" w:hAnsi="Trebuchet MS"/>
                <w:b/>
                <w:sz w:val="20"/>
                <w:szCs w:val="20"/>
              </w:rPr>
            </w:pPr>
            <w:bookmarkStart w:id="0" w:name="_GoBack"/>
            <w:r w:rsidRPr="00C01D25">
              <w:rPr>
                <w:rFonts w:ascii="Trebuchet MS" w:eastAsia="Trebuchet MS" w:hAnsi="Trebuchet MS"/>
                <w:sz w:val="20"/>
                <w:szCs w:val="20"/>
              </w:rPr>
              <w:t>Pentru achiziţiile simple se va completa</w:t>
            </w:r>
            <w:r w:rsidRPr="00FC0F3D">
              <w:rPr>
                <w:rFonts w:ascii="Trebuchet MS" w:eastAsia="Trebuchet MS" w:hAnsi="Trebuchet MS"/>
                <w:b/>
                <w:sz w:val="20"/>
                <w:szCs w:val="20"/>
              </w:rPr>
              <w:t xml:space="preserve"> </w:t>
            </w:r>
            <w:bookmarkEnd w:id="0"/>
            <w:r w:rsidRPr="00FC0F3D">
              <w:rPr>
                <w:rFonts w:ascii="Trebuchet MS" w:eastAsia="Trebuchet MS" w:hAnsi="Trebuchet MS"/>
                <w:b/>
                <w:sz w:val="20"/>
                <w:szCs w:val="20"/>
              </w:rPr>
              <w:t>MEMORIU JUSTIFICATIV.</w:t>
            </w:r>
          </w:p>
          <w:p w:rsidR="00A8077D" w:rsidRPr="00F10EEF" w:rsidRDefault="00A8077D" w:rsidP="00A8077D">
            <w:pPr>
              <w:widowControl/>
              <w:autoSpaceDE w:val="0"/>
              <w:autoSpaceDN w:val="0"/>
              <w:adjustRightInd w:val="0"/>
              <w:spacing w:after="0" w:line="240" w:lineRule="auto"/>
              <w:rPr>
                <w:rFonts w:ascii="Trebuchet MS" w:hAnsi="Trebuchet MS" w:cs="Arial"/>
                <w:b/>
                <w:bCs/>
                <w:sz w:val="20"/>
                <w:szCs w:val="20"/>
              </w:rPr>
            </w:pPr>
            <w:r w:rsidRPr="00FC0F3D">
              <w:rPr>
                <w:rFonts w:ascii="Trebuchet MS" w:hAnsi="Trebuchet MS" w:cs="Arial"/>
                <w:b/>
                <w:bCs/>
                <w:sz w:val="20"/>
                <w:szCs w:val="20"/>
              </w:rPr>
              <w:t>1.b) EXPERTIZA TEHNICĂ DE SPECIALITATE ASUPRA</w:t>
            </w:r>
            <w:r w:rsidRPr="00F10EEF">
              <w:rPr>
                <w:rFonts w:ascii="Trebuchet MS" w:hAnsi="Trebuchet MS" w:cs="Arial"/>
                <w:b/>
                <w:bCs/>
                <w:sz w:val="20"/>
                <w:szCs w:val="20"/>
              </w:rPr>
              <w:t xml:space="preserve"> CONSTRUCŢIEI EXISTENTE</w:t>
            </w:r>
          </w:p>
          <w:p w:rsidR="00A8077D" w:rsidRPr="00F10EEF" w:rsidRDefault="00A8077D" w:rsidP="00A8077D">
            <w:pPr>
              <w:widowControl/>
              <w:autoSpaceDE w:val="0"/>
              <w:autoSpaceDN w:val="0"/>
              <w:adjustRightInd w:val="0"/>
              <w:spacing w:after="0" w:line="240" w:lineRule="auto"/>
              <w:rPr>
                <w:rFonts w:ascii="Trebuchet MS" w:hAnsi="Trebuchet MS" w:cs="Arial"/>
                <w:b/>
                <w:bCs/>
                <w:sz w:val="20"/>
                <w:szCs w:val="20"/>
              </w:rPr>
            </w:pPr>
            <w:r w:rsidRPr="00F10EEF">
              <w:rPr>
                <w:rFonts w:ascii="Trebuchet MS" w:hAnsi="Trebuchet MS" w:cs="Arial"/>
                <w:b/>
                <w:bCs/>
                <w:sz w:val="20"/>
                <w:szCs w:val="20"/>
              </w:rPr>
              <w:t>1.c) RAPORTUL PRIVIND STADIUL FIZIC AL LUCRĂRILOR</w:t>
            </w:r>
          </w:p>
        </w:tc>
        <w:sdt>
          <w:sdtPr>
            <w:rPr>
              <w:rFonts w:ascii="Trebuchet MS" w:hAnsi="Trebuchet MS"/>
              <w:sz w:val="20"/>
              <w:szCs w:val="20"/>
            </w:rPr>
            <w:id w:val="1378809499"/>
            <w14:checkbox>
              <w14:checked w14:val="0"/>
              <w14:checkedState w14:val="2612" w14:font="MS Gothic"/>
              <w14:uncheckedState w14:val="2610" w14:font="MS Gothic"/>
            </w14:checkbox>
          </w:sdtPr>
          <w:sdtEndPr/>
          <w:sdtContent>
            <w:tc>
              <w:tcPr>
                <w:tcW w:w="1447" w:type="dxa"/>
                <w:tcBorders>
                  <w:left w:val="single" w:sz="18" w:space="0" w:color="auto"/>
                </w:tcBorders>
              </w:tcPr>
              <w:p w:rsidR="00A8077D" w:rsidRPr="00F10EEF" w:rsidRDefault="00DD2A4C" w:rsidP="00A8077D">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1371" w:type="dxa"/>
            <w:tcBorders>
              <w:right w:val="single" w:sz="18" w:space="0" w:color="auto"/>
            </w:tcBorders>
            <w:shd w:val="clear" w:color="auto" w:fill="AEAAAA" w:themeFill="background2" w:themeFillShade="BF"/>
          </w:tcPr>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Default="00A8077D" w:rsidP="00A8077D">
            <w:pPr>
              <w:spacing w:after="0" w:line="240" w:lineRule="auto"/>
              <w:contextualSpacing/>
              <w:jc w:val="center"/>
              <w:rPr>
                <w:rFonts w:ascii="Trebuchet MS" w:hAnsi="Trebuchet MS"/>
                <w:sz w:val="20"/>
                <w:szCs w:val="20"/>
              </w:rPr>
            </w:pPr>
          </w:p>
          <w:p w:rsidR="00DD2A4C" w:rsidRPr="00F10EEF" w:rsidRDefault="00DD2A4C"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512566841"/>
                <w14:checkbox>
                  <w14:checked w14:val="0"/>
                  <w14:checkedState w14:val="2612" w14:font="MS Gothic"/>
                  <w14:uncheckedState w14:val="2610" w14:font="MS Gothic"/>
                </w14:checkbox>
              </w:sdtPr>
              <w:sdtEndPr/>
              <w:sdtContent>
                <w:r w:rsidR="00DD2A4C">
                  <w:rPr>
                    <w:rFonts w:ascii="MS Gothic" w:eastAsia="MS Gothic" w:hAnsi="MS Gothic" w:hint="eastAsia"/>
                    <w:sz w:val="20"/>
                    <w:szCs w:val="20"/>
                  </w:rPr>
                  <w:t>☐</w:t>
                </w:r>
              </w:sdtContent>
            </w:sdt>
          </w:p>
          <w:p w:rsidR="00DD2A4C" w:rsidRPr="00F10EEF" w:rsidRDefault="00DD2A4C" w:rsidP="00A8077D">
            <w:pPr>
              <w:spacing w:after="0" w:line="240" w:lineRule="auto"/>
              <w:contextualSpacing/>
              <w:jc w:val="center"/>
              <w:rPr>
                <w:rFonts w:ascii="Trebuchet MS" w:hAnsi="Trebuchet MS"/>
                <w:sz w:val="20"/>
                <w:szCs w:val="20"/>
              </w:rPr>
            </w:pPr>
          </w:p>
          <w:p w:rsidR="00A8077D" w:rsidRPr="00F10EEF" w:rsidRDefault="00DD2A4C"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8808561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A8077D" w:rsidRPr="00F10EEF" w:rsidRDefault="00A8077D" w:rsidP="00DD2A4C">
            <w:pPr>
              <w:spacing w:after="0" w:line="240" w:lineRule="auto"/>
              <w:contextualSpacing/>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489135676"/>
                <w14:checkbox>
                  <w14:checked w14:val="0"/>
                  <w14:checkedState w14:val="2612" w14:font="MS Gothic"/>
                  <w14:uncheckedState w14:val="2610" w14:font="MS Gothic"/>
                </w14:checkbox>
              </w:sdtPr>
              <w:sdtEndPr/>
              <w:sdtContent>
                <w:r w:rsidR="00DD2A4C">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b/>
                <w:bCs/>
                <w:sz w:val="20"/>
                <w:szCs w:val="20"/>
              </w:rPr>
              <w:t xml:space="preserve">2. SITUAŢIILE FINANCIARE </w:t>
            </w:r>
            <w:r w:rsidRPr="00F10EEF">
              <w:rPr>
                <w:rFonts w:ascii="Trebuchet MS" w:hAnsi="Trebuchet MS" w:cs="Arial"/>
                <w:sz w:val="20"/>
                <w:szCs w:val="20"/>
              </w:rPr>
              <w:t>(bilanţ - formularul 10, contul de profit şi pierderi - formularul 20, formularele 30 și 40), precedente anului depunerii proiectului înregistrate la Administraţia Financiară. În cazul în care solicitantul este înfiinţat cu cel puţin trei ani financiari înainte de anul depunerii cererii de finanţare se</w:t>
            </w:r>
          </w:p>
          <w:p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vor depune ultimile trei situaţii financiare</w:t>
            </w:r>
          </w:p>
          <w:p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sau</w:t>
            </w:r>
          </w:p>
          <w:p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Declaraţa de inactivitate înregistrata la Administraţia Financiară, în cazul</w:t>
            </w:r>
          </w:p>
          <w:p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solicitanţilor care nu au desfăşurat activitate anterior depunerii proiectului</w:t>
            </w:r>
          </w:p>
          <w:p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sau</w:t>
            </w:r>
          </w:p>
          <w:p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 xml:space="preserve">Pentru </w:t>
            </w:r>
            <w:r w:rsidRPr="00F10EEF">
              <w:rPr>
                <w:rFonts w:ascii="Trebuchet MS" w:hAnsi="Trebuchet MS" w:cs="Arial"/>
                <w:b/>
                <w:bCs/>
                <w:sz w:val="20"/>
                <w:szCs w:val="20"/>
              </w:rPr>
              <w:t>persoane fizice autorizate</w:t>
            </w:r>
            <w:r w:rsidRPr="00F10EEF">
              <w:rPr>
                <w:rFonts w:ascii="Trebuchet MS" w:hAnsi="Trebuchet MS" w:cs="Arial"/>
                <w:sz w:val="20"/>
                <w:szCs w:val="20"/>
              </w:rPr>
              <w:t>, intreprinderi familiale și intreprinderi</w:t>
            </w:r>
          </w:p>
          <w:p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individuale:</w:t>
            </w:r>
          </w:p>
          <w:p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Declarație specială privind veniturile realizate în anul precedent depunerii</w:t>
            </w:r>
          </w:p>
          <w:p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proiectului înregistrată la Administrația Financiară (formularul 200 însoțit de Anexele la Formular) în care rezultatul brut obţinut anual să fie pozitiv (inclusiv 0) și/sau Declarația privind veniturile din activități agricole impuse pe norme de venit (formularul 221)</w:t>
            </w:r>
          </w:p>
          <w:p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sau</w:t>
            </w:r>
          </w:p>
          <w:p w:rsidR="00A8077D" w:rsidRPr="00F10EEF" w:rsidRDefault="00A8077D" w:rsidP="00A8077D">
            <w:pPr>
              <w:widowControl/>
              <w:autoSpaceDE w:val="0"/>
              <w:autoSpaceDN w:val="0"/>
              <w:adjustRightInd w:val="0"/>
              <w:spacing w:after="0" w:line="240" w:lineRule="auto"/>
              <w:rPr>
                <w:rFonts w:ascii="Trebuchet MS" w:hAnsi="Trebuchet MS" w:cs="Arial"/>
                <w:b/>
                <w:bCs/>
                <w:sz w:val="20"/>
                <w:szCs w:val="20"/>
              </w:rPr>
            </w:pPr>
            <w:r w:rsidRPr="00F10EEF">
              <w:rPr>
                <w:rFonts w:ascii="Trebuchet MS" w:hAnsi="Trebuchet MS" w:cs="Arial"/>
                <w:sz w:val="20"/>
                <w:szCs w:val="20"/>
              </w:rPr>
              <w:t xml:space="preserve">Pentru solicitanţii a căror activitate a fost afectată de </w:t>
            </w:r>
            <w:r w:rsidRPr="00F10EEF">
              <w:rPr>
                <w:rFonts w:ascii="Trebuchet MS" w:hAnsi="Trebuchet MS" w:cs="Arial"/>
                <w:b/>
                <w:bCs/>
                <w:sz w:val="20"/>
                <w:szCs w:val="20"/>
              </w:rPr>
              <w:t>calamități naturale</w:t>
            </w:r>
          </w:p>
          <w:p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(inundații, secetă excesivă etc) se vor prezenta:</w:t>
            </w:r>
          </w:p>
          <w:p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 xml:space="preserve">• Situaţiile financiare (bilanţ – formularul 10, cont de profit și pierderi – formularul 20, formularele 30 și 40) din unul din ultimii trei ani precedenți anului depunerii proiectului, </w:t>
            </w:r>
            <w:r w:rsidRPr="00F10EEF">
              <w:rPr>
                <w:rFonts w:ascii="Trebuchet MS" w:hAnsi="Trebuchet MS" w:cs="Arial"/>
                <w:sz w:val="20"/>
                <w:szCs w:val="20"/>
              </w:rPr>
              <w:lastRenderedPageBreak/>
              <w:t>în care producția nu a fost calamitată iar rezultatul</w:t>
            </w:r>
          </w:p>
          <w:p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operațional (rezultatul de exploatare din bilanț) să fie pozitiv (inclusiv 0),</w:t>
            </w:r>
          </w:p>
          <w:p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înregistrate la Administraţia Financiară</w:t>
            </w:r>
          </w:p>
          <w:p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În cazul persoanelor fizice autorizate, întreprinderilor individuale și întreprinderilor familiale se va prezenta:</w:t>
            </w:r>
          </w:p>
          <w:p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 Declarație specială privind veniturile realizate înregistrată la Administraţia</w:t>
            </w:r>
          </w:p>
          <w:p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Financiară (formularul 200 însoțit de Anexele la Formular) în care rezultatul brut obţinut anual să nu fie negativ şi/ sau Declarația privind veniturile din activități agricole impuse pe norme de venit (formularul 221)</w:t>
            </w:r>
          </w:p>
          <w:p w:rsidR="00A8077D" w:rsidRPr="00F10EEF" w:rsidRDefault="00A8077D" w:rsidP="00A8077D">
            <w:pPr>
              <w:widowControl/>
              <w:autoSpaceDE w:val="0"/>
              <w:autoSpaceDN w:val="0"/>
              <w:adjustRightInd w:val="0"/>
              <w:spacing w:after="0" w:line="240" w:lineRule="auto"/>
              <w:rPr>
                <w:rFonts w:ascii="Trebuchet MS" w:hAnsi="Trebuchet MS"/>
                <w:sz w:val="20"/>
                <w:szCs w:val="20"/>
              </w:rPr>
            </w:pPr>
            <w:r w:rsidRPr="00F10EEF">
              <w:rPr>
                <w:rFonts w:ascii="Trebuchet MS" w:hAnsi="Trebuchet MS" w:cs="Arial"/>
                <w:i/>
                <w:iCs/>
                <w:sz w:val="20"/>
                <w:szCs w:val="20"/>
              </w:rPr>
              <w:t>Pentru anii calamitaţi solicitantul va prezenta un document (ex.: Proces verbal de constatare și evaluare a pagubelor) emis de organismele abilitate (ex.:Comitetul local pentru situaţii de urgenţă)</w:t>
            </w:r>
          </w:p>
        </w:tc>
        <w:tc>
          <w:tcPr>
            <w:tcW w:w="1447" w:type="dxa"/>
            <w:tcBorders>
              <w:left w:val="single" w:sz="18" w:space="0" w:color="auto"/>
            </w:tcBorders>
          </w:tcPr>
          <w:p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sdt>
            <w:sdtPr>
              <w:rPr>
                <w:rFonts w:ascii="Trebuchet MS" w:hAnsi="Trebuchet MS"/>
                <w:sz w:val="20"/>
                <w:szCs w:val="20"/>
              </w:rPr>
              <w:id w:val="432786675"/>
              <w14:checkbox>
                <w14:checked w14:val="0"/>
                <w14:checkedState w14:val="2612" w14:font="MS Gothic"/>
                <w14:uncheckedState w14:val="2610" w14:font="MS Gothic"/>
              </w14:checkbox>
            </w:sdtPr>
            <w:sdtEndPr/>
            <w:sdtContent>
              <w:p w:rsidR="00A8077D" w:rsidRPr="00F10EEF" w:rsidRDefault="00A8077D" w:rsidP="00A8077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05740816"/>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352342965"/>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655657193"/>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582904080"/>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3.a1). DOCUMENTE SOLICITATE PENTRU TERENUL AGRICOL AFERENT</w:t>
            </w:r>
          </w:p>
          <w:p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PLANTAȚIILOR DE VIȚĂ DE VIE PENTRU STRUGURI DE MASĂ EXISTENTE/NOU ÎNFIINȚATE ȘI A ALTOR PLANTAȚII:</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COPIE DUPĂ DOCUMENTUL AUTENTIFICAT LA NOTAR CARE</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ATESTĂ DREPTUL DE PROPRIETATE asupra terenului şi/ sau tabel centralizator emis de Primărie semnat de persoanele autorizate conform legii,</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începând cu anul depunerii cererii de finanţare.</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Contractul de concesiune </w:t>
            </w:r>
            <w:r w:rsidRPr="00F10EEF">
              <w:rPr>
                <w:rFonts w:ascii="Trebuchet MS" w:hAnsi="Trebuchet MS"/>
                <w:sz w:val="20"/>
                <w:szCs w:val="20"/>
              </w:rPr>
              <w:t>va fi însoţit de adresa emisă de concedent şi</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trebuie să conţină:</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situaţia privind respectarea clauzelor contractuale și dacă este în graficul de</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realizare a investiţiilor prevăzute în contract şi alte clauze;</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suprafaţa concesionată la zi (dacă pentru suprafaţa concesionată există</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solicitări privind retrocedarea sau diminuarea, și dacă da, să se menţioneze care este suprafaţa supusă acestui proces)</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 Pentru </w:t>
            </w:r>
            <w:r w:rsidRPr="00F10EEF">
              <w:rPr>
                <w:rFonts w:ascii="Trebuchet MS" w:hAnsi="Trebuchet MS"/>
                <w:b/>
                <w:bCs/>
                <w:sz w:val="20"/>
                <w:szCs w:val="20"/>
              </w:rPr>
              <w:t>cooperative agricole</w:t>
            </w:r>
            <w:r w:rsidRPr="00F10EEF">
              <w:rPr>
                <w:rFonts w:ascii="Trebuchet MS" w:hAnsi="Trebuchet MS"/>
                <w:sz w:val="20"/>
                <w:szCs w:val="20"/>
              </w:rPr>
              <w:t>, societăţi cooperative agricole, grupuri de</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producatori, se vor prezenta documentele prevăzute mai sus pentru toţi membrii fermieri ai acestor solicitanţi</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a2) În cazul Societăţilor agricole se ataşează tabelul centralizator emis de</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catre Societatea agricolă, care va cuprinde suprafeţele aduse în folosinţa</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societăţii, numele membrilor fermieri care le deţin în proprietate şi perioada pe care terenul a fost adus în folosinţa societăţii, </w:t>
            </w:r>
            <w:r w:rsidRPr="00F10EEF">
              <w:rPr>
                <w:rFonts w:ascii="Trebuchet MS" w:hAnsi="Trebuchet MS"/>
                <w:sz w:val="20"/>
                <w:szCs w:val="20"/>
              </w:rPr>
              <w:lastRenderedPageBreak/>
              <w:t>care trebuie să fie de minim 10 ani.</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b) DOCUMENTE SOLICITATE PENTRU IMOBILUL (CLĂDIRILE ŞI/ SAU TERENURILE) pe care sunt/ vor fi realizate investiţiile:</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b1) ACTUL DE PROPRIETATE ASUPRA CLĂDIRII sau CONTRACT DE CONCESIUNE SAU ALT DOCUMENT ÎNCHEIAT LA NOTARIAT care să certifice dreptul de folosinţă asupra clădirii pe o perioadă de cel puțin 10 ani începând cu anul depunerii cererii de finanţare, care să confere titularului dreptul de execuție a lucrărilor de construcții, în conformitate cu prevederile Legii nr.50/1991, republicată, cu modificările și completările ulterioare, având în vedere tipul de investiție propusă prin proiect;</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b2). DOCUMENTUL CARE ATESTĂ DREPTUL DE PROPRIETATE ASUPRA</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TERENULUI, CONTRACT DE CONCESIUNE SAU ALT DOCUMENT ÎNCHEIAT LA NOTARIAT, care să certifice dreptul de folosinţă al terenului pe o perioadă de cel puțin 10 ani începând cu anul depunerii cererii de finanțare, care să confere titularului dreptul de execuție a lucrărilor de construcții, în conformitate cu prevederile Legii 50/1991, republicată,cu modificările și</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completările ulterioare, având în vedere tipul de investiție propusă prin proiect;</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Contractul de concesiune </w:t>
            </w:r>
            <w:r w:rsidRPr="00F10EEF">
              <w:rPr>
                <w:rFonts w:ascii="Trebuchet MS" w:hAnsi="Trebuchet MS"/>
                <w:sz w:val="20"/>
                <w:szCs w:val="20"/>
              </w:rPr>
              <w:t>va fi însoţit de adresa emisă de concedent şi trebuie să conţină:</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situaţia privind respectarea clauzelor contractuale și dacă este în graficul de</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realizare a investiţiilor prevăzute în contract şi alte clauze;</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suprafaţa concesionată la zi (dacă pentru suprafaţa concesionată există</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solicitări privind retrocedarea sau diminuarea, și dacă da, să se menţioneze care este suprafaţa supusă acestui proces) pentru terenul pe care este amplasată clădirea.</w:t>
            </w:r>
          </w:p>
          <w:p w:rsidR="00A8077D" w:rsidRPr="00F10EEF" w:rsidRDefault="00A8077D" w:rsidP="00A8077D">
            <w:pPr>
              <w:spacing w:after="0" w:line="240" w:lineRule="auto"/>
              <w:contextualSpacing/>
              <w:rPr>
                <w:rFonts w:ascii="Trebuchet MS" w:hAnsi="Trebuchet MS"/>
                <w:sz w:val="20"/>
                <w:szCs w:val="20"/>
              </w:rPr>
            </w:pP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b3) EXTRAS DE CARTE FUNCIARĂ SAU DOCUMENT CARE SĂ CERTIFICE CĂ NU AU FOST FINALIZATE LUCRĂRILE DE CADASTRU, pentru cererile de finanţare care vizează investiţii de lucrări privind construcţiile noi sau modernizări ale acestora.</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Atenţie! În situatia în care imobilul pe care se execută investiţia nu este liber de sarcini (gajat pentru un credit), se va depune acordul creditorului privind</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executia investitiei şi graficul de rambursare a creditului.</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c) DOCUMENT PENTRU EFECTIVUL DE ANIMALE DEŢINUT ÎN PROPRIETATE</w:t>
            </w:r>
            <w:r w:rsidRPr="00F10EEF">
              <w:rPr>
                <w:rFonts w:ascii="Trebuchet MS" w:hAnsi="Trebuchet MS"/>
                <w:sz w:val="20"/>
                <w:szCs w:val="20"/>
              </w:rPr>
              <w:t>:</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1) EXTRAS DIN REGISTRUL EXPLOATAȚIEI emis de ANSVSA/DSVSA cu cel mult 30 de zile înainte de data depunerii CF, din care să rezulte efectivul de animale deţinut, însoţit de formular de mişcare ANSVSA/DSVSA (Anexa 4 din Normele sanitare veterinare ale Ordinului ANSVSA nr. 40/2010);</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Pentru exploataţiile agricole care deţin </w:t>
            </w:r>
            <w:r w:rsidRPr="00F10EEF">
              <w:rPr>
                <w:rFonts w:ascii="Trebuchet MS" w:hAnsi="Trebuchet MS"/>
                <w:sz w:val="20"/>
                <w:szCs w:val="20"/>
              </w:rPr>
              <w:lastRenderedPageBreak/>
              <w:t>păsări şi albine - ADEVERINȚĂ ELIBERATĂ DE MEDICUL VETERINAR DE CIRCUMSCRIPȚIE, emisă cu cel mult 30 de zile înainte de data depunerii CF, din care rezultă numărul păsărilor şi al familiilor de albine şi data înscrierii solicitantului în Registrul Exploataţiei.</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Pentru cooperative agricole, societăţi cooperative agricole, grupuri de </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producători, se vor prezenta documentele prevăzute la punctul c) pentru toţi membrii acestor solicitanţi.</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2) PAŞAPORTUL emis de ANZ pentru ecvideele (cabalinele) cu rasă şi origine</w:t>
            </w:r>
          </w:p>
        </w:tc>
        <w:tc>
          <w:tcPr>
            <w:tcW w:w="1447" w:type="dxa"/>
            <w:tcBorders>
              <w:left w:val="single" w:sz="18" w:space="0" w:color="auto"/>
            </w:tcBorders>
          </w:tcPr>
          <w:p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488827297"/>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103643445"/>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873544556"/>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2119179651"/>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535686252"/>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534800727"/>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402062721"/>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lastRenderedPageBreak/>
              <w:t xml:space="preserve">4. CERTIFICAT DE URBANISM </w:t>
            </w:r>
            <w:r w:rsidRPr="00F10EEF">
              <w:rPr>
                <w:rFonts w:ascii="Trebuchet MS" w:hAnsi="Trebuchet MS"/>
                <w:sz w:val="20"/>
                <w:szCs w:val="20"/>
              </w:rPr>
              <w:t>pentru proiecte care prevăd construcţii (noi,</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extinderi sau modernizări).</w:t>
            </w:r>
          </w:p>
        </w:tc>
        <w:tc>
          <w:tcPr>
            <w:tcW w:w="1447" w:type="dxa"/>
            <w:tcBorders>
              <w:left w:val="single" w:sz="18" w:space="0" w:color="auto"/>
            </w:tcBorders>
          </w:tcPr>
          <w:p w:rsidR="00A8077D" w:rsidRPr="00F10EEF" w:rsidRDefault="00A8077D" w:rsidP="00A8077D">
            <w:pPr>
              <w:spacing w:after="0" w:line="240" w:lineRule="auto"/>
              <w:contextualSpacing/>
              <w:jc w:val="center"/>
              <w:rPr>
                <w:rFonts w:ascii="Trebuchet MS" w:hAnsi="Trebuchet MS"/>
                <w:sz w:val="20"/>
                <w:szCs w:val="20"/>
              </w:rPr>
            </w:pPr>
          </w:p>
        </w:tc>
        <w:sdt>
          <w:sdtPr>
            <w:rPr>
              <w:rFonts w:ascii="Trebuchet MS" w:hAnsi="Trebuchet MS"/>
              <w:sz w:val="20"/>
              <w:szCs w:val="20"/>
            </w:rPr>
            <w:id w:val="789626862"/>
            <w14:checkbox>
              <w14:checked w14:val="0"/>
              <w14:checkedState w14:val="2612" w14:font="MS Gothic"/>
              <w14:uncheckedState w14:val="2610" w14:font="MS Gothic"/>
            </w14:checkbox>
          </w:sdtPr>
          <w:sdtEndPr/>
          <w:sdtContent>
            <w:tc>
              <w:tcPr>
                <w:tcW w:w="1371" w:type="dxa"/>
                <w:tcBorders>
                  <w:right w:val="single" w:sz="18" w:space="0" w:color="auto"/>
                </w:tcBorders>
                <w:shd w:val="clear" w:color="auto" w:fill="AEAAAA" w:themeFill="background2" w:themeFillShade="BF"/>
              </w:tcPr>
              <w:p w:rsidR="00A8077D" w:rsidRPr="00F10EEF" w:rsidRDefault="00DA09CD" w:rsidP="00A8077D">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5. DOCUMENT EMIS DE ANPM PENTRU PROIECT (conform protocolului</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de colaborare intre AFIR - ANPM - GNM)</w:t>
            </w:r>
          </w:p>
        </w:tc>
        <w:tc>
          <w:tcPr>
            <w:tcW w:w="1447" w:type="dxa"/>
            <w:tcBorders>
              <w:left w:val="single" w:sz="18" w:space="0" w:color="auto"/>
            </w:tcBorders>
          </w:tcPr>
          <w:p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A8077D" w:rsidRPr="00F10EEF" w:rsidRDefault="00A8077D" w:rsidP="00A8077D">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A8077D" w:rsidRPr="00F10EEF" w:rsidRDefault="00A8077D" w:rsidP="00A8077D">
            <w:pPr>
              <w:spacing w:after="0" w:line="240" w:lineRule="auto"/>
              <w:contextualSpacing/>
              <w:jc w:val="center"/>
              <w:rPr>
                <w:rFonts w:ascii="Trebuchet MS" w:hAnsi="Trebuchet MS"/>
                <w:sz w:val="20"/>
                <w:szCs w:val="20"/>
              </w:rPr>
            </w:pPr>
          </w:p>
        </w:tc>
        <w:sdt>
          <w:sdtPr>
            <w:rPr>
              <w:rFonts w:ascii="Trebuchet MS" w:hAnsi="Trebuchet MS"/>
              <w:sz w:val="20"/>
              <w:szCs w:val="20"/>
            </w:rPr>
            <w:id w:val="-2143033071"/>
            <w14:checkbox>
              <w14:checked w14:val="0"/>
              <w14:checkedState w14:val="2612" w14:font="MS Gothic"/>
              <w14:uncheckedState w14:val="2610" w14:font="MS Gothic"/>
            </w14:checkbox>
          </w:sdtPr>
          <w:sdtEndPr/>
          <w:sdtContent>
            <w:tc>
              <w:tcPr>
                <w:tcW w:w="1409" w:type="dxa"/>
                <w:tcBorders>
                  <w:lef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1626" w:type="dxa"/>
            <w:gridSpan w:val="2"/>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6.1 </w:t>
            </w:r>
            <w:r w:rsidRPr="00F10EEF">
              <w:rPr>
                <w:rFonts w:ascii="Trebuchet MS" w:hAnsi="Trebuchet MS"/>
                <w:b/>
                <w:bCs/>
                <w:sz w:val="20"/>
                <w:szCs w:val="20"/>
              </w:rPr>
              <w:t xml:space="preserve">CERTIFICATE CARE SĂ ATESTE LIPSA DATORIILOR RESTANTE FISCALE </w:t>
            </w:r>
            <w:r w:rsidRPr="00F10EEF">
              <w:rPr>
                <w:rFonts w:ascii="Trebuchet MS" w:hAnsi="Trebuchet MS"/>
                <w:sz w:val="20"/>
                <w:szCs w:val="20"/>
              </w:rPr>
              <w:t>şi sociale, valabile la data incheierii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Solicitantul va prezenta </w:t>
            </w:r>
            <w:r w:rsidRPr="00F10EEF">
              <w:rPr>
                <w:rFonts w:ascii="Trebuchet MS" w:hAnsi="Trebuchet MS"/>
                <w:b/>
                <w:bCs/>
                <w:sz w:val="20"/>
                <w:szCs w:val="20"/>
              </w:rPr>
              <w:t xml:space="preserve">decizia de rambursare </w:t>
            </w:r>
            <w:r w:rsidRPr="00F10EEF">
              <w:rPr>
                <w:rFonts w:ascii="Trebuchet MS" w:hAnsi="Trebuchet MS"/>
                <w:sz w:val="20"/>
                <w:szCs w:val="20"/>
              </w:rPr>
              <w:t xml:space="preserve">aprobată a sumelor negative solicitate la rambursare prin deconturile de TVA și/sau </w:t>
            </w:r>
            <w:r w:rsidRPr="00F10EEF">
              <w:rPr>
                <w:rFonts w:ascii="Trebuchet MS" w:hAnsi="Trebuchet MS"/>
                <w:b/>
                <w:bCs/>
                <w:sz w:val="20"/>
                <w:szCs w:val="20"/>
              </w:rPr>
              <w:t xml:space="preserve">alte documente </w:t>
            </w:r>
            <w:r w:rsidRPr="00F10EEF">
              <w:rPr>
                <w:rFonts w:ascii="Trebuchet MS" w:hAnsi="Trebuchet MS"/>
                <w:sz w:val="20"/>
                <w:szCs w:val="20"/>
              </w:rPr>
              <w:t xml:space="preserve">aprobate pentru soluționarea cererilor de restituire, </w:t>
            </w:r>
            <w:r w:rsidRPr="00F10EEF">
              <w:rPr>
                <w:rFonts w:ascii="Trebuchet MS" w:hAnsi="Trebuchet MS"/>
                <w:b/>
                <w:bCs/>
                <w:sz w:val="20"/>
                <w:szCs w:val="20"/>
              </w:rPr>
              <w:t xml:space="preserve">decizie/documente </w:t>
            </w:r>
            <w:r w:rsidRPr="00F10EEF">
              <w:rPr>
                <w:rFonts w:ascii="Trebuchet MS" w:hAnsi="Trebuchet MS"/>
                <w:sz w:val="20"/>
                <w:szCs w:val="20"/>
              </w:rPr>
              <w:t>care au fost aprobate ulterior eliberării certificatului de atestare fiscală, pentru</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compensarea obligațiilor fiscale de la Sect.A.</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6.2 CAZIER JUDICIAR AL RESPONSABILULUI LEGAL, valabil la data incheierii contractului.</w:t>
            </w:r>
          </w:p>
        </w:tc>
        <w:tc>
          <w:tcPr>
            <w:tcW w:w="1447" w:type="dxa"/>
            <w:tcBorders>
              <w:left w:val="single" w:sz="18" w:space="0" w:color="auto"/>
            </w:tcBorders>
            <w:shd w:val="clear" w:color="auto" w:fill="auto"/>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A8077D" w:rsidRPr="00F10EEF" w:rsidRDefault="00A8077D" w:rsidP="00A8077D">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727654364"/>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2114700790"/>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tc>
        <w:tc>
          <w:tcPr>
            <w:tcW w:w="1626" w:type="dxa"/>
            <w:gridSpan w:val="2"/>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7.1 DOCUMENT EMIS DE DSVSA PENTRU PROIECT</w:t>
            </w:r>
            <w:r w:rsidRPr="00F10EEF">
              <w:rPr>
                <w:rFonts w:ascii="Trebuchet MS" w:hAnsi="Trebuchet MS"/>
                <w:sz w:val="20"/>
                <w:szCs w:val="20"/>
              </w:rPr>
              <w:t xml:space="preserve">, conform Protocolului de colaborare dintre AFIR şi ANSVSA publicat pe pagina de internet </w:t>
            </w:r>
            <w:hyperlink r:id="rId10"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7.2 DOCUMENT EMIS DE DSP JUDEŢEANĂ</w:t>
            </w:r>
            <w:r w:rsidRPr="00F10EEF">
              <w:rPr>
                <w:rFonts w:ascii="Trebuchet MS" w:hAnsi="Trebuchet MS"/>
                <w:sz w:val="20"/>
                <w:szCs w:val="20"/>
              </w:rPr>
              <w:t>, conform Protocolului de</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colaborare dintre AFIR şi MS publicat pe pagina de internet </w:t>
            </w:r>
            <w:hyperlink r:id="rId11"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tc>
        <w:tc>
          <w:tcPr>
            <w:tcW w:w="1447" w:type="dxa"/>
            <w:tcBorders>
              <w:left w:val="single" w:sz="18" w:space="0" w:color="auto"/>
            </w:tcBorders>
            <w:shd w:val="clear" w:color="auto" w:fill="FFFFFF" w:themeFill="background1"/>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sdt>
            <w:sdtPr>
              <w:rPr>
                <w:rFonts w:ascii="Trebuchet MS" w:hAnsi="Trebuchet MS"/>
                <w:sz w:val="20"/>
                <w:szCs w:val="20"/>
              </w:rPr>
              <w:id w:val="-765837281"/>
              <w14:checkbox>
                <w14:checked w14:val="0"/>
                <w14:checkedState w14:val="2612" w14:font="MS Gothic"/>
                <w14:uncheckedState w14:val="2610" w14:font="MS Gothic"/>
              </w14:checkbox>
            </w:sdtPr>
            <w:sdtEndPr/>
            <w:sdtContent>
              <w:p w:rsidR="00A8077D" w:rsidRPr="00F10EEF" w:rsidRDefault="00A8077D" w:rsidP="00A8077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809480531"/>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tc>
      </w:tr>
      <w:tr w:rsidR="00A8077D" w:rsidRPr="00F10EEF"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8.1 </w:t>
            </w:r>
            <w:r w:rsidRPr="00F10EEF">
              <w:rPr>
                <w:rFonts w:ascii="Trebuchet MS" w:hAnsi="Trebuchet MS"/>
                <w:b/>
                <w:bCs/>
                <w:sz w:val="20"/>
                <w:szCs w:val="20"/>
              </w:rPr>
              <w:t xml:space="preserve">DOCUMENTE CARE DOVEDESC CAPACITATEA ŞI SURSA DE COFINANŢARE </w:t>
            </w:r>
            <w:r w:rsidRPr="00F10EEF">
              <w:rPr>
                <w:rFonts w:ascii="Trebuchet MS" w:hAnsi="Trebuchet MS"/>
                <w:sz w:val="20"/>
                <w:szCs w:val="20"/>
              </w:rPr>
              <w:t xml:space="preserve">privată a investiţiei emise de o instituţie financiară (extras de cont şi/sau contract de </w:t>
            </w:r>
            <w:r w:rsidRPr="00F10EEF">
              <w:rPr>
                <w:rFonts w:ascii="Trebuchet MS" w:hAnsi="Trebuchet MS"/>
                <w:sz w:val="20"/>
                <w:szCs w:val="20"/>
              </w:rPr>
              <w:lastRenderedPageBreak/>
              <w:t>credit acordat in vederea implementarii proiectului).</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8.2 </w:t>
            </w:r>
            <w:r w:rsidRPr="00F10EEF">
              <w:rPr>
                <w:rFonts w:ascii="Trebuchet MS" w:hAnsi="Trebuchet MS"/>
                <w:b/>
                <w:bCs/>
                <w:sz w:val="20"/>
                <w:szCs w:val="20"/>
              </w:rPr>
              <w:t xml:space="preserve">ADRESĂ EMISĂ DE BANCĂ / TREZORERIE </w:t>
            </w:r>
            <w:r w:rsidRPr="00F10EEF">
              <w:rPr>
                <w:rFonts w:ascii="Trebuchet MS" w:hAnsi="Trebuchet MS"/>
                <w:sz w:val="20"/>
                <w:szCs w:val="20"/>
              </w:rPr>
              <w:t>cu datele de identificare ale acesteia şi ale contului aferent proiectului FEADR (denumirea, adresa instituţiei financiare, codul IBAN al contului în care se derulează operaţiunile cu AFIR);</w:t>
            </w:r>
          </w:p>
        </w:tc>
        <w:tc>
          <w:tcPr>
            <w:tcW w:w="1447" w:type="dxa"/>
            <w:tcBorders>
              <w:left w:val="single" w:sz="18" w:space="0" w:color="auto"/>
            </w:tcBorders>
            <w:shd w:val="clear" w:color="auto" w:fill="FFFFFF" w:themeFill="background1"/>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sdt>
            <w:sdtPr>
              <w:rPr>
                <w:rFonts w:ascii="Trebuchet MS" w:hAnsi="Trebuchet MS"/>
                <w:sz w:val="20"/>
                <w:szCs w:val="20"/>
              </w:rPr>
              <w:id w:val="-1361431715"/>
              <w14:checkbox>
                <w14:checked w14:val="0"/>
                <w14:checkedState w14:val="2612" w14:font="MS Gothic"/>
                <w14:uncheckedState w14:val="2610" w14:font="MS Gothic"/>
              </w14:checkbox>
            </w:sdtPr>
            <w:sdtEndPr/>
            <w:sdtContent>
              <w:p w:rsidR="00A8077D" w:rsidRPr="00F10EEF" w:rsidRDefault="00A8077D" w:rsidP="00A8077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578985167"/>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tc>
        <w:tc>
          <w:tcPr>
            <w:tcW w:w="1626" w:type="dxa"/>
            <w:gridSpan w:val="2"/>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9.1 AUTORIZAŢIE SANITARĂ / NOTIFICARE </w:t>
            </w:r>
            <w:r w:rsidRPr="00F10EEF">
              <w:rPr>
                <w:rFonts w:ascii="Trebuchet MS" w:hAnsi="Trebuchet MS"/>
                <w:sz w:val="20"/>
                <w:szCs w:val="20"/>
              </w:rPr>
              <w:t>de constatare a conformităţii cu legislaţia sanitară emise cu cel mult un an înaintea depunerii Cererii de finanţare, pentru unitățile care se modernizează și se autorizează/avizează conform legislației în vigoare.</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9.2 NOTA DE CONSTATARE PRIVIND CONDIŢIILE DE MEDIU </w:t>
            </w:r>
            <w:r w:rsidRPr="00F10EEF">
              <w:rPr>
                <w:rFonts w:ascii="Trebuchet MS" w:hAnsi="Trebuchet MS"/>
                <w:sz w:val="20"/>
                <w:szCs w:val="20"/>
              </w:rPr>
              <w:t>pentru toate</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unităţile în funcţiune.</w:t>
            </w:r>
          </w:p>
        </w:tc>
        <w:tc>
          <w:tcPr>
            <w:tcW w:w="1447" w:type="dxa"/>
            <w:tcBorders>
              <w:left w:val="single" w:sz="18" w:space="0" w:color="auto"/>
            </w:tcBorders>
            <w:shd w:val="clear" w:color="auto" w:fill="FFFFFF" w:themeFill="background1"/>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365443480"/>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p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tcPr>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180621976"/>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tc>
      </w:tr>
      <w:tr w:rsidR="00A8077D" w:rsidRPr="00F10EEF"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10.</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a) HOTĂRÂRE JUDECĂTOREASCĂ </w:t>
            </w:r>
            <w:r w:rsidRPr="00F10EEF">
              <w:rPr>
                <w:rFonts w:ascii="Trebuchet MS" w:hAnsi="Trebuchet MS"/>
                <w:sz w:val="20"/>
                <w:szCs w:val="20"/>
              </w:rPr>
              <w:t>definitivă pronunţată pe baza actului de</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constituire și a statutului propriu în cazul Societăţilor agricole, însoțită de</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Statutul Societății agricole;</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b) STATUT </w:t>
            </w:r>
            <w:r w:rsidRPr="00F10EEF">
              <w:rPr>
                <w:rFonts w:ascii="Trebuchet MS" w:hAnsi="Trebuchet MS"/>
                <w:sz w:val="20"/>
                <w:szCs w:val="20"/>
              </w:rPr>
              <w:t>pentru Societatea cooperativă agricolă (înfiinţată în baza Legii nr. 1/ 2005) și Cooperativa agricolă (înfiinţată în baza Legii nr. 566/ 2004) cu modificările și completările ulterioare și Composesoratele, obștile și alte forme</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asociative de proprietate asupra terenurilor (menționate în Legea nr.1/2000 pentru reconstituirea dreptului de proprietate asupra terenurilor agricole și celor forestiere, cu modificările și completările ulterioare), din care să reiasă că</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acestea se încadreaza în categoria: societate cooperativa agricolă ,</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cooperativă agricolă sau fermier în conformitate cu art 7, alin (21) din OUG</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3/2015, cu completările și modificările ulterioare;</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c) DOCUMENT DE ÎNFIINŢARE A INSTITUTELOR DE CERCETARE</w:t>
            </w:r>
            <w:r w:rsidRPr="00F10EEF">
              <w:rPr>
                <w:rFonts w:ascii="Trebuchet MS" w:hAnsi="Trebuchet MS"/>
                <w:sz w:val="20"/>
                <w:szCs w:val="20"/>
              </w:rPr>
              <w:t>, a</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Centrelor, staţiunilor şi unităţilor de cercetare –dezvoltare şi didactice din</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domeniul agricol</w:t>
            </w:r>
          </w:p>
        </w:tc>
        <w:tc>
          <w:tcPr>
            <w:tcW w:w="1447" w:type="dxa"/>
            <w:tcBorders>
              <w:left w:val="single" w:sz="18" w:space="0" w:color="auto"/>
            </w:tcBorders>
            <w:shd w:val="clear" w:color="auto" w:fill="FFFFFF" w:themeFill="background1"/>
          </w:tcPr>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130158471"/>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184815872"/>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005740540"/>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11.1 DIPLOMĂ DE STUDII SUPERIOARE </w:t>
            </w:r>
            <w:r w:rsidRPr="00F10EEF">
              <w:rPr>
                <w:rFonts w:ascii="Trebuchet MS" w:hAnsi="Trebuchet MS"/>
                <w:sz w:val="20"/>
                <w:szCs w:val="20"/>
              </w:rPr>
              <w:t>în domeniul agricol, agro-alimentar,</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veterinar, economie agrară, mecanică agricolă, inginerie economică în agricultură şi dezvoltare rurală sau, după caz, adeverinţă de absolvire a</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studiilor respective, însoţită de foaia matricolă pentru cei care au absolvit în</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ultimele 12 luni.</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11.2 DIPLOMA DE ABSOLVIRE STUDII </w:t>
            </w:r>
            <w:r w:rsidRPr="00F10EEF">
              <w:rPr>
                <w:rFonts w:ascii="Trebuchet MS" w:hAnsi="Trebuchet MS"/>
                <w:sz w:val="20"/>
                <w:szCs w:val="20"/>
              </w:rPr>
              <w:t>postliceale şi liceale în domeniul</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agricol, agro-alimentar, veterinar, economie agrară, mecanică agricolă.</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11.3 DIPLOMA DE ABSOLVIRE A ȘCOLII PROFESIONALE </w:t>
            </w:r>
            <w:r w:rsidRPr="00F10EEF">
              <w:rPr>
                <w:rFonts w:ascii="Trebuchet MS" w:hAnsi="Trebuchet MS"/>
                <w:sz w:val="20"/>
                <w:szCs w:val="20"/>
              </w:rPr>
              <w:t>sau diploma/certificat de calificare ce atestă formarea profesională/certificat de competențe</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emis de un centru de evaluare si certificare </w:t>
            </w:r>
            <w:r w:rsidRPr="00F10EEF">
              <w:rPr>
                <w:rFonts w:ascii="Trebuchet MS" w:hAnsi="Trebuchet MS"/>
                <w:sz w:val="20"/>
                <w:szCs w:val="20"/>
              </w:rPr>
              <w:lastRenderedPageBreak/>
              <w:t>a competentelor profesionale obţinute pe alte căi decât cele formale, care trebuie de asemenea să fie autorizat de Autoritatea Naţionala pentru Calificări sau Certificat de absolvire a cursului de calificare emis de ANCA, care conferă un nivel minim de calificare în domeniul agricol, agro-alimentar, veterinar, economie agrară, mecanică agricolă.</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11.4 FOAIA MATRICOLĂ </w:t>
            </w:r>
            <w:r w:rsidRPr="00F10EEF">
              <w:rPr>
                <w:rFonts w:ascii="Trebuchet MS" w:hAnsi="Trebuchet MS"/>
                <w:sz w:val="20"/>
                <w:szCs w:val="20"/>
              </w:rPr>
              <w:t>pentru cel puțin 2 ani de facultate în domeniul</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agricol, agro-alimentar, veterinar, economie agrară, mecanică agricolă,</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inginerie economică în agricultură şi dezvoltare rurală.</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11.5 EXTRAS DIN REGISTRUL GENERAL DE EVIDENȚĂ A SALARIAȚILOR </w:t>
            </w:r>
            <w:r w:rsidRPr="00F10EEF">
              <w:rPr>
                <w:rFonts w:ascii="Trebuchet MS" w:hAnsi="Trebuchet MS"/>
                <w:sz w:val="20"/>
                <w:szCs w:val="20"/>
              </w:rPr>
              <w:t>care să ateste înregistrarea contractului individual de muncă.</w:t>
            </w:r>
          </w:p>
        </w:tc>
        <w:tc>
          <w:tcPr>
            <w:tcW w:w="1447" w:type="dxa"/>
            <w:tcBorders>
              <w:left w:val="single" w:sz="18" w:space="0" w:color="auto"/>
            </w:tcBorders>
            <w:shd w:val="clear" w:color="auto" w:fill="FFFFFF" w:themeFill="background1"/>
          </w:tcPr>
          <w:p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sdt>
            <w:sdtPr>
              <w:rPr>
                <w:rFonts w:ascii="Trebuchet MS" w:hAnsi="Trebuchet MS"/>
                <w:sz w:val="20"/>
                <w:szCs w:val="20"/>
              </w:rPr>
              <w:id w:val="1095595975"/>
              <w14:checkbox>
                <w14:checked w14:val="0"/>
                <w14:checkedState w14:val="2612" w14:font="MS Gothic"/>
                <w14:uncheckedState w14:val="2610" w14:font="MS Gothic"/>
              </w14:checkbox>
            </w:sdtPr>
            <w:sdtEndPr/>
            <w:sdtContent>
              <w:p w:rsidR="00A8077D" w:rsidRPr="00F10EEF" w:rsidRDefault="00A8077D" w:rsidP="00A8077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207692668"/>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797678803"/>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374074006"/>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2028707074"/>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12. ÎN CAZUL INVESTIŢIILOR PRIVIND IRIGAŢIILE</w:t>
            </w:r>
            <w:r w:rsidRPr="00F10EEF">
              <w:rPr>
                <w:rFonts w:ascii="Trebuchet MS" w:hAnsi="Trebuchet MS"/>
                <w:sz w:val="20"/>
                <w:szCs w:val="20"/>
              </w:rPr>
              <w:t>:</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12.1 AVIZ DE GOSPODARIREA APELOR/ NOTIFICAREA DE ÎNCEPERE A EXECUŢIEI</w:t>
            </w:r>
            <w:r w:rsidRPr="00F10EEF">
              <w:rPr>
                <w:rFonts w:ascii="Trebuchet MS" w:hAnsi="Trebuchet MS"/>
                <w:sz w:val="20"/>
                <w:szCs w:val="20"/>
              </w:rPr>
              <w:t>, în cazul investiţiilor noi sau</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AUTORIZAȚIE DE GOSPODĂRIRE / NOTIFICARE DE PUNERE ÎN FUNCȚIUNE</w:t>
            </w:r>
            <w:r w:rsidRPr="00F10EEF">
              <w:rPr>
                <w:rFonts w:ascii="Trebuchet MS" w:hAnsi="Trebuchet MS"/>
                <w:sz w:val="20"/>
                <w:szCs w:val="20"/>
              </w:rPr>
              <w:t>, în cazul funcţionării sistemului de irigaţii.</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12.2 AVIZ EMIS DE ANIF </w:t>
            </w:r>
            <w:r w:rsidRPr="00F10EEF">
              <w:rPr>
                <w:rFonts w:ascii="Trebuchet MS" w:hAnsi="Trebuchet MS"/>
                <w:sz w:val="20"/>
                <w:szCs w:val="20"/>
              </w:rPr>
              <w:t>(dacă este cazul)</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12.3 DOCUMENT EMIS DE OUAI </w:t>
            </w:r>
            <w:r w:rsidRPr="00F10EEF">
              <w:rPr>
                <w:rFonts w:ascii="Trebuchet MS" w:hAnsi="Trebuchet MS"/>
                <w:sz w:val="20"/>
                <w:szCs w:val="20"/>
              </w:rPr>
              <w:t>privind acordul de branşare (dacă este cazul)</w:t>
            </w:r>
          </w:p>
          <w:p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12.4 Document privind acordul de branșare emis de entitatea care</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administrează sursa de apă </w:t>
            </w:r>
            <w:r w:rsidRPr="00F10EEF">
              <w:rPr>
                <w:rFonts w:ascii="Trebuchet MS" w:hAnsi="Trebuchet MS"/>
                <w:sz w:val="20"/>
                <w:szCs w:val="20"/>
              </w:rPr>
              <w:t>(dacă este cazul)</w:t>
            </w:r>
          </w:p>
        </w:tc>
        <w:tc>
          <w:tcPr>
            <w:tcW w:w="1447" w:type="dxa"/>
            <w:tcBorders>
              <w:left w:val="single" w:sz="18" w:space="0" w:color="auto"/>
            </w:tcBorders>
            <w:shd w:val="clear" w:color="auto" w:fill="FFFFFF" w:themeFill="background1"/>
          </w:tcPr>
          <w:p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429121459"/>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2084743434"/>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627502011"/>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703605594"/>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rsidR="00A8077D" w:rsidRPr="00D80D50" w:rsidRDefault="00A8077D" w:rsidP="00A8077D">
            <w:pPr>
              <w:autoSpaceDE w:val="0"/>
              <w:autoSpaceDN w:val="0"/>
              <w:adjustRightInd w:val="0"/>
              <w:spacing w:after="0" w:line="240" w:lineRule="auto"/>
              <w:rPr>
                <w:rFonts w:cs="Calibri"/>
                <w:sz w:val="23"/>
                <w:szCs w:val="23"/>
              </w:rPr>
            </w:pPr>
            <w:r>
              <w:rPr>
                <w:b/>
                <w:bCs/>
                <w:sz w:val="23"/>
                <w:szCs w:val="23"/>
              </w:rPr>
              <w:t>13.1 AUTORIZAŢIA de PRODUCERE A SEMINŢELOR ŞI MATERIALULUI SĂDITOR/ AUTORIZAŢIA DE PRODUCERE ȘI PRELUCRARE A SEMINŢELOR ŞI MATERIALULUI SĂDITOR/ AUTORIZAŢIA de PRODUCERE, PRELUCRARE ŞI COMERCIALIZAREA SEMINŢELOR ŞI MATERIALULUI SĂDITOR</w:t>
            </w:r>
          </w:p>
          <w:p w:rsidR="00A8077D" w:rsidRPr="00F10EEF" w:rsidRDefault="00A8077D" w:rsidP="00A8077D">
            <w:pPr>
              <w:spacing w:after="0" w:line="240" w:lineRule="auto"/>
              <w:contextualSpacing/>
              <w:rPr>
                <w:rFonts w:ascii="Trebuchet MS" w:hAnsi="Trebuchet MS"/>
                <w:b/>
                <w:bCs/>
                <w:sz w:val="20"/>
                <w:szCs w:val="20"/>
              </w:rPr>
            </w:pPr>
          </w:p>
        </w:tc>
        <w:tc>
          <w:tcPr>
            <w:tcW w:w="1447" w:type="dxa"/>
            <w:tcBorders>
              <w:left w:val="single" w:sz="18" w:space="0" w:color="auto"/>
            </w:tcBorders>
            <w:shd w:val="clear" w:color="auto" w:fill="FFFFFF" w:themeFill="background1"/>
          </w:tcPr>
          <w:p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885708432"/>
                <w14:checkbox>
                  <w14:checked w14:val="1"/>
                  <w14:checkedState w14:val="2612" w14:font="MS Gothic"/>
                  <w14:uncheckedState w14:val="2610" w14:font="MS Gothic"/>
                </w14:checkbox>
              </w:sdtPr>
              <w:sdtEndPr/>
              <w:sdtContent>
                <w:r w:rsidR="00885C34">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rsidR="00A8077D" w:rsidRPr="00F10EEF" w:rsidRDefault="00A8077D" w:rsidP="00A8077D">
            <w:pPr>
              <w:spacing w:after="0" w:line="240" w:lineRule="auto"/>
              <w:contextualSpacing/>
              <w:rPr>
                <w:rFonts w:ascii="Trebuchet MS" w:hAnsi="Trebuchet MS"/>
                <w:b/>
                <w:bCs/>
                <w:sz w:val="20"/>
                <w:szCs w:val="20"/>
              </w:rPr>
            </w:pPr>
            <w:r>
              <w:rPr>
                <w:rFonts w:ascii="Trebuchet MS" w:hAnsi="Trebuchet MS"/>
                <w:b/>
                <w:bCs/>
                <w:sz w:val="20"/>
                <w:szCs w:val="20"/>
              </w:rPr>
              <w:t>14</w:t>
            </w:r>
            <w:r w:rsidRPr="00F10EEF">
              <w:rPr>
                <w:rFonts w:ascii="Trebuchet MS" w:hAnsi="Trebuchet MS"/>
                <w:b/>
                <w:bCs/>
                <w:sz w:val="20"/>
                <w:szCs w:val="20"/>
              </w:rPr>
              <w:t>.1 FIŞA DE ÎNREGISTRARE CA PRODUCĂTOR ȘI/SAU PROCESATOR</w:t>
            </w:r>
          </w:p>
          <w:p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ÎN AGRICULTURĂ ECOLOGICĂ, ELIBERATA DE DAJ, ÎNSOȚITĂ DE</w:t>
            </w:r>
          </w:p>
          <w:p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CONTRACTUL ÎNCHEIAT CU UN ORGANISM DE INSPECȚIE ȘI</w:t>
            </w:r>
          </w:p>
          <w:p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CERTIFICARE (în cazul investițiilor noi sau în cazul modernizării</w:t>
            </w:r>
          </w:p>
          <w:p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exploatațiilor care obțin după implementarea proiectului, un produs</w:t>
            </w:r>
          </w:p>
          <w:p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ecologic)</w:t>
            </w:r>
          </w:p>
          <w:p w:rsidR="00A8077D" w:rsidRPr="00F10EEF" w:rsidRDefault="00A8077D" w:rsidP="00A8077D">
            <w:pPr>
              <w:spacing w:after="0" w:line="240" w:lineRule="auto"/>
              <w:contextualSpacing/>
              <w:rPr>
                <w:rFonts w:ascii="Trebuchet MS" w:hAnsi="Trebuchet MS"/>
                <w:b/>
                <w:bCs/>
                <w:sz w:val="20"/>
                <w:szCs w:val="20"/>
              </w:rPr>
            </w:pPr>
            <w:r>
              <w:rPr>
                <w:rFonts w:ascii="Trebuchet MS" w:hAnsi="Trebuchet MS"/>
                <w:b/>
                <w:bCs/>
                <w:sz w:val="20"/>
                <w:szCs w:val="20"/>
              </w:rPr>
              <w:t>14</w:t>
            </w:r>
            <w:r w:rsidRPr="00F10EEF">
              <w:rPr>
                <w:rFonts w:ascii="Trebuchet MS" w:hAnsi="Trebuchet MS"/>
                <w:b/>
                <w:bCs/>
                <w:sz w:val="20"/>
                <w:szCs w:val="20"/>
              </w:rPr>
              <w:t>.2 Certificat de conformitate a produselor agroalimentare ecologice</w:t>
            </w:r>
          </w:p>
          <w:p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emis de un organism de inspecţie şi certificare, conform prevederilor</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OUG 34/2000 privind produsele agroalimentare ecologice cu completările și modificările ulterioare pentru aprobarea regulilor privind organizarea sistemului de inspecție și certificare în agricultura </w:t>
            </w:r>
            <w:r w:rsidRPr="00F10EEF">
              <w:rPr>
                <w:rFonts w:ascii="Trebuchet MS" w:hAnsi="Trebuchet MS"/>
                <w:b/>
                <w:bCs/>
                <w:sz w:val="20"/>
                <w:szCs w:val="20"/>
              </w:rPr>
              <w:lastRenderedPageBreak/>
              <w:t>ecologică (pentru modernizări în vederea obținerii unui produs existent).</w:t>
            </w:r>
          </w:p>
        </w:tc>
        <w:tc>
          <w:tcPr>
            <w:tcW w:w="1447" w:type="dxa"/>
            <w:tcBorders>
              <w:left w:val="single" w:sz="18" w:space="0" w:color="auto"/>
            </w:tcBorders>
            <w:shd w:val="clear" w:color="auto" w:fill="FFFFFF" w:themeFill="background1"/>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933194657"/>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A8077D" w:rsidP="00A8077D">
            <w:pPr>
              <w:spacing w:after="0" w:line="240" w:lineRule="auto"/>
              <w:contextualSpacing/>
              <w:jc w:val="center"/>
              <w:rPr>
                <w:rFonts w:ascii="Trebuchet MS" w:hAnsi="Trebuchet MS"/>
                <w:sz w:val="20"/>
                <w:szCs w:val="20"/>
              </w:rPr>
            </w:pPr>
          </w:p>
          <w:p w:rsidR="00A8077D" w:rsidRPr="00F10EEF" w:rsidRDefault="00444FEA"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950343252"/>
                <w14:checkbox>
                  <w14:checked w14:val="0"/>
                  <w14:checkedState w14:val="2612" w14:font="MS Gothic"/>
                  <w14:uncheckedState w14:val="2610" w14:font="MS Gothic"/>
                </w14:checkbox>
              </w:sdtPr>
              <w:sdtEndPr/>
              <w:sdtContent>
                <w:r w:rsidR="00A8077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rsidR="00A8077D" w:rsidRPr="00F10EEF" w:rsidRDefault="00A8077D" w:rsidP="00A8077D">
            <w:pPr>
              <w:spacing w:after="0" w:line="240" w:lineRule="auto"/>
              <w:contextualSpacing/>
              <w:rPr>
                <w:rFonts w:ascii="Trebuchet MS" w:hAnsi="Trebuchet MS"/>
                <w:b/>
                <w:bCs/>
                <w:sz w:val="20"/>
                <w:szCs w:val="20"/>
              </w:rPr>
            </w:pPr>
            <w:r>
              <w:rPr>
                <w:rFonts w:ascii="Trebuchet MS" w:hAnsi="Trebuchet MS"/>
                <w:sz w:val="20"/>
                <w:szCs w:val="20"/>
              </w:rPr>
              <w:t>15</w:t>
            </w:r>
            <w:r w:rsidRPr="00F10EEF">
              <w:rPr>
                <w:rFonts w:ascii="Trebuchet MS" w:hAnsi="Trebuchet MS"/>
                <w:sz w:val="20"/>
                <w:szCs w:val="20"/>
              </w:rPr>
              <w:t xml:space="preserve">. </w:t>
            </w:r>
            <w:r w:rsidRPr="00F10EEF">
              <w:rPr>
                <w:rFonts w:ascii="Trebuchet MS" w:hAnsi="Trebuchet MS"/>
                <w:b/>
                <w:bCs/>
                <w:sz w:val="20"/>
                <w:szCs w:val="20"/>
              </w:rPr>
              <w:t>ACORD de principiu privind includerea generatoarelor terestre</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antigrindină în Sistemul Naţional de Antigrindină şi Creştere a Precipitaţiilor (la depunere) </w:t>
            </w:r>
            <w:r w:rsidRPr="00F10EEF">
              <w:rPr>
                <w:rFonts w:ascii="Trebuchet MS" w:hAnsi="Trebuchet MS"/>
                <w:sz w:val="20"/>
                <w:szCs w:val="20"/>
              </w:rPr>
              <w:t xml:space="preserve">, emis de Autoritatea pentru Administrarea </w:t>
            </w:r>
          </w:p>
          <w:p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Sistemului Naţional Antigrindină şi de Creştere a Precipitaţiilor, emis de AASNACP.</w:t>
            </w:r>
          </w:p>
        </w:tc>
        <w:tc>
          <w:tcPr>
            <w:tcW w:w="1447" w:type="dxa"/>
            <w:tcBorders>
              <w:left w:val="single" w:sz="18" w:space="0" w:color="auto"/>
            </w:tcBorders>
            <w:shd w:val="clear" w:color="auto" w:fill="FFFFFF" w:themeFill="background1"/>
            <w:vAlign w:val="center"/>
          </w:tcPr>
          <w:p w:rsidR="00A8077D" w:rsidRPr="00F10EEF" w:rsidRDefault="00A8077D" w:rsidP="00A8077D">
            <w:pPr>
              <w:spacing w:after="0" w:line="240" w:lineRule="auto"/>
              <w:contextualSpacing/>
              <w:jc w:val="center"/>
              <w:rPr>
                <w:rFonts w:ascii="Trebuchet MS" w:hAnsi="Trebuchet MS"/>
                <w:sz w:val="20"/>
                <w:szCs w:val="20"/>
              </w:rPr>
            </w:pPr>
          </w:p>
        </w:tc>
        <w:sdt>
          <w:sdtPr>
            <w:rPr>
              <w:rFonts w:ascii="Trebuchet MS" w:hAnsi="Trebuchet MS"/>
              <w:sz w:val="20"/>
              <w:szCs w:val="20"/>
            </w:rPr>
            <w:id w:val="1183241879"/>
            <w14:checkbox>
              <w14:checked w14:val="1"/>
              <w14:checkedState w14:val="2612" w14:font="MS Gothic"/>
              <w14:uncheckedState w14:val="2610" w14:font="MS Gothic"/>
            </w14:checkbox>
          </w:sdtPr>
          <w:sdtEndPr/>
          <w:sdtContent>
            <w:tc>
              <w:tcPr>
                <w:tcW w:w="1371" w:type="dxa"/>
                <w:tcBorders>
                  <w:right w:val="single" w:sz="18" w:space="0" w:color="auto"/>
                </w:tcBorders>
                <w:shd w:val="clear" w:color="auto" w:fill="AEAAAA" w:themeFill="background2" w:themeFillShade="BF"/>
                <w:vAlign w:val="center"/>
              </w:tcPr>
              <w:p w:rsidR="00A8077D" w:rsidRPr="00F10EEF" w:rsidRDefault="00885C34" w:rsidP="00A8077D">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rsidR="00A8077D" w:rsidRDefault="00A8077D" w:rsidP="00A8077D">
            <w:pPr>
              <w:spacing w:after="0" w:line="240" w:lineRule="auto"/>
              <w:contextualSpacing/>
              <w:rPr>
                <w:rFonts w:ascii="Trebuchet MS" w:hAnsi="Trebuchet MS"/>
                <w:sz w:val="20"/>
                <w:szCs w:val="20"/>
              </w:rPr>
            </w:pPr>
            <w:r>
              <w:rPr>
                <w:b/>
                <w:bCs/>
                <w:sz w:val="23"/>
                <w:szCs w:val="23"/>
              </w:rPr>
              <w:t>16</w:t>
            </w:r>
            <w:r>
              <w:rPr>
                <w:sz w:val="23"/>
                <w:szCs w:val="23"/>
              </w:rPr>
              <w:t xml:space="preserve">. </w:t>
            </w:r>
            <w:r>
              <w:rPr>
                <w:b/>
                <w:bCs/>
                <w:sz w:val="23"/>
                <w:szCs w:val="23"/>
              </w:rPr>
              <w:t xml:space="preserve">PRECONTRACTELE CU PERSOANE JURIDICE </w:t>
            </w:r>
            <w:r>
              <w:rPr>
                <w:sz w:val="23"/>
                <w:szCs w:val="23"/>
              </w:rPr>
              <w:t>prin care se realizează comercializarea produselor proprii.</w:t>
            </w:r>
          </w:p>
        </w:tc>
        <w:tc>
          <w:tcPr>
            <w:tcW w:w="1447" w:type="dxa"/>
            <w:tcBorders>
              <w:left w:val="single" w:sz="18" w:space="0" w:color="auto"/>
            </w:tcBorders>
            <w:shd w:val="clear" w:color="auto" w:fill="FFFFFF" w:themeFill="background1"/>
            <w:vAlign w:val="center"/>
          </w:tcPr>
          <w:p w:rsidR="00A8077D" w:rsidRPr="00F10EEF" w:rsidRDefault="00A8077D" w:rsidP="00A8077D">
            <w:pPr>
              <w:spacing w:after="0" w:line="240" w:lineRule="auto"/>
              <w:contextualSpacing/>
              <w:jc w:val="center"/>
              <w:rPr>
                <w:rFonts w:ascii="Trebuchet MS" w:hAnsi="Trebuchet MS"/>
                <w:sz w:val="20"/>
                <w:szCs w:val="20"/>
              </w:rPr>
            </w:pPr>
          </w:p>
        </w:tc>
        <w:sdt>
          <w:sdtPr>
            <w:rPr>
              <w:rFonts w:ascii="Trebuchet MS" w:hAnsi="Trebuchet MS"/>
              <w:sz w:val="20"/>
              <w:szCs w:val="20"/>
            </w:rPr>
            <w:id w:val="-82372777"/>
            <w14:checkbox>
              <w14:checked w14:val="0"/>
              <w14:checkedState w14:val="2612" w14:font="MS Gothic"/>
              <w14:uncheckedState w14:val="2610" w14:font="MS Gothic"/>
            </w14:checkbox>
          </w:sdtPr>
          <w:sdtEndPr/>
          <w:sdtContent>
            <w:tc>
              <w:tcPr>
                <w:tcW w:w="1371" w:type="dxa"/>
                <w:tcBorders>
                  <w:right w:val="single" w:sz="18" w:space="0" w:color="auto"/>
                </w:tcBorders>
                <w:shd w:val="clear" w:color="auto" w:fill="AEAAAA" w:themeFill="background2" w:themeFillShade="BF"/>
                <w:vAlign w:val="center"/>
              </w:tcPr>
              <w:p w:rsidR="00A8077D" w:rsidRDefault="00A8077D" w:rsidP="00A8077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964" w:type="dxa"/>
            <w:gridSpan w:val="2"/>
            <w:tcBorders>
              <w:left w:val="single" w:sz="18" w:space="0" w:color="auto"/>
              <w:right w:val="single" w:sz="18" w:space="0" w:color="auto"/>
            </w:tcBorders>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rsidR="00A8077D" w:rsidRPr="00F10EEF" w:rsidRDefault="00A8077D" w:rsidP="00A8077D">
            <w:pPr>
              <w:spacing w:after="0" w:line="240" w:lineRule="auto"/>
              <w:contextualSpacing/>
              <w:rPr>
                <w:rFonts w:ascii="Trebuchet MS" w:hAnsi="Trebuchet MS"/>
                <w:sz w:val="20"/>
                <w:szCs w:val="20"/>
              </w:rPr>
            </w:pPr>
            <w:r>
              <w:rPr>
                <w:rFonts w:ascii="Trebuchet MS" w:hAnsi="Trebuchet MS"/>
                <w:sz w:val="20"/>
                <w:szCs w:val="20"/>
              </w:rPr>
              <w:t>DOC. 17</w:t>
            </w:r>
            <w:r w:rsidRPr="00F10EEF">
              <w:rPr>
                <w:rFonts w:ascii="Trebuchet MS" w:hAnsi="Trebuchet MS"/>
                <w:sz w:val="20"/>
                <w:szCs w:val="20"/>
              </w:rPr>
              <w:t>. Alte documente (se vor specifica după caz) pe care solicitantul le poate aduce in scopul sustinerii proiectului</w:t>
            </w:r>
          </w:p>
        </w:tc>
        <w:tc>
          <w:tcPr>
            <w:tcW w:w="1447" w:type="dxa"/>
            <w:tcBorders>
              <w:left w:val="single" w:sz="18" w:space="0" w:color="auto"/>
            </w:tcBorders>
            <w:shd w:val="clear" w:color="auto" w:fill="FFFFFF" w:themeFill="background1"/>
            <w:vAlign w:val="center"/>
          </w:tcPr>
          <w:p w:rsidR="00A8077D" w:rsidRPr="00F10EEF" w:rsidRDefault="00A8077D" w:rsidP="00A8077D">
            <w:pPr>
              <w:spacing w:after="0" w:line="240" w:lineRule="auto"/>
              <w:contextualSpacing/>
              <w:jc w:val="center"/>
              <w:rPr>
                <w:rFonts w:ascii="Trebuchet MS" w:hAnsi="Trebuchet MS"/>
                <w:sz w:val="20"/>
                <w:szCs w:val="20"/>
              </w:rPr>
            </w:pPr>
          </w:p>
        </w:tc>
        <w:sdt>
          <w:sdtPr>
            <w:rPr>
              <w:rFonts w:ascii="Trebuchet MS" w:hAnsi="Trebuchet MS"/>
              <w:sz w:val="20"/>
              <w:szCs w:val="20"/>
            </w:rPr>
            <w:id w:val="-1406833174"/>
            <w14:checkbox>
              <w14:checked w14:val="0"/>
              <w14:checkedState w14:val="2612" w14:font="MS Gothic"/>
              <w14:uncheckedState w14:val="2610" w14:font="MS Gothic"/>
            </w14:checkbox>
          </w:sdtPr>
          <w:sdtEndPr/>
          <w:sdtContent>
            <w:tc>
              <w:tcPr>
                <w:tcW w:w="1371" w:type="dxa"/>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964" w:type="dxa"/>
            <w:gridSpan w:val="2"/>
            <w:tcBorders>
              <w:left w:val="single" w:sz="18" w:space="0" w:color="auto"/>
              <w:right w:val="single" w:sz="18" w:space="0" w:color="auto"/>
            </w:tcBorders>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uto"/>
            <w:vAlign w:val="center"/>
          </w:tcPr>
          <w:p w:rsidR="00A8077D" w:rsidRPr="00F10EEF" w:rsidRDefault="00A8077D" w:rsidP="00A8077D">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FFFFFF" w:themeFill="background1"/>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uto"/>
            <w:vAlign w:val="center"/>
          </w:tcPr>
          <w:p w:rsidR="00A8077D" w:rsidRPr="00F10EEF" w:rsidRDefault="00A8077D" w:rsidP="00A8077D">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auto"/>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rsidTr="00DD2A4C">
        <w:tblPrEx>
          <w:tblCellSpacing w:w="7" w:type="dxa"/>
          <w:tblCellMar>
            <w:left w:w="115" w:type="dxa"/>
            <w:right w:w="115" w:type="dxa"/>
          </w:tblCellMar>
        </w:tblPrEx>
        <w:trPr>
          <w:gridBefore w:val="1"/>
          <w:wBefore w:w="12" w:type="dxa"/>
          <w:trHeight w:val="71"/>
          <w:tblCellSpacing w:w="7" w:type="dxa"/>
          <w:jc w:val="center"/>
        </w:trPr>
        <w:tc>
          <w:tcPr>
            <w:tcW w:w="4393" w:type="dxa"/>
            <w:tcBorders>
              <w:right w:val="single" w:sz="18" w:space="0" w:color="auto"/>
            </w:tcBorders>
            <w:shd w:val="clear" w:color="auto" w:fill="auto"/>
            <w:vAlign w:val="center"/>
          </w:tcPr>
          <w:p w:rsidR="00A8077D" w:rsidRPr="00F10EEF" w:rsidRDefault="00A8077D" w:rsidP="00A8077D">
            <w:pPr>
              <w:spacing w:after="0" w:line="240" w:lineRule="auto"/>
              <w:contextualSpacing/>
              <w:jc w:val="both"/>
              <w:rPr>
                <w:rFonts w:ascii="Trebuchet MS" w:hAnsi="Trebuchet MS"/>
                <w:sz w:val="20"/>
                <w:szCs w:val="20"/>
              </w:rPr>
            </w:pPr>
          </w:p>
        </w:tc>
        <w:tc>
          <w:tcPr>
            <w:tcW w:w="1447" w:type="dxa"/>
            <w:tcBorders>
              <w:left w:val="single" w:sz="18" w:space="0" w:color="auto"/>
              <w:bottom w:val="single" w:sz="18" w:space="0" w:color="auto"/>
              <w:right w:val="single" w:sz="4" w:space="0" w:color="auto"/>
            </w:tcBorders>
            <w:shd w:val="clear" w:color="auto" w:fill="auto"/>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left w:val="single" w:sz="4" w:space="0" w:color="auto"/>
              <w:bottom w:val="single" w:sz="18" w:space="0" w:color="auto"/>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bottom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bottom w:val="single" w:sz="18" w:space="0" w:color="auto"/>
              <w:right w:val="single" w:sz="18" w:space="0" w:color="auto"/>
            </w:tcBorders>
            <w:shd w:val="clear" w:color="auto" w:fill="AEAAAA" w:themeFill="background2" w:themeFillShade="BF"/>
            <w:vAlign w:val="center"/>
          </w:tcPr>
          <w:p w:rsidR="00A8077D" w:rsidRPr="00F10EEF" w:rsidRDefault="00A8077D" w:rsidP="00A8077D">
            <w:pPr>
              <w:spacing w:after="0" w:line="240" w:lineRule="auto"/>
              <w:contextualSpacing/>
              <w:jc w:val="center"/>
              <w:rPr>
                <w:rFonts w:ascii="Trebuchet MS" w:hAnsi="Trebuchet MS"/>
                <w:sz w:val="20"/>
                <w:szCs w:val="20"/>
              </w:rPr>
            </w:pPr>
          </w:p>
        </w:tc>
      </w:tr>
    </w:tbl>
    <w:p w:rsidR="000D5A1C" w:rsidRPr="00F10EEF" w:rsidRDefault="000D5A1C" w:rsidP="00E62259">
      <w:pPr>
        <w:spacing w:after="0" w:line="240" w:lineRule="auto"/>
        <w:contextualSpacing/>
        <w:rPr>
          <w:rFonts w:ascii="Trebuchet MS" w:hAnsi="Trebuchet MS"/>
        </w:rPr>
      </w:pPr>
    </w:p>
    <w:p w:rsidR="000D5A1C" w:rsidRPr="00F10EEF" w:rsidRDefault="000D5A1C"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tbl>
      <w:tblPr>
        <w:tblW w:w="11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ayout w:type="fixed"/>
        <w:tblCellMar>
          <w:left w:w="0" w:type="dxa"/>
          <w:right w:w="0" w:type="dxa"/>
        </w:tblCellMar>
        <w:tblLook w:val="01E0" w:firstRow="1" w:lastRow="1" w:firstColumn="1" w:lastColumn="1" w:noHBand="0" w:noVBand="0"/>
      </w:tblPr>
      <w:tblGrid>
        <w:gridCol w:w="1211"/>
        <w:gridCol w:w="4493"/>
        <w:gridCol w:w="567"/>
        <w:gridCol w:w="1014"/>
        <w:gridCol w:w="781"/>
        <w:gridCol w:w="1050"/>
        <w:gridCol w:w="1050"/>
        <w:gridCol w:w="1050"/>
        <w:gridCol w:w="167"/>
      </w:tblGrid>
      <w:tr w:rsidR="008B3DAC" w:rsidRPr="00F10EEF" w:rsidTr="00F2324A">
        <w:trPr>
          <w:trHeight w:hRule="exact" w:val="442"/>
          <w:jc w:val="center"/>
        </w:trPr>
        <w:tc>
          <w:tcPr>
            <w:tcW w:w="11383" w:type="dxa"/>
            <w:gridSpan w:val="9"/>
            <w:shd w:val="clear" w:color="auto" w:fill="D0CECE" w:themeFill="background2" w:themeFillShade="E6"/>
          </w:tcPr>
          <w:p w:rsidR="008B3DAC" w:rsidRPr="00AE3EC5" w:rsidRDefault="008B3DAC" w:rsidP="001D5363">
            <w:pPr>
              <w:spacing w:after="0"/>
              <w:ind w:left="3702" w:right="-20"/>
              <w:rPr>
                <w:rFonts w:ascii="Trebuchet MS" w:eastAsia="Arial" w:hAnsi="Trebuchet MS" w:cs="Arial"/>
                <w:sz w:val="32"/>
                <w:szCs w:val="32"/>
              </w:rPr>
            </w:pPr>
            <w:r w:rsidRPr="00AE3EC5">
              <w:rPr>
                <w:rFonts w:ascii="Trebuchet MS" w:eastAsia="Arial" w:hAnsi="Trebuchet MS" w:cs="Arial"/>
                <w:b/>
                <w:bCs/>
                <w:w w:val="87"/>
                <w:sz w:val="32"/>
                <w:szCs w:val="32"/>
              </w:rPr>
              <w:t>COEFICIEN</w:t>
            </w:r>
            <w:r w:rsidRPr="00AE3EC5">
              <w:rPr>
                <w:rFonts w:ascii="Trebuchet MS" w:eastAsia="Times New Roman" w:hAnsi="Trebuchet MS"/>
                <w:b/>
                <w:bCs/>
                <w:w w:val="87"/>
                <w:sz w:val="32"/>
                <w:szCs w:val="32"/>
              </w:rPr>
              <w:t>Ţ</w:t>
            </w:r>
            <w:r w:rsidRPr="00AE3EC5">
              <w:rPr>
                <w:rFonts w:ascii="Trebuchet MS" w:eastAsia="Arial" w:hAnsi="Trebuchet MS" w:cs="Arial"/>
                <w:b/>
                <w:bCs/>
                <w:w w:val="87"/>
                <w:sz w:val="32"/>
                <w:szCs w:val="32"/>
              </w:rPr>
              <w:t>I</w:t>
            </w:r>
            <w:r w:rsidRPr="00AE3EC5">
              <w:rPr>
                <w:rFonts w:ascii="Trebuchet MS" w:eastAsia="Arial" w:hAnsi="Trebuchet MS" w:cs="Arial"/>
                <w:b/>
                <w:bCs/>
                <w:spacing w:val="-6"/>
                <w:w w:val="87"/>
                <w:sz w:val="32"/>
                <w:szCs w:val="32"/>
              </w:rPr>
              <w:t xml:space="preserve"> </w:t>
            </w:r>
            <w:r w:rsidRPr="00AE3EC5">
              <w:rPr>
                <w:rFonts w:ascii="Trebuchet MS" w:eastAsia="Arial" w:hAnsi="Trebuchet MS" w:cs="Arial"/>
                <w:b/>
                <w:bCs/>
                <w:w w:val="87"/>
                <w:sz w:val="32"/>
                <w:szCs w:val="32"/>
              </w:rPr>
              <w:t>PRODUC</w:t>
            </w:r>
            <w:r w:rsidRPr="00AE3EC5">
              <w:rPr>
                <w:rFonts w:ascii="Trebuchet MS" w:eastAsia="Times New Roman" w:hAnsi="Trebuchet MS"/>
                <w:b/>
                <w:bCs/>
                <w:w w:val="87"/>
                <w:sz w:val="32"/>
                <w:szCs w:val="32"/>
              </w:rPr>
              <w:t>Ţ</w:t>
            </w:r>
            <w:r w:rsidRPr="00AE3EC5">
              <w:rPr>
                <w:rFonts w:ascii="Trebuchet MS" w:eastAsia="Arial" w:hAnsi="Trebuchet MS" w:cs="Arial"/>
                <w:b/>
                <w:bCs/>
                <w:w w:val="87"/>
                <w:sz w:val="32"/>
                <w:szCs w:val="32"/>
              </w:rPr>
              <w:t>IE</w:t>
            </w:r>
            <w:r w:rsidRPr="00AE3EC5">
              <w:rPr>
                <w:rFonts w:ascii="Trebuchet MS" w:eastAsia="Arial" w:hAnsi="Trebuchet MS" w:cs="Arial"/>
                <w:b/>
                <w:bCs/>
                <w:spacing w:val="1"/>
                <w:w w:val="87"/>
                <w:sz w:val="32"/>
                <w:szCs w:val="32"/>
              </w:rPr>
              <w:t xml:space="preserve"> </w:t>
            </w:r>
            <w:r w:rsidRPr="00AE3EC5">
              <w:rPr>
                <w:rFonts w:ascii="Trebuchet MS" w:eastAsia="Arial" w:hAnsi="Trebuchet MS" w:cs="Arial"/>
                <w:b/>
                <w:bCs/>
                <w:w w:val="87"/>
                <w:sz w:val="32"/>
                <w:szCs w:val="32"/>
              </w:rPr>
              <w:t>STANDARD</w:t>
            </w:r>
            <w:r w:rsidRPr="00AE3EC5">
              <w:rPr>
                <w:rFonts w:ascii="Trebuchet MS" w:eastAsia="Arial" w:hAnsi="Trebuchet MS" w:cs="Arial"/>
                <w:b/>
                <w:bCs/>
                <w:spacing w:val="26"/>
                <w:w w:val="87"/>
                <w:sz w:val="32"/>
                <w:szCs w:val="32"/>
              </w:rPr>
              <w:t xml:space="preserve"> </w:t>
            </w:r>
            <w:r w:rsidRPr="00AE3EC5">
              <w:rPr>
                <w:rFonts w:ascii="Trebuchet MS" w:eastAsia="Arial" w:hAnsi="Trebuchet MS" w:cs="Arial"/>
                <w:b/>
                <w:bCs/>
                <w:sz w:val="32"/>
                <w:szCs w:val="32"/>
              </w:rPr>
              <w:t>2010</w:t>
            </w:r>
          </w:p>
        </w:tc>
      </w:tr>
      <w:tr w:rsidR="008B3DAC" w:rsidRPr="00F10EEF" w:rsidTr="0061344C">
        <w:trPr>
          <w:trHeight w:hRule="exact" w:val="807"/>
          <w:jc w:val="center"/>
        </w:trPr>
        <w:tc>
          <w:tcPr>
            <w:tcW w:w="1211" w:type="dxa"/>
            <w:shd w:val="clear" w:color="auto" w:fill="D0CECE" w:themeFill="background2" w:themeFillShade="E6"/>
          </w:tcPr>
          <w:p w:rsidR="008B3DAC" w:rsidRPr="00F10EEF" w:rsidRDefault="008B3DAC" w:rsidP="008B3DAC">
            <w:pPr>
              <w:spacing w:before="65" w:after="0" w:line="250" w:lineRule="auto"/>
              <w:ind w:left="46" w:right="27"/>
              <w:jc w:val="center"/>
              <w:rPr>
                <w:rFonts w:ascii="Trebuchet MS" w:eastAsia="Arial" w:hAnsi="Trebuchet MS" w:cs="Arial"/>
                <w:color w:val="FFFFFF" w:themeColor="background1"/>
                <w:sz w:val="18"/>
                <w:szCs w:val="18"/>
              </w:rPr>
            </w:pPr>
            <w:r w:rsidRPr="00AE3EC5">
              <w:rPr>
                <w:rFonts w:ascii="Trebuchet MS" w:eastAsia="Arial" w:hAnsi="Trebuchet MS" w:cs="Arial"/>
                <w:b/>
                <w:bCs/>
                <w:sz w:val="18"/>
                <w:szCs w:val="18"/>
              </w:rPr>
              <w:t>Coduri EUROSTA T</w:t>
            </w:r>
          </w:p>
        </w:tc>
        <w:tc>
          <w:tcPr>
            <w:tcW w:w="5060" w:type="dxa"/>
            <w:gridSpan w:val="2"/>
            <w:shd w:val="clear" w:color="auto" w:fill="D0CECE" w:themeFill="background2" w:themeFillShade="E6"/>
          </w:tcPr>
          <w:p w:rsidR="008B3DAC" w:rsidRPr="00AE3EC5" w:rsidRDefault="008B3DAC" w:rsidP="008B3DAC">
            <w:pPr>
              <w:spacing w:before="2" w:after="0" w:line="280" w:lineRule="exact"/>
              <w:rPr>
                <w:rFonts w:ascii="Trebuchet MS" w:hAnsi="Trebuchet MS"/>
                <w:sz w:val="28"/>
                <w:szCs w:val="28"/>
              </w:rPr>
            </w:pPr>
          </w:p>
          <w:p w:rsidR="008B3DAC" w:rsidRPr="00AE3EC5" w:rsidRDefault="008B3DAC" w:rsidP="008B3DAC">
            <w:pPr>
              <w:spacing w:after="0" w:line="240" w:lineRule="auto"/>
              <w:ind w:left="1661" w:right="1641"/>
              <w:jc w:val="center"/>
              <w:rPr>
                <w:rFonts w:ascii="Trebuchet MS" w:eastAsia="Arial" w:hAnsi="Trebuchet MS" w:cs="Arial"/>
                <w:sz w:val="18"/>
                <w:szCs w:val="18"/>
              </w:rPr>
            </w:pPr>
            <w:r w:rsidRPr="00AE3EC5">
              <w:rPr>
                <w:rFonts w:ascii="Trebuchet MS" w:eastAsia="Arial" w:hAnsi="Trebuchet MS" w:cs="Arial"/>
                <w:b/>
                <w:bCs/>
                <w:sz w:val="18"/>
                <w:szCs w:val="18"/>
              </w:rPr>
              <w:t>Denumire culturi</w:t>
            </w:r>
          </w:p>
        </w:tc>
        <w:tc>
          <w:tcPr>
            <w:tcW w:w="1014" w:type="dxa"/>
            <w:shd w:val="clear" w:color="auto" w:fill="D0CECE" w:themeFill="background2" w:themeFillShade="E6"/>
          </w:tcPr>
          <w:p w:rsidR="008B3DAC" w:rsidRPr="00AE3EC5" w:rsidRDefault="008B3DAC" w:rsidP="008B3DAC">
            <w:pPr>
              <w:spacing w:before="4" w:after="0" w:line="170" w:lineRule="exact"/>
              <w:rPr>
                <w:rFonts w:ascii="Trebuchet MS" w:hAnsi="Trebuchet MS"/>
                <w:sz w:val="17"/>
                <w:szCs w:val="17"/>
              </w:rPr>
            </w:pPr>
          </w:p>
          <w:p w:rsidR="008B3DAC" w:rsidRPr="00AE3EC5" w:rsidRDefault="008B3DAC" w:rsidP="008B3DAC">
            <w:pPr>
              <w:spacing w:after="0" w:line="250" w:lineRule="auto"/>
              <w:ind w:left="158" w:right="76" w:hanging="30"/>
              <w:rPr>
                <w:rFonts w:ascii="Trebuchet MS" w:eastAsia="Arial" w:hAnsi="Trebuchet MS" w:cs="Arial"/>
                <w:sz w:val="18"/>
                <w:szCs w:val="18"/>
              </w:rPr>
            </w:pPr>
            <w:r w:rsidRPr="00AE3EC5">
              <w:rPr>
                <w:rFonts w:ascii="Trebuchet MS" w:eastAsia="Arial" w:hAnsi="Trebuchet MS" w:cs="Arial"/>
                <w:b/>
                <w:bCs/>
                <w:sz w:val="18"/>
                <w:szCs w:val="18"/>
              </w:rPr>
              <w:t>SO 2010 euro/ha</w:t>
            </w:r>
          </w:p>
        </w:tc>
        <w:tc>
          <w:tcPr>
            <w:tcW w:w="781" w:type="dxa"/>
            <w:shd w:val="clear" w:color="auto" w:fill="D0CECE" w:themeFill="background2" w:themeFillShade="E6"/>
          </w:tcPr>
          <w:p w:rsidR="008B3DAC" w:rsidRPr="00AE3EC5" w:rsidRDefault="008B3DAC" w:rsidP="008B3DAC">
            <w:pPr>
              <w:spacing w:before="4" w:after="0" w:line="170" w:lineRule="exact"/>
              <w:rPr>
                <w:rFonts w:ascii="Trebuchet MS" w:hAnsi="Trebuchet MS"/>
                <w:sz w:val="17"/>
                <w:szCs w:val="17"/>
              </w:rPr>
            </w:pPr>
          </w:p>
          <w:p w:rsidR="008B3DAC" w:rsidRPr="00AE3EC5" w:rsidRDefault="008B3DAC" w:rsidP="008B3DAC">
            <w:pPr>
              <w:spacing w:after="0" w:line="240" w:lineRule="auto"/>
              <w:ind w:left="69" w:right="49"/>
              <w:jc w:val="center"/>
              <w:rPr>
                <w:rFonts w:ascii="Trebuchet MS" w:eastAsia="Arial" w:hAnsi="Trebuchet MS" w:cs="Arial"/>
                <w:sz w:val="18"/>
                <w:szCs w:val="18"/>
              </w:rPr>
            </w:pPr>
            <w:r w:rsidRPr="00AE3EC5">
              <w:rPr>
                <w:rFonts w:ascii="Trebuchet MS" w:eastAsia="Arial" w:hAnsi="Trebuchet MS" w:cs="Arial"/>
                <w:b/>
                <w:bCs/>
                <w:sz w:val="18"/>
                <w:szCs w:val="18"/>
              </w:rPr>
              <w:t>Suprafaţa</w:t>
            </w:r>
          </w:p>
          <w:p w:rsidR="008B3DAC" w:rsidRPr="00AE3EC5" w:rsidRDefault="008B3DAC" w:rsidP="008B3DAC">
            <w:pPr>
              <w:spacing w:before="9" w:after="0" w:line="240" w:lineRule="auto"/>
              <w:ind w:left="322" w:right="301"/>
              <w:jc w:val="center"/>
              <w:rPr>
                <w:rFonts w:ascii="Trebuchet MS" w:eastAsia="Arial" w:hAnsi="Trebuchet MS" w:cs="Arial"/>
                <w:sz w:val="18"/>
                <w:szCs w:val="18"/>
              </w:rPr>
            </w:pPr>
            <w:r w:rsidRPr="00AE3EC5">
              <w:rPr>
                <w:rFonts w:ascii="Trebuchet MS" w:eastAsia="Arial" w:hAnsi="Trebuchet MS" w:cs="Arial"/>
                <w:b/>
                <w:bCs/>
                <w:sz w:val="18"/>
                <w:szCs w:val="18"/>
              </w:rPr>
              <w:t>(ha)</w:t>
            </w:r>
          </w:p>
        </w:tc>
        <w:tc>
          <w:tcPr>
            <w:tcW w:w="1050" w:type="dxa"/>
            <w:shd w:val="clear" w:color="auto" w:fill="D0CECE" w:themeFill="background2" w:themeFillShade="E6"/>
          </w:tcPr>
          <w:p w:rsidR="008B3DAC" w:rsidRPr="00AE3EC5" w:rsidRDefault="008B3DAC" w:rsidP="008B3DAC">
            <w:pPr>
              <w:spacing w:before="9" w:after="0" w:line="190" w:lineRule="exact"/>
              <w:rPr>
                <w:rFonts w:ascii="Trebuchet MS" w:hAnsi="Trebuchet MS"/>
                <w:sz w:val="19"/>
                <w:szCs w:val="19"/>
              </w:rPr>
            </w:pPr>
          </w:p>
          <w:p w:rsidR="008B3DAC" w:rsidRPr="00AE3EC5" w:rsidRDefault="008B3DAC" w:rsidP="008B3DAC">
            <w:pPr>
              <w:spacing w:after="0" w:line="250" w:lineRule="auto"/>
              <w:ind w:left="173" w:right="-12" w:hanging="138"/>
              <w:rPr>
                <w:rFonts w:ascii="Trebuchet MS" w:eastAsia="Arial" w:hAnsi="Trebuchet MS" w:cs="Arial"/>
                <w:sz w:val="16"/>
                <w:szCs w:val="16"/>
              </w:rPr>
            </w:pPr>
            <w:r w:rsidRPr="00AE3EC5">
              <w:rPr>
                <w:rFonts w:ascii="Trebuchet MS" w:eastAsia="Arial" w:hAnsi="Trebuchet MS" w:cs="Arial"/>
                <w:b/>
                <w:bCs/>
                <w:sz w:val="16"/>
                <w:szCs w:val="16"/>
              </w:rPr>
              <w:t>SO activitate existentă</w:t>
            </w:r>
          </w:p>
        </w:tc>
        <w:tc>
          <w:tcPr>
            <w:tcW w:w="1050" w:type="dxa"/>
            <w:shd w:val="clear" w:color="auto" w:fill="D0CECE" w:themeFill="background2" w:themeFillShade="E6"/>
          </w:tcPr>
          <w:p w:rsidR="008B3DAC" w:rsidRPr="00AE3EC5" w:rsidRDefault="008B3DAC" w:rsidP="008B3DAC">
            <w:pPr>
              <w:spacing w:before="6" w:after="0" w:line="250" w:lineRule="auto"/>
              <w:ind w:left="48" w:right="28"/>
              <w:jc w:val="center"/>
              <w:rPr>
                <w:rFonts w:ascii="Trebuchet MS" w:eastAsia="Arial" w:hAnsi="Trebuchet MS" w:cs="Arial"/>
                <w:sz w:val="16"/>
                <w:szCs w:val="16"/>
              </w:rPr>
            </w:pPr>
            <w:r w:rsidRPr="00AE3EC5">
              <w:rPr>
                <w:rFonts w:ascii="Trebuchet MS" w:eastAsia="Arial" w:hAnsi="Trebuchet MS" w:cs="Arial"/>
                <w:b/>
                <w:bCs/>
                <w:sz w:val="16"/>
                <w:szCs w:val="16"/>
              </w:rPr>
              <w:t>Suprafaţa (ha) în urma realizării investiţiei</w:t>
            </w:r>
          </w:p>
        </w:tc>
        <w:tc>
          <w:tcPr>
            <w:tcW w:w="1050" w:type="dxa"/>
            <w:shd w:val="clear" w:color="auto" w:fill="D0CECE" w:themeFill="background2" w:themeFillShade="E6"/>
          </w:tcPr>
          <w:p w:rsidR="008B3DAC" w:rsidRPr="00AE3EC5" w:rsidRDefault="008B3DAC" w:rsidP="008B3DAC">
            <w:pPr>
              <w:spacing w:before="3" w:after="0" w:line="100" w:lineRule="exact"/>
              <w:rPr>
                <w:rFonts w:ascii="Trebuchet MS" w:hAnsi="Trebuchet MS"/>
                <w:sz w:val="10"/>
                <w:szCs w:val="10"/>
              </w:rPr>
            </w:pPr>
          </w:p>
          <w:p w:rsidR="008B3DAC" w:rsidRPr="00AE3EC5" w:rsidRDefault="008B3DAC" w:rsidP="008B3DAC">
            <w:pPr>
              <w:spacing w:after="0" w:line="250" w:lineRule="auto"/>
              <w:ind w:left="71" w:right="51"/>
              <w:jc w:val="center"/>
              <w:rPr>
                <w:rFonts w:ascii="Trebuchet MS" w:eastAsia="Arial" w:hAnsi="Trebuchet MS" w:cs="Arial"/>
                <w:sz w:val="16"/>
                <w:szCs w:val="16"/>
              </w:rPr>
            </w:pPr>
            <w:r w:rsidRPr="00AE3EC5">
              <w:rPr>
                <w:rFonts w:ascii="Trebuchet MS" w:eastAsia="Arial" w:hAnsi="Trebuchet MS" w:cs="Arial"/>
                <w:b/>
                <w:bCs/>
                <w:sz w:val="16"/>
                <w:szCs w:val="16"/>
              </w:rPr>
              <w:t>SO în urma realizării investiţiei</w:t>
            </w:r>
          </w:p>
        </w:tc>
        <w:tc>
          <w:tcPr>
            <w:tcW w:w="167" w:type="dxa"/>
            <w:vMerge w:val="restart"/>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267"/>
          <w:jc w:val="center"/>
        </w:trPr>
        <w:tc>
          <w:tcPr>
            <w:tcW w:w="1211" w:type="dxa"/>
            <w:shd w:val="clear" w:color="auto" w:fill="C5E0B3" w:themeFill="accent6" w:themeFillTint="66"/>
          </w:tcPr>
          <w:p w:rsidR="008B3DAC" w:rsidRPr="00AE3EC5" w:rsidRDefault="008B3DAC" w:rsidP="008B3DAC">
            <w:pPr>
              <w:spacing w:before="24" w:after="0" w:line="240" w:lineRule="auto"/>
              <w:ind w:left="426" w:right="406"/>
              <w:jc w:val="center"/>
              <w:rPr>
                <w:rFonts w:ascii="Trebuchet MS" w:eastAsia="Arial" w:hAnsi="Trebuchet MS" w:cs="Arial"/>
                <w:b/>
                <w:sz w:val="16"/>
                <w:szCs w:val="16"/>
              </w:rPr>
            </w:pPr>
            <w:r w:rsidRPr="00AE3EC5">
              <w:rPr>
                <w:rFonts w:ascii="Trebuchet MS" w:eastAsia="Arial" w:hAnsi="Trebuchet MS" w:cs="Arial"/>
                <w:b/>
                <w:bCs/>
                <w:sz w:val="16"/>
                <w:szCs w:val="16"/>
              </w:rPr>
              <w:t>0</w:t>
            </w:r>
          </w:p>
        </w:tc>
        <w:tc>
          <w:tcPr>
            <w:tcW w:w="5060" w:type="dxa"/>
            <w:gridSpan w:val="2"/>
            <w:shd w:val="clear" w:color="auto" w:fill="C5E0B3" w:themeFill="accent6" w:themeFillTint="66"/>
          </w:tcPr>
          <w:p w:rsidR="008B3DAC" w:rsidRPr="00AE3EC5" w:rsidRDefault="008B3DAC" w:rsidP="008B3DAC">
            <w:pPr>
              <w:spacing w:before="24" w:after="0" w:line="240" w:lineRule="auto"/>
              <w:ind w:left="2334" w:right="2314"/>
              <w:jc w:val="center"/>
              <w:rPr>
                <w:rFonts w:ascii="Trebuchet MS" w:eastAsia="Arial" w:hAnsi="Trebuchet MS" w:cs="Arial"/>
                <w:b/>
                <w:sz w:val="16"/>
                <w:szCs w:val="16"/>
              </w:rPr>
            </w:pPr>
            <w:r w:rsidRPr="00AE3EC5">
              <w:rPr>
                <w:rFonts w:ascii="Trebuchet MS" w:eastAsia="Arial" w:hAnsi="Trebuchet MS" w:cs="Arial"/>
                <w:b/>
                <w:bCs/>
                <w:sz w:val="16"/>
                <w:szCs w:val="16"/>
              </w:rPr>
              <w:t>1</w:t>
            </w:r>
          </w:p>
        </w:tc>
        <w:tc>
          <w:tcPr>
            <w:tcW w:w="1014" w:type="dxa"/>
            <w:shd w:val="clear" w:color="auto" w:fill="C5E0B3" w:themeFill="accent6" w:themeFillTint="66"/>
          </w:tcPr>
          <w:p w:rsidR="008B3DAC" w:rsidRPr="00AE3EC5" w:rsidRDefault="008B3DAC" w:rsidP="0061344C">
            <w:pPr>
              <w:spacing w:before="24" w:after="0" w:line="240" w:lineRule="auto"/>
              <w:ind w:left="406" w:right="386"/>
              <w:jc w:val="center"/>
              <w:rPr>
                <w:rFonts w:ascii="Trebuchet MS" w:eastAsia="Arial" w:hAnsi="Trebuchet MS" w:cs="Arial"/>
                <w:b/>
                <w:sz w:val="16"/>
                <w:szCs w:val="16"/>
              </w:rPr>
            </w:pPr>
            <w:r w:rsidRPr="00AE3EC5">
              <w:rPr>
                <w:rFonts w:ascii="Trebuchet MS" w:eastAsia="Arial" w:hAnsi="Trebuchet MS" w:cs="Arial"/>
                <w:b/>
                <w:bCs/>
                <w:sz w:val="16"/>
                <w:szCs w:val="16"/>
              </w:rPr>
              <w:t>2</w:t>
            </w:r>
          </w:p>
        </w:tc>
        <w:tc>
          <w:tcPr>
            <w:tcW w:w="781" w:type="dxa"/>
            <w:shd w:val="clear" w:color="auto" w:fill="C5E0B3" w:themeFill="accent6" w:themeFillTint="66"/>
          </w:tcPr>
          <w:p w:rsidR="008B3DAC" w:rsidRPr="00AE3EC5" w:rsidRDefault="008B3DAC" w:rsidP="008B3DAC">
            <w:pPr>
              <w:spacing w:before="24" w:after="0" w:line="240" w:lineRule="auto"/>
              <w:ind w:left="443" w:right="424"/>
              <w:jc w:val="center"/>
              <w:rPr>
                <w:rFonts w:ascii="Trebuchet MS" w:eastAsia="Arial" w:hAnsi="Trebuchet MS" w:cs="Arial"/>
                <w:b/>
                <w:sz w:val="16"/>
                <w:szCs w:val="16"/>
              </w:rPr>
            </w:pPr>
            <w:r w:rsidRPr="00AE3EC5">
              <w:rPr>
                <w:rFonts w:ascii="Trebuchet MS" w:eastAsia="Arial" w:hAnsi="Trebuchet MS" w:cs="Arial"/>
                <w:b/>
                <w:bCs/>
                <w:sz w:val="16"/>
                <w:szCs w:val="16"/>
              </w:rPr>
              <w:t>3</w:t>
            </w:r>
          </w:p>
        </w:tc>
        <w:tc>
          <w:tcPr>
            <w:tcW w:w="1050" w:type="dxa"/>
            <w:shd w:val="clear" w:color="auto" w:fill="C5E0B3" w:themeFill="accent6" w:themeFillTint="66"/>
          </w:tcPr>
          <w:p w:rsidR="008B3DAC" w:rsidRPr="00AE3EC5" w:rsidRDefault="008B3DAC" w:rsidP="008B3DAC">
            <w:pPr>
              <w:spacing w:before="24" w:after="0" w:line="240" w:lineRule="auto"/>
              <w:ind w:left="443" w:right="424"/>
              <w:jc w:val="center"/>
              <w:rPr>
                <w:rFonts w:ascii="Trebuchet MS" w:eastAsia="Arial" w:hAnsi="Trebuchet MS" w:cs="Arial"/>
                <w:b/>
                <w:sz w:val="16"/>
                <w:szCs w:val="16"/>
              </w:rPr>
            </w:pPr>
            <w:r w:rsidRPr="00AE3EC5">
              <w:rPr>
                <w:rFonts w:ascii="Trebuchet MS" w:eastAsia="Arial" w:hAnsi="Trebuchet MS" w:cs="Arial"/>
                <w:b/>
                <w:bCs/>
                <w:sz w:val="16"/>
                <w:szCs w:val="16"/>
              </w:rPr>
              <w:t>4</w:t>
            </w:r>
          </w:p>
        </w:tc>
        <w:tc>
          <w:tcPr>
            <w:tcW w:w="1050" w:type="dxa"/>
            <w:shd w:val="clear" w:color="auto" w:fill="C5E0B3" w:themeFill="accent6" w:themeFillTint="66"/>
          </w:tcPr>
          <w:p w:rsidR="008B3DAC" w:rsidRPr="00AE3EC5" w:rsidRDefault="008B3DAC" w:rsidP="008B3DAC">
            <w:pPr>
              <w:spacing w:before="24" w:after="0" w:line="240" w:lineRule="auto"/>
              <w:ind w:left="443" w:right="423"/>
              <w:jc w:val="center"/>
              <w:rPr>
                <w:rFonts w:ascii="Trebuchet MS" w:eastAsia="Arial" w:hAnsi="Trebuchet MS" w:cs="Arial"/>
                <w:b/>
                <w:sz w:val="16"/>
                <w:szCs w:val="16"/>
              </w:rPr>
            </w:pPr>
            <w:r w:rsidRPr="00AE3EC5">
              <w:rPr>
                <w:rFonts w:ascii="Trebuchet MS" w:eastAsia="Arial" w:hAnsi="Trebuchet MS" w:cs="Arial"/>
                <w:b/>
                <w:bCs/>
                <w:sz w:val="16"/>
                <w:szCs w:val="16"/>
              </w:rPr>
              <w:t>5</w:t>
            </w:r>
          </w:p>
        </w:tc>
        <w:tc>
          <w:tcPr>
            <w:tcW w:w="1050" w:type="dxa"/>
            <w:shd w:val="clear" w:color="auto" w:fill="C5E0B3" w:themeFill="accent6" w:themeFillTint="66"/>
          </w:tcPr>
          <w:p w:rsidR="008B3DAC" w:rsidRPr="00AE3EC5" w:rsidRDefault="008B3DAC" w:rsidP="008B3DAC">
            <w:pPr>
              <w:spacing w:before="24" w:after="0" w:line="240" w:lineRule="auto"/>
              <w:ind w:left="443" w:right="423"/>
              <w:jc w:val="center"/>
              <w:rPr>
                <w:rFonts w:ascii="Trebuchet MS" w:eastAsia="Arial" w:hAnsi="Trebuchet MS" w:cs="Arial"/>
                <w:b/>
                <w:sz w:val="16"/>
                <w:szCs w:val="16"/>
              </w:rPr>
            </w:pPr>
            <w:r w:rsidRPr="00AE3EC5">
              <w:rPr>
                <w:rFonts w:ascii="Trebuchet MS" w:eastAsia="Arial" w:hAnsi="Trebuchet MS" w:cs="Arial"/>
                <w:b/>
                <w:bCs/>
                <w:sz w:val="16"/>
                <w:szCs w:val="16"/>
              </w:rPr>
              <w:t>6</w:t>
            </w: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270"/>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B_1_1_1</w:t>
            </w:r>
          </w:p>
        </w:tc>
        <w:tc>
          <w:tcPr>
            <w:tcW w:w="5060" w:type="dxa"/>
            <w:gridSpan w:val="2"/>
            <w:shd w:val="clear" w:color="auto" w:fill="C5E0B3" w:themeFill="accent6" w:themeFillTint="66"/>
          </w:tcPr>
          <w:p w:rsidR="008B3DAC" w:rsidRPr="00F10EEF" w:rsidRDefault="008B3DAC" w:rsidP="008B3DAC">
            <w:pPr>
              <w:spacing w:before="26"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Grâu comun</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529,67</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B_1_1_2</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Grâu dur</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394,39</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B_1_1_3</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Secară</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392,55</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B_1_1_4</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Orz+Orzoaica</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456,04</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B_1_1_5</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Ovăz</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302,81</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B_1_1_6</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Porumb boabe</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640,66</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B_1_1_7</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Orez</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822,98</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442"/>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B_1_1_99</w:t>
            </w:r>
          </w:p>
        </w:tc>
        <w:tc>
          <w:tcPr>
            <w:tcW w:w="5060" w:type="dxa"/>
            <w:gridSpan w:val="2"/>
            <w:shd w:val="clear" w:color="auto" w:fill="C5E0B3" w:themeFill="accent6" w:themeFillTint="66"/>
          </w:tcPr>
          <w:p w:rsidR="008B3DAC" w:rsidRPr="00F10EEF" w:rsidRDefault="008B3DAC" w:rsidP="008B3DAC">
            <w:pPr>
              <w:spacing w:before="16" w:after="0" w:line="250" w:lineRule="auto"/>
              <w:ind w:left="23" w:right="428"/>
              <w:rPr>
                <w:rFonts w:ascii="Trebuchet MS" w:eastAsia="Arial" w:hAnsi="Trebuchet MS" w:cs="Arial"/>
                <w:sz w:val="16"/>
                <w:szCs w:val="16"/>
              </w:rPr>
            </w:pPr>
            <w:r w:rsidRPr="00F10EEF">
              <w:rPr>
                <w:rFonts w:ascii="Trebuchet MS" w:eastAsia="Arial" w:hAnsi="Trebuchet MS" w:cs="Arial"/>
                <w:color w:val="008080"/>
                <w:sz w:val="16"/>
                <w:szCs w:val="16"/>
              </w:rPr>
              <w:t>Alte cereale (sorgul, triticale, meiul, hrişca, iarba-cănăraşului, altele)</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416,58</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263"/>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B_1_2_1</w:t>
            </w:r>
          </w:p>
        </w:tc>
        <w:tc>
          <w:tcPr>
            <w:tcW w:w="5060" w:type="dxa"/>
            <w:gridSpan w:val="2"/>
            <w:shd w:val="clear" w:color="auto" w:fill="C5E0B3" w:themeFill="accent6" w:themeFillTint="66"/>
          </w:tcPr>
          <w:p w:rsidR="008B3DAC" w:rsidRPr="00F10EEF" w:rsidRDefault="008B3DAC" w:rsidP="008B3DAC">
            <w:pPr>
              <w:spacing w:before="22"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Mazăre boabe, fasole boabe, lupin dulce</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488,31</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B_1_2_2</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Linte, bob, măzăriche şi năut</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387,25</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464"/>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lastRenderedPageBreak/>
              <w:t>B_1_3</w:t>
            </w:r>
          </w:p>
        </w:tc>
        <w:tc>
          <w:tcPr>
            <w:tcW w:w="5060" w:type="dxa"/>
            <w:gridSpan w:val="2"/>
            <w:shd w:val="clear" w:color="auto" w:fill="C5E0B3" w:themeFill="accent6" w:themeFillTint="66"/>
          </w:tcPr>
          <w:p w:rsidR="008B3DAC" w:rsidRPr="00F10EEF" w:rsidRDefault="008B3DAC" w:rsidP="008B3DAC">
            <w:pPr>
              <w:spacing w:before="27" w:after="0" w:line="250" w:lineRule="auto"/>
              <w:ind w:left="23" w:right="214"/>
              <w:rPr>
                <w:rFonts w:ascii="Trebuchet MS" w:eastAsia="Arial" w:hAnsi="Trebuchet MS" w:cs="Arial"/>
                <w:sz w:val="16"/>
                <w:szCs w:val="16"/>
              </w:rPr>
            </w:pPr>
            <w:r w:rsidRPr="00F10EEF">
              <w:rPr>
                <w:rFonts w:ascii="Trebuchet MS" w:eastAsia="Arial" w:hAnsi="Trebuchet MS" w:cs="Arial"/>
                <w:color w:val="008080"/>
                <w:sz w:val="16"/>
                <w:szCs w:val="16"/>
              </w:rPr>
              <w:t>Cartofi (inclusiv cartofi noi, material săditor, cartof dulce destinat consumului uman)</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3120,62</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B_1_4</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Sfeclă de zahăr</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1245,24</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666"/>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B_1_5</w:t>
            </w:r>
          </w:p>
        </w:tc>
        <w:tc>
          <w:tcPr>
            <w:tcW w:w="5060" w:type="dxa"/>
            <w:gridSpan w:val="2"/>
            <w:shd w:val="clear" w:color="auto" w:fill="C5E0B3" w:themeFill="accent6" w:themeFillTint="66"/>
          </w:tcPr>
          <w:p w:rsidR="008B3DAC" w:rsidRPr="00F10EEF" w:rsidRDefault="008B3DAC" w:rsidP="008B3DAC">
            <w:pPr>
              <w:spacing w:before="32" w:after="0" w:line="250" w:lineRule="auto"/>
              <w:ind w:left="23" w:right="446"/>
              <w:rPr>
                <w:rFonts w:ascii="Trebuchet MS" w:eastAsia="Arial" w:hAnsi="Trebuchet MS" w:cs="Arial"/>
                <w:sz w:val="16"/>
                <w:szCs w:val="16"/>
              </w:rPr>
            </w:pPr>
            <w:r w:rsidRPr="00F10EEF">
              <w:rPr>
                <w:rFonts w:ascii="Trebuchet MS" w:eastAsia="Arial" w:hAnsi="Trebuchet MS" w:cs="Arial"/>
                <w:color w:val="008080"/>
                <w:sz w:val="16"/>
                <w:szCs w:val="16"/>
              </w:rPr>
              <w:t>Plante rădăcinoase pentru nutreţ (sfecla furajeră, alte plante furajere din familia brasiceelor, morcovi furajeri, batata(cartof dulce), păstârnac, ignama, manioc, napi furajeri)</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1245,08</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B_1_6_1</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Tutun</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1918,29</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B_1_6_2</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Hamei</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3927,92</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B_1_6_4</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Rapiţă</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612,65</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B_1_6_5</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Floarea soarelui</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501,37</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288"/>
          <w:jc w:val="center"/>
        </w:trPr>
        <w:tc>
          <w:tcPr>
            <w:tcW w:w="1211" w:type="dxa"/>
            <w:shd w:val="clear" w:color="auto" w:fill="C5E0B3" w:themeFill="accent6" w:themeFillTint="66"/>
          </w:tcPr>
          <w:p w:rsidR="008B3DAC" w:rsidRPr="00F10EEF" w:rsidRDefault="00833D16" w:rsidP="00833D16">
            <w:pPr>
              <w:tabs>
                <w:tab w:val="left" w:pos="0"/>
              </w:tabs>
              <w:rPr>
                <w:rFonts w:ascii="Trebuchet MS" w:hAnsi="Trebuchet MS"/>
                <w:sz w:val="22"/>
              </w:rPr>
            </w:pPr>
            <w:r w:rsidRPr="00F10EEF">
              <w:rPr>
                <w:rFonts w:ascii="Trebuchet MS" w:hAnsi="Trebuchet MS"/>
                <w:sz w:val="22"/>
              </w:rPr>
              <w:t>B_1_6_6</w:t>
            </w:r>
            <w:r w:rsidRPr="00F10EEF">
              <w:rPr>
                <w:rFonts w:ascii="Trebuchet MS" w:hAnsi="Trebuchet MS"/>
                <w:sz w:val="22"/>
              </w:rPr>
              <w:tab/>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Soia</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574,46</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B_1_6_7</w:t>
            </w:r>
          </w:p>
        </w:tc>
        <w:tc>
          <w:tcPr>
            <w:tcW w:w="5060"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In pentru ulei</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1522,65</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507"/>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B_1_6_8</w:t>
            </w:r>
          </w:p>
        </w:tc>
        <w:tc>
          <w:tcPr>
            <w:tcW w:w="5060" w:type="dxa"/>
            <w:gridSpan w:val="2"/>
            <w:shd w:val="clear" w:color="auto" w:fill="C5E0B3" w:themeFill="accent6" w:themeFillTint="66"/>
          </w:tcPr>
          <w:p w:rsidR="008B3DAC" w:rsidRPr="00F10EEF" w:rsidRDefault="008B3DAC" w:rsidP="008B3DAC">
            <w:pPr>
              <w:spacing w:before="49" w:after="0" w:line="250" w:lineRule="auto"/>
              <w:ind w:left="23" w:right="534"/>
              <w:rPr>
                <w:rFonts w:ascii="Trebuchet MS" w:eastAsia="Arial" w:hAnsi="Trebuchet MS" w:cs="Arial"/>
                <w:sz w:val="16"/>
                <w:szCs w:val="16"/>
              </w:rPr>
            </w:pPr>
            <w:r w:rsidRPr="00F10EEF">
              <w:rPr>
                <w:rFonts w:ascii="Trebuchet MS" w:eastAsia="Arial" w:hAnsi="Trebuchet MS" w:cs="Arial"/>
                <w:color w:val="008080"/>
                <w:sz w:val="16"/>
                <w:szCs w:val="16"/>
              </w:rPr>
              <w:t>Alte plante pentru ulei (ricin, şofrănaş, susan, arahide, mac, muştar, alte culturi oleaginoase)</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274,04</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290"/>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B_1_6_9</w:t>
            </w:r>
          </w:p>
        </w:tc>
        <w:tc>
          <w:tcPr>
            <w:tcW w:w="5060" w:type="dxa"/>
            <w:gridSpan w:val="2"/>
            <w:shd w:val="clear" w:color="auto" w:fill="C5E0B3" w:themeFill="accent6" w:themeFillTint="66"/>
          </w:tcPr>
          <w:p w:rsidR="008B3DAC" w:rsidRPr="00F10EEF" w:rsidRDefault="008B3DAC" w:rsidP="008B3DAC">
            <w:pPr>
              <w:spacing w:before="36"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In textil</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247,6</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304"/>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B_1_6_10</w:t>
            </w:r>
          </w:p>
        </w:tc>
        <w:tc>
          <w:tcPr>
            <w:tcW w:w="5060" w:type="dxa"/>
            <w:gridSpan w:val="2"/>
            <w:shd w:val="clear" w:color="auto" w:fill="C5E0B3" w:themeFill="accent6" w:themeFillTint="66"/>
          </w:tcPr>
          <w:p w:rsidR="008B3DAC" w:rsidRPr="00F10EEF" w:rsidRDefault="008B3DAC" w:rsidP="008B3DAC">
            <w:pPr>
              <w:spacing w:before="43"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Cânepă</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399,52</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34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B_1_6_11</w:t>
            </w:r>
          </w:p>
        </w:tc>
        <w:tc>
          <w:tcPr>
            <w:tcW w:w="5060" w:type="dxa"/>
            <w:gridSpan w:val="2"/>
            <w:shd w:val="clear" w:color="auto" w:fill="C5E0B3" w:themeFill="accent6" w:themeFillTint="66"/>
          </w:tcPr>
          <w:p w:rsidR="008B3DAC" w:rsidRPr="00F10EEF" w:rsidRDefault="008B3DAC" w:rsidP="008B3DAC">
            <w:pPr>
              <w:spacing w:before="6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Alte plante textile (iuta, cânepa de Manila, sisalul, kenaful)</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47</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927"/>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B_1_6_12</w:t>
            </w:r>
          </w:p>
        </w:tc>
        <w:tc>
          <w:tcPr>
            <w:tcW w:w="5060" w:type="dxa"/>
            <w:gridSpan w:val="2"/>
            <w:shd w:val="clear" w:color="auto" w:fill="C5E0B3" w:themeFill="accent6" w:themeFillTint="66"/>
          </w:tcPr>
          <w:p w:rsidR="008B3DAC" w:rsidRPr="00F10EEF" w:rsidRDefault="008B3DAC" w:rsidP="008B3DAC">
            <w:pPr>
              <w:spacing w:before="66" w:after="0" w:line="250" w:lineRule="auto"/>
              <w:ind w:left="23" w:right="81"/>
              <w:rPr>
                <w:rFonts w:ascii="Trebuchet MS" w:eastAsia="Arial" w:hAnsi="Trebuchet MS" w:cs="Arial"/>
                <w:sz w:val="16"/>
                <w:szCs w:val="16"/>
              </w:rPr>
            </w:pPr>
            <w:r w:rsidRPr="00F10EEF">
              <w:rPr>
                <w:rFonts w:ascii="Trebuchet MS" w:eastAsia="Arial" w:hAnsi="Trebuchet MS" w:cs="Arial"/>
                <w:color w:val="008080"/>
                <w:sz w:val="16"/>
                <w:szCs w:val="16"/>
              </w:rPr>
              <w:t>Plante medicinale şi aromatice inclusiv ceaiul, cafeaua şi cicoarea pentru cafea: muşeţel, mătrăguna, menta, mac, angelica,chimen, genţiana, iasomia, lavanda, levănţica, origanul, şofranul, salvia, valeriana, gălbeneaua, ghimbirul, etc</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812,88</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522"/>
          <w:jc w:val="center"/>
        </w:trPr>
        <w:tc>
          <w:tcPr>
            <w:tcW w:w="1211" w:type="dxa"/>
            <w:shd w:val="clear" w:color="auto" w:fill="C5E0B3" w:themeFill="accent6" w:themeFillTint="66"/>
          </w:tcPr>
          <w:p w:rsidR="008B3DAC" w:rsidRPr="00F10EEF" w:rsidRDefault="0051194C" w:rsidP="008B3DAC">
            <w:pPr>
              <w:rPr>
                <w:rFonts w:ascii="Trebuchet MS" w:hAnsi="Trebuchet MS"/>
                <w:sz w:val="22"/>
              </w:rPr>
            </w:pPr>
            <w:r w:rsidRPr="00F10EEF">
              <w:rPr>
                <w:rFonts w:ascii="Trebuchet MS" w:hAnsi="Trebuchet MS"/>
                <w:sz w:val="22"/>
              </w:rPr>
              <w:t>B_1_6_99</w:t>
            </w:r>
          </w:p>
        </w:tc>
        <w:tc>
          <w:tcPr>
            <w:tcW w:w="5060" w:type="dxa"/>
            <w:gridSpan w:val="2"/>
            <w:shd w:val="clear" w:color="auto" w:fill="C5E0B3" w:themeFill="accent6" w:themeFillTint="66"/>
          </w:tcPr>
          <w:p w:rsidR="008B3DAC" w:rsidRPr="00F10EEF" w:rsidRDefault="008B3DAC" w:rsidP="008B3DAC">
            <w:pPr>
              <w:spacing w:before="56" w:after="0" w:line="250" w:lineRule="auto"/>
              <w:ind w:left="23" w:right="240"/>
              <w:rPr>
                <w:rFonts w:ascii="Trebuchet MS" w:eastAsia="Arial" w:hAnsi="Trebuchet MS" w:cs="Arial"/>
                <w:sz w:val="16"/>
                <w:szCs w:val="16"/>
              </w:rPr>
            </w:pPr>
            <w:r w:rsidRPr="00F10EEF">
              <w:rPr>
                <w:rFonts w:ascii="Trebuchet MS" w:eastAsia="Arial" w:hAnsi="Trebuchet MS" w:cs="Arial"/>
                <w:color w:val="008080"/>
                <w:sz w:val="16"/>
                <w:szCs w:val="16"/>
              </w:rPr>
              <w:t>Alte plante industriale- cicoarea, trestia de zahăr, alte plante tehnice nemenţionate în altă parte, sorgul tehnic (pentru mături)</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816,04</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2434"/>
          <w:jc w:val="center"/>
        </w:trPr>
        <w:tc>
          <w:tcPr>
            <w:tcW w:w="1211" w:type="dxa"/>
            <w:shd w:val="clear" w:color="auto" w:fill="C5E0B3" w:themeFill="accent6" w:themeFillTint="66"/>
          </w:tcPr>
          <w:p w:rsidR="008B3DAC" w:rsidRPr="00F10EEF" w:rsidRDefault="0051194C" w:rsidP="008B3DAC">
            <w:pPr>
              <w:rPr>
                <w:rFonts w:ascii="Trebuchet MS" w:hAnsi="Trebuchet MS"/>
                <w:sz w:val="22"/>
              </w:rPr>
            </w:pPr>
            <w:r w:rsidRPr="00F10EEF">
              <w:rPr>
                <w:rFonts w:ascii="Trebuchet MS" w:hAnsi="Trebuchet MS"/>
                <w:sz w:val="22"/>
              </w:rPr>
              <w:t>B_1_7_1_1</w:t>
            </w:r>
          </w:p>
        </w:tc>
        <w:tc>
          <w:tcPr>
            <w:tcW w:w="5060" w:type="dxa"/>
            <w:gridSpan w:val="2"/>
            <w:shd w:val="clear" w:color="auto" w:fill="C5E0B3" w:themeFill="accent6" w:themeFillTint="66"/>
          </w:tcPr>
          <w:p w:rsidR="008B3DAC" w:rsidRPr="00F10EEF" w:rsidRDefault="008B3DAC" w:rsidP="008B3DAC">
            <w:pPr>
              <w:spacing w:before="52"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Legume proaspete, pepeni şi căpşuni - în câmp</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conopidă, broccoli</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legume pt. frunze (praz, salată, spanac, etc.), varza</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tomate</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porumb dulce</w:t>
            </w:r>
          </w:p>
          <w:p w:rsidR="008B3DAC" w:rsidRPr="00F10EEF" w:rsidRDefault="008B3DAC" w:rsidP="008B3DAC">
            <w:pPr>
              <w:spacing w:before="8" w:after="0" w:line="250" w:lineRule="auto"/>
              <w:ind w:left="23" w:right="161"/>
              <w:rPr>
                <w:rFonts w:ascii="Trebuchet MS" w:eastAsia="Arial" w:hAnsi="Trebuchet MS" w:cs="Arial"/>
                <w:sz w:val="16"/>
                <w:szCs w:val="16"/>
              </w:rPr>
            </w:pPr>
            <w:r w:rsidRPr="00F10EEF">
              <w:rPr>
                <w:rFonts w:ascii="Trebuchet MS" w:eastAsia="Arial" w:hAnsi="Trebuchet MS" w:cs="Arial"/>
                <w:color w:val="008080"/>
                <w:sz w:val="16"/>
                <w:szCs w:val="16"/>
              </w:rPr>
              <w:t>- legume cultivate pentru fructe - vinete, ardei,dovleci şi dovlecei, castraveciori</w:t>
            </w:r>
          </w:p>
          <w:p w:rsidR="008B3DAC" w:rsidRPr="00F10EEF" w:rsidRDefault="008B3DAC" w:rsidP="008B3DAC">
            <w:pPr>
              <w:spacing w:after="0" w:line="250" w:lineRule="auto"/>
              <w:ind w:left="23" w:right="525"/>
              <w:rPr>
                <w:rFonts w:ascii="Trebuchet MS" w:eastAsia="Arial" w:hAnsi="Trebuchet MS" w:cs="Arial"/>
                <w:sz w:val="16"/>
                <w:szCs w:val="16"/>
              </w:rPr>
            </w:pPr>
            <w:r w:rsidRPr="00F10EEF">
              <w:rPr>
                <w:rFonts w:ascii="Trebuchet MS" w:eastAsia="Arial" w:hAnsi="Trebuchet MS" w:cs="Arial"/>
                <w:color w:val="008080"/>
                <w:sz w:val="16"/>
                <w:szCs w:val="16"/>
              </w:rPr>
              <w:t>- legume cultivate pentru rădăcină, bulbi, tuberculi (excepţie cartofi): morcovi, păstârnac, ceapă, usturoi, napi</w:t>
            </w:r>
          </w:p>
          <w:p w:rsidR="008B3DAC" w:rsidRPr="00F10EEF" w:rsidRDefault="008B3DAC" w:rsidP="008B3DAC">
            <w:pPr>
              <w:spacing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legume păstăi(fasole, mazăre cu excepţia lintei şi a năutului)</w:t>
            </w:r>
          </w:p>
          <w:p w:rsidR="008B3DAC" w:rsidRPr="00F10EEF" w:rsidRDefault="008B3DAC" w:rsidP="008B3DAC">
            <w:pPr>
              <w:spacing w:before="8" w:after="0" w:line="250" w:lineRule="auto"/>
              <w:ind w:left="23" w:right="400"/>
              <w:rPr>
                <w:rFonts w:ascii="Trebuchet MS" w:eastAsia="Arial" w:hAnsi="Trebuchet MS" w:cs="Arial"/>
                <w:sz w:val="16"/>
                <w:szCs w:val="16"/>
              </w:rPr>
            </w:pPr>
            <w:r w:rsidRPr="00F10EEF">
              <w:rPr>
                <w:rFonts w:ascii="Trebuchet MS" w:eastAsia="Arial" w:hAnsi="Trebuchet MS" w:cs="Arial"/>
                <w:color w:val="008080"/>
                <w:sz w:val="16"/>
                <w:szCs w:val="16"/>
              </w:rPr>
              <w:t>- fructele plantelor neperene (căpşuni, pepeni galbeni, pepeni verzi, ananas)</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7113,49</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1344C">
        <w:trPr>
          <w:trHeight w:hRule="exact" w:val="2629"/>
          <w:jc w:val="center"/>
        </w:trPr>
        <w:tc>
          <w:tcPr>
            <w:tcW w:w="1211" w:type="dxa"/>
            <w:shd w:val="clear" w:color="auto" w:fill="C5E0B3" w:themeFill="accent6" w:themeFillTint="66"/>
          </w:tcPr>
          <w:p w:rsidR="008B3DAC" w:rsidRPr="00F10EEF" w:rsidRDefault="0051194C" w:rsidP="008B3DAC">
            <w:pPr>
              <w:rPr>
                <w:rFonts w:ascii="Trebuchet MS" w:hAnsi="Trebuchet MS"/>
                <w:sz w:val="22"/>
              </w:rPr>
            </w:pPr>
            <w:r w:rsidRPr="00F10EEF">
              <w:rPr>
                <w:rFonts w:ascii="Trebuchet MS" w:hAnsi="Trebuchet MS"/>
                <w:sz w:val="22"/>
              </w:rPr>
              <w:t>B_1_7_1_2</w:t>
            </w:r>
          </w:p>
        </w:tc>
        <w:tc>
          <w:tcPr>
            <w:tcW w:w="5060" w:type="dxa"/>
            <w:gridSpan w:val="2"/>
            <w:shd w:val="clear" w:color="auto" w:fill="C5E0B3" w:themeFill="accent6" w:themeFillTint="66"/>
          </w:tcPr>
          <w:p w:rsidR="008B3DAC" w:rsidRPr="00F10EEF" w:rsidRDefault="008B3DAC" w:rsidP="008B3DAC">
            <w:pPr>
              <w:spacing w:before="54" w:after="0" w:line="250" w:lineRule="auto"/>
              <w:ind w:left="23" w:right="587"/>
              <w:rPr>
                <w:rFonts w:ascii="Trebuchet MS" w:eastAsia="Arial" w:hAnsi="Trebuchet MS" w:cs="Arial"/>
                <w:sz w:val="16"/>
                <w:szCs w:val="16"/>
              </w:rPr>
            </w:pPr>
            <w:r w:rsidRPr="00F10EEF">
              <w:rPr>
                <w:rFonts w:ascii="Trebuchet MS" w:eastAsia="Arial" w:hAnsi="Trebuchet MS" w:cs="Arial"/>
                <w:color w:val="008080"/>
                <w:sz w:val="16"/>
                <w:szCs w:val="16"/>
              </w:rPr>
              <w:t>Legume proaspete, pepenişi căpşuni - în grădină destinate comercializării:</w:t>
            </w:r>
          </w:p>
          <w:p w:rsidR="008B3DAC" w:rsidRPr="00F10EEF" w:rsidRDefault="008B3DAC" w:rsidP="008B3DAC">
            <w:pPr>
              <w:spacing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conopidă, broccoli</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legume pt. frunze (praz, salată, spanac, etc.), varza</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tomate</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porumb dulce</w:t>
            </w:r>
          </w:p>
          <w:p w:rsidR="008B3DAC" w:rsidRPr="00F10EEF" w:rsidRDefault="008B3DAC" w:rsidP="008B3DAC">
            <w:pPr>
              <w:spacing w:before="8" w:after="0" w:line="250" w:lineRule="auto"/>
              <w:ind w:left="23" w:right="161"/>
              <w:rPr>
                <w:rFonts w:ascii="Trebuchet MS" w:eastAsia="Arial" w:hAnsi="Trebuchet MS" w:cs="Arial"/>
                <w:sz w:val="16"/>
                <w:szCs w:val="16"/>
              </w:rPr>
            </w:pPr>
            <w:r w:rsidRPr="00F10EEF">
              <w:rPr>
                <w:rFonts w:ascii="Trebuchet MS" w:eastAsia="Arial" w:hAnsi="Trebuchet MS" w:cs="Arial"/>
                <w:color w:val="008080"/>
                <w:sz w:val="16"/>
                <w:szCs w:val="16"/>
              </w:rPr>
              <w:t>- legume cultivate pentru fructe - vinete, ardei,dovleci şi dovlecei, castraveciori</w:t>
            </w:r>
          </w:p>
          <w:p w:rsidR="008B3DAC" w:rsidRPr="00F10EEF" w:rsidRDefault="008B3DAC" w:rsidP="008B3DAC">
            <w:pPr>
              <w:spacing w:after="0" w:line="250" w:lineRule="auto"/>
              <w:ind w:left="23" w:right="525"/>
              <w:rPr>
                <w:rFonts w:ascii="Trebuchet MS" w:eastAsia="Arial" w:hAnsi="Trebuchet MS" w:cs="Arial"/>
                <w:sz w:val="16"/>
                <w:szCs w:val="16"/>
              </w:rPr>
            </w:pPr>
            <w:r w:rsidRPr="00F10EEF">
              <w:rPr>
                <w:rFonts w:ascii="Trebuchet MS" w:eastAsia="Arial" w:hAnsi="Trebuchet MS" w:cs="Arial"/>
                <w:color w:val="008080"/>
                <w:sz w:val="16"/>
                <w:szCs w:val="16"/>
              </w:rPr>
              <w:t>- legume cultivate pentru rădăcină, bulbi, tuberculi (excepţie cartofi): morcovi, păstârnac, ceapă, usturoi, napi</w:t>
            </w:r>
          </w:p>
          <w:p w:rsidR="008B3DAC" w:rsidRPr="00F10EEF" w:rsidRDefault="008B3DAC" w:rsidP="008B3DAC">
            <w:pPr>
              <w:spacing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legume păstăi(fasole, mazăre cu excepţia lintei şi a năutului)</w:t>
            </w:r>
          </w:p>
          <w:p w:rsidR="008B3DAC" w:rsidRPr="00F10EEF" w:rsidRDefault="008B3DAC" w:rsidP="008B3DAC">
            <w:pPr>
              <w:spacing w:before="8" w:after="0" w:line="250" w:lineRule="auto"/>
              <w:ind w:left="24" w:right="400"/>
              <w:rPr>
                <w:rFonts w:ascii="Trebuchet MS" w:eastAsia="Arial" w:hAnsi="Trebuchet MS" w:cs="Arial"/>
                <w:sz w:val="16"/>
                <w:szCs w:val="16"/>
              </w:rPr>
            </w:pPr>
            <w:r w:rsidRPr="00F10EEF">
              <w:rPr>
                <w:rFonts w:ascii="Trebuchet MS" w:eastAsia="Arial" w:hAnsi="Trebuchet MS" w:cs="Arial"/>
                <w:color w:val="008080"/>
                <w:sz w:val="16"/>
                <w:szCs w:val="16"/>
              </w:rPr>
              <w:t>- fructele plantelor neperene (căpşuni, pepeni galbeni, pepeni verzi, ananas)</w:t>
            </w:r>
          </w:p>
        </w:tc>
        <w:tc>
          <w:tcPr>
            <w:tcW w:w="1014" w:type="dxa"/>
            <w:shd w:val="clear" w:color="auto" w:fill="C5E0B3" w:themeFill="accent6" w:themeFillTint="66"/>
            <w:vAlign w:val="center"/>
          </w:tcPr>
          <w:p w:rsidR="008B3DAC" w:rsidRPr="00F10EEF" w:rsidRDefault="008B3DA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7914,85</w:t>
            </w:r>
          </w:p>
        </w:tc>
        <w:tc>
          <w:tcPr>
            <w:tcW w:w="781"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51194C" w:rsidRPr="00F10EEF" w:rsidTr="0061344C">
        <w:trPr>
          <w:trHeight w:hRule="exact" w:val="1217"/>
          <w:jc w:val="center"/>
        </w:trPr>
        <w:tc>
          <w:tcPr>
            <w:tcW w:w="1211" w:type="dxa"/>
            <w:shd w:val="clear" w:color="auto" w:fill="C5E0B3" w:themeFill="accent6" w:themeFillTint="66"/>
          </w:tcPr>
          <w:p w:rsidR="0051194C" w:rsidRPr="00F10EEF" w:rsidRDefault="0051194C" w:rsidP="008B3DAC">
            <w:pPr>
              <w:rPr>
                <w:rFonts w:ascii="Trebuchet MS" w:hAnsi="Trebuchet MS"/>
                <w:sz w:val="22"/>
              </w:rPr>
            </w:pPr>
            <w:r w:rsidRPr="00F10EEF">
              <w:rPr>
                <w:rFonts w:ascii="Trebuchet MS" w:hAnsi="Trebuchet MS"/>
                <w:sz w:val="22"/>
              </w:rPr>
              <w:t>B_1_8_1</w:t>
            </w:r>
          </w:p>
        </w:tc>
        <w:tc>
          <w:tcPr>
            <w:tcW w:w="5060" w:type="dxa"/>
            <w:gridSpan w:val="2"/>
            <w:shd w:val="clear" w:color="auto" w:fill="C5E0B3" w:themeFill="accent6" w:themeFillTint="66"/>
          </w:tcPr>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Flori - în câmp</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bulbi de flori, cormi şi tuberculi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flori tăiate şi boboci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plante cu flori şi plante ornamentale</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trandafiri pentru petale</w:t>
            </w:r>
          </w:p>
        </w:tc>
        <w:tc>
          <w:tcPr>
            <w:tcW w:w="1014" w:type="dxa"/>
            <w:shd w:val="clear" w:color="auto" w:fill="C5E0B3" w:themeFill="accent6" w:themeFillTint="66"/>
            <w:vAlign w:val="center"/>
          </w:tcPr>
          <w:p w:rsidR="0051194C" w:rsidRPr="00F10EEF" w:rsidRDefault="0051194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25,638.04</w:t>
            </w:r>
          </w:p>
        </w:tc>
        <w:tc>
          <w:tcPr>
            <w:tcW w:w="781"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51194C" w:rsidRPr="00F10EEF" w:rsidTr="0061344C">
        <w:trPr>
          <w:trHeight w:hRule="exact" w:val="1217"/>
          <w:jc w:val="center"/>
        </w:trPr>
        <w:tc>
          <w:tcPr>
            <w:tcW w:w="1211" w:type="dxa"/>
            <w:shd w:val="clear" w:color="auto" w:fill="C5E0B3" w:themeFill="accent6" w:themeFillTint="66"/>
          </w:tcPr>
          <w:p w:rsidR="0051194C" w:rsidRPr="00F10EEF" w:rsidRDefault="0051194C" w:rsidP="008B3DAC">
            <w:pPr>
              <w:rPr>
                <w:rFonts w:ascii="Trebuchet MS" w:hAnsi="Trebuchet MS"/>
                <w:sz w:val="22"/>
              </w:rPr>
            </w:pPr>
            <w:r w:rsidRPr="00F10EEF">
              <w:rPr>
                <w:rFonts w:ascii="Trebuchet MS" w:hAnsi="Trebuchet MS"/>
                <w:sz w:val="22"/>
              </w:rPr>
              <w:t>B_1_8_2</w:t>
            </w:r>
          </w:p>
        </w:tc>
        <w:tc>
          <w:tcPr>
            <w:tcW w:w="5060" w:type="dxa"/>
            <w:gridSpan w:val="2"/>
            <w:shd w:val="clear" w:color="auto" w:fill="C5E0B3" w:themeFill="accent6" w:themeFillTint="66"/>
          </w:tcPr>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Flori - în sere şi solarii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bulbi de flori, cormi şi tuberculi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flori tăiate şi boboci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plante cu flori şi plante ornamentale</w:t>
            </w:r>
          </w:p>
        </w:tc>
        <w:tc>
          <w:tcPr>
            <w:tcW w:w="1014" w:type="dxa"/>
            <w:shd w:val="clear" w:color="auto" w:fill="C5E0B3" w:themeFill="accent6" w:themeFillTint="66"/>
            <w:vAlign w:val="center"/>
          </w:tcPr>
          <w:p w:rsidR="0051194C" w:rsidRPr="00F10EEF" w:rsidRDefault="0051194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96,808.28</w:t>
            </w:r>
          </w:p>
        </w:tc>
        <w:tc>
          <w:tcPr>
            <w:tcW w:w="781"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51194C" w:rsidRPr="00F10EEF" w:rsidTr="0061344C">
        <w:trPr>
          <w:trHeight w:hRule="exact" w:val="1217"/>
          <w:jc w:val="center"/>
        </w:trPr>
        <w:tc>
          <w:tcPr>
            <w:tcW w:w="1211" w:type="dxa"/>
            <w:shd w:val="clear" w:color="auto" w:fill="C5E0B3" w:themeFill="accent6" w:themeFillTint="66"/>
          </w:tcPr>
          <w:p w:rsidR="0051194C" w:rsidRPr="00F10EEF" w:rsidRDefault="0051194C" w:rsidP="008B3DAC">
            <w:pPr>
              <w:rPr>
                <w:rFonts w:ascii="Trebuchet MS" w:hAnsi="Trebuchet MS"/>
                <w:sz w:val="22"/>
              </w:rPr>
            </w:pPr>
            <w:r w:rsidRPr="00F10EEF">
              <w:rPr>
                <w:rFonts w:ascii="Trebuchet MS" w:hAnsi="Trebuchet MS"/>
                <w:sz w:val="22"/>
              </w:rPr>
              <w:t>B_1_9_1</w:t>
            </w:r>
          </w:p>
        </w:tc>
        <w:tc>
          <w:tcPr>
            <w:tcW w:w="5060" w:type="dxa"/>
            <w:gridSpan w:val="2"/>
            <w:shd w:val="clear" w:color="auto" w:fill="C5E0B3" w:themeFill="accent6" w:themeFillTint="66"/>
          </w:tcPr>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Plante de nutreţ - iarba temporară - iarba semănată pe terenuri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arabile cedate producţiilor furajere erbacee pe o perioadă mai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scurtă de 5 ani şi chiar sub un an</w:t>
            </w:r>
          </w:p>
        </w:tc>
        <w:tc>
          <w:tcPr>
            <w:tcW w:w="1014" w:type="dxa"/>
            <w:shd w:val="clear" w:color="auto" w:fill="C5E0B3" w:themeFill="accent6" w:themeFillTint="66"/>
            <w:vAlign w:val="center"/>
          </w:tcPr>
          <w:p w:rsidR="0051194C" w:rsidRPr="00F10EEF" w:rsidRDefault="0051194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256.84</w:t>
            </w:r>
          </w:p>
        </w:tc>
        <w:tc>
          <w:tcPr>
            <w:tcW w:w="781"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51194C" w:rsidRPr="00F10EEF" w:rsidTr="0061344C">
        <w:trPr>
          <w:trHeight w:hRule="exact" w:val="531"/>
          <w:jc w:val="center"/>
        </w:trPr>
        <w:tc>
          <w:tcPr>
            <w:tcW w:w="1211" w:type="dxa"/>
            <w:shd w:val="clear" w:color="auto" w:fill="C5E0B3" w:themeFill="accent6" w:themeFillTint="66"/>
          </w:tcPr>
          <w:p w:rsidR="0051194C" w:rsidRPr="00F10EEF" w:rsidRDefault="0051194C" w:rsidP="008B3DAC">
            <w:pPr>
              <w:rPr>
                <w:rFonts w:ascii="Trebuchet MS" w:hAnsi="Trebuchet MS"/>
                <w:sz w:val="22"/>
              </w:rPr>
            </w:pPr>
            <w:r w:rsidRPr="00F10EEF">
              <w:rPr>
                <w:rFonts w:ascii="Trebuchet MS" w:hAnsi="Trebuchet MS"/>
                <w:sz w:val="22"/>
              </w:rPr>
              <w:t>B_1_9_2_1</w:t>
            </w:r>
          </w:p>
        </w:tc>
        <w:tc>
          <w:tcPr>
            <w:tcW w:w="5060" w:type="dxa"/>
            <w:gridSpan w:val="2"/>
            <w:shd w:val="clear" w:color="auto" w:fill="C5E0B3" w:themeFill="accent6" w:themeFillTint="66"/>
          </w:tcPr>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Plante de nutret - alte furaje verzi - porumb siloz</w:t>
            </w:r>
          </w:p>
        </w:tc>
        <w:tc>
          <w:tcPr>
            <w:tcW w:w="1014" w:type="dxa"/>
            <w:shd w:val="clear" w:color="auto" w:fill="C5E0B3" w:themeFill="accent6" w:themeFillTint="66"/>
            <w:vAlign w:val="center"/>
          </w:tcPr>
          <w:p w:rsidR="0051194C" w:rsidRPr="00F10EEF" w:rsidRDefault="0051194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980.6</w:t>
            </w:r>
          </w:p>
        </w:tc>
        <w:tc>
          <w:tcPr>
            <w:tcW w:w="781"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51194C" w:rsidRPr="00F10EEF" w:rsidTr="0061344C">
        <w:trPr>
          <w:trHeight w:hRule="exact" w:val="851"/>
          <w:jc w:val="center"/>
        </w:trPr>
        <w:tc>
          <w:tcPr>
            <w:tcW w:w="1211" w:type="dxa"/>
            <w:shd w:val="clear" w:color="auto" w:fill="C5E0B3" w:themeFill="accent6" w:themeFillTint="66"/>
          </w:tcPr>
          <w:p w:rsidR="0051194C" w:rsidRPr="00F10EEF" w:rsidRDefault="0005375C" w:rsidP="008B3DAC">
            <w:pPr>
              <w:rPr>
                <w:rFonts w:ascii="Trebuchet MS" w:hAnsi="Trebuchet MS"/>
                <w:sz w:val="22"/>
              </w:rPr>
            </w:pPr>
            <w:r w:rsidRPr="00F10EEF">
              <w:rPr>
                <w:rFonts w:ascii="Trebuchet MS" w:hAnsi="Trebuchet MS"/>
                <w:sz w:val="22"/>
              </w:rPr>
              <w:lastRenderedPageBreak/>
              <w:t>B_1_9_2_2</w:t>
            </w:r>
          </w:p>
        </w:tc>
        <w:tc>
          <w:tcPr>
            <w:tcW w:w="5060" w:type="dxa"/>
            <w:gridSpan w:val="2"/>
            <w:shd w:val="clear" w:color="auto" w:fill="C5E0B3" w:themeFill="accent6" w:themeFillTint="66"/>
          </w:tcPr>
          <w:p w:rsidR="0005375C" w:rsidRPr="00F10EEF" w:rsidRDefault="0005375C" w:rsidP="000537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Plante de nutreţ - alte furaje verzi (culturi anuale de cereale</w:t>
            </w:r>
          </w:p>
          <w:p w:rsidR="0051194C" w:rsidRPr="00F10EEF" w:rsidRDefault="0005375C" w:rsidP="000537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recoltate verzi, sorgul anual, anumite graminee anuale cum este firuţa, cruciferele, faceea dacă sunt recoltate verzi şi nu au fost menţionate în altă parte)</w:t>
            </w:r>
          </w:p>
        </w:tc>
        <w:tc>
          <w:tcPr>
            <w:tcW w:w="1014" w:type="dxa"/>
            <w:shd w:val="clear" w:color="auto" w:fill="C5E0B3" w:themeFill="accent6" w:themeFillTint="66"/>
            <w:vAlign w:val="center"/>
          </w:tcPr>
          <w:p w:rsidR="0051194C" w:rsidRPr="00F10EEF" w:rsidRDefault="0005375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468.58</w:t>
            </w:r>
          </w:p>
        </w:tc>
        <w:tc>
          <w:tcPr>
            <w:tcW w:w="781"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51194C" w:rsidRPr="00F10EEF" w:rsidTr="0061344C">
        <w:trPr>
          <w:trHeight w:hRule="exact" w:val="708"/>
          <w:jc w:val="center"/>
        </w:trPr>
        <w:tc>
          <w:tcPr>
            <w:tcW w:w="1211" w:type="dxa"/>
            <w:shd w:val="clear" w:color="auto" w:fill="C5E0B3" w:themeFill="accent6" w:themeFillTint="66"/>
          </w:tcPr>
          <w:p w:rsidR="0051194C" w:rsidRPr="00F10EEF" w:rsidRDefault="00257B4A" w:rsidP="008B3DAC">
            <w:pPr>
              <w:rPr>
                <w:rFonts w:ascii="Trebuchet MS" w:hAnsi="Trebuchet MS"/>
                <w:sz w:val="22"/>
              </w:rPr>
            </w:pPr>
            <w:r w:rsidRPr="00F10EEF">
              <w:rPr>
                <w:rFonts w:ascii="Trebuchet MS" w:hAnsi="Trebuchet MS"/>
                <w:sz w:val="22"/>
              </w:rPr>
              <w:t>B_1_9_2_99</w:t>
            </w:r>
          </w:p>
        </w:tc>
        <w:tc>
          <w:tcPr>
            <w:tcW w:w="5060" w:type="dxa"/>
            <w:gridSpan w:val="2"/>
            <w:shd w:val="clear" w:color="auto" w:fill="C5E0B3" w:themeFill="accent6" w:themeFillTint="66"/>
          </w:tcPr>
          <w:p w:rsidR="0051194C"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Alte plante de nutreţ (diferite specii de trifoi anual sau peren- trifoi alb, trifoi roşu, trifoi de Alexandria - diferite varietăţi de lucernă</w:t>
            </w:r>
          </w:p>
        </w:tc>
        <w:tc>
          <w:tcPr>
            <w:tcW w:w="1014" w:type="dxa"/>
            <w:shd w:val="clear" w:color="auto" w:fill="C5E0B3" w:themeFill="accent6" w:themeFillTint="66"/>
            <w:vAlign w:val="center"/>
          </w:tcPr>
          <w:p w:rsidR="0051194C" w:rsidRPr="00F10EEF" w:rsidRDefault="00257B4A"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632.35</w:t>
            </w:r>
          </w:p>
        </w:tc>
        <w:tc>
          <w:tcPr>
            <w:tcW w:w="781"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257B4A" w:rsidRPr="00F10EEF" w:rsidTr="0061344C">
        <w:trPr>
          <w:trHeight w:hRule="exact" w:val="1426"/>
          <w:jc w:val="center"/>
        </w:trPr>
        <w:tc>
          <w:tcPr>
            <w:tcW w:w="1211" w:type="dxa"/>
            <w:shd w:val="clear" w:color="auto" w:fill="C5E0B3" w:themeFill="accent6" w:themeFillTint="66"/>
          </w:tcPr>
          <w:p w:rsidR="00257B4A" w:rsidRPr="00F10EEF" w:rsidRDefault="00257B4A" w:rsidP="008B3DAC">
            <w:pPr>
              <w:rPr>
                <w:rFonts w:ascii="Trebuchet MS" w:hAnsi="Trebuchet MS"/>
                <w:sz w:val="22"/>
              </w:rPr>
            </w:pPr>
            <w:r w:rsidRPr="00F10EEF">
              <w:rPr>
                <w:rFonts w:ascii="Trebuchet MS" w:hAnsi="Trebuchet MS"/>
                <w:sz w:val="22"/>
              </w:rPr>
              <w:t>B_1_10</w:t>
            </w:r>
          </w:p>
        </w:tc>
        <w:tc>
          <w:tcPr>
            <w:tcW w:w="5060" w:type="dxa"/>
            <w:gridSpan w:val="2"/>
            <w:shd w:val="clear" w:color="auto" w:fill="C5E0B3" w:themeFill="accent6" w:themeFillTint="66"/>
          </w:tcPr>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Seminţe şi seminiceri</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semințe de graminee</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seminţe pentru horticultură</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seminţe şi răsaduri pentru teren arabil cu excepţia erealelor, a boabelor de leguminoase uscate, a cartofilor, a plantelor oleaginoase</w:t>
            </w:r>
          </w:p>
        </w:tc>
        <w:tc>
          <w:tcPr>
            <w:tcW w:w="1014" w:type="dxa"/>
            <w:shd w:val="clear" w:color="auto" w:fill="C5E0B3" w:themeFill="accent6" w:themeFillTint="66"/>
            <w:vAlign w:val="center"/>
          </w:tcPr>
          <w:p w:rsidR="00257B4A" w:rsidRPr="00F10EEF" w:rsidRDefault="00257B4A"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3,173.7</w:t>
            </w:r>
          </w:p>
        </w:tc>
        <w:tc>
          <w:tcPr>
            <w:tcW w:w="781"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67" w:type="dxa"/>
            <w:shd w:val="clear" w:color="auto" w:fill="C5E0B3" w:themeFill="accent6" w:themeFillTint="66"/>
          </w:tcPr>
          <w:p w:rsidR="00257B4A" w:rsidRPr="00F10EEF" w:rsidRDefault="00257B4A" w:rsidP="008B3DAC">
            <w:pPr>
              <w:rPr>
                <w:rFonts w:ascii="Trebuchet MS" w:hAnsi="Trebuchet MS"/>
                <w:sz w:val="22"/>
              </w:rPr>
            </w:pPr>
          </w:p>
        </w:tc>
      </w:tr>
      <w:tr w:rsidR="00257B4A" w:rsidRPr="00F10EEF" w:rsidTr="0061344C">
        <w:trPr>
          <w:trHeight w:hRule="exact" w:val="426"/>
          <w:jc w:val="center"/>
        </w:trPr>
        <w:tc>
          <w:tcPr>
            <w:tcW w:w="1211" w:type="dxa"/>
            <w:shd w:val="clear" w:color="auto" w:fill="C5E0B3" w:themeFill="accent6" w:themeFillTint="66"/>
          </w:tcPr>
          <w:p w:rsidR="00257B4A" w:rsidRPr="00F10EEF" w:rsidRDefault="00257B4A" w:rsidP="008B3DAC">
            <w:pPr>
              <w:rPr>
                <w:rFonts w:ascii="Trebuchet MS" w:hAnsi="Trebuchet MS"/>
                <w:sz w:val="22"/>
              </w:rPr>
            </w:pPr>
            <w:r w:rsidRPr="00F10EEF">
              <w:rPr>
                <w:rFonts w:ascii="Trebuchet MS" w:hAnsi="Trebuchet MS"/>
                <w:sz w:val="22"/>
              </w:rPr>
              <w:t>B_1_11</w:t>
            </w:r>
          </w:p>
        </w:tc>
        <w:tc>
          <w:tcPr>
            <w:tcW w:w="5060" w:type="dxa"/>
            <w:gridSpan w:val="2"/>
            <w:shd w:val="clear" w:color="auto" w:fill="C5E0B3" w:themeFill="accent6" w:themeFillTint="66"/>
          </w:tcPr>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Alte plante (culturi de mică importanţă economică care nu pot fi încadrate în altă categorie)</w:t>
            </w:r>
          </w:p>
        </w:tc>
        <w:tc>
          <w:tcPr>
            <w:tcW w:w="1014" w:type="dxa"/>
            <w:shd w:val="clear" w:color="auto" w:fill="C5E0B3" w:themeFill="accent6" w:themeFillTint="66"/>
            <w:vAlign w:val="center"/>
          </w:tcPr>
          <w:p w:rsidR="00257B4A" w:rsidRPr="00F10EEF" w:rsidRDefault="00257B4A"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556.19</w:t>
            </w:r>
          </w:p>
        </w:tc>
        <w:tc>
          <w:tcPr>
            <w:tcW w:w="781"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67" w:type="dxa"/>
            <w:shd w:val="clear" w:color="auto" w:fill="C5E0B3" w:themeFill="accent6" w:themeFillTint="66"/>
          </w:tcPr>
          <w:p w:rsidR="00257B4A" w:rsidRPr="00F10EEF" w:rsidRDefault="00257B4A" w:rsidP="008B3DAC">
            <w:pPr>
              <w:rPr>
                <w:rFonts w:ascii="Trebuchet MS" w:hAnsi="Trebuchet MS"/>
                <w:sz w:val="22"/>
              </w:rPr>
            </w:pPr>
          </w:p>
        </w:tc>
      </w:tr>
      <w:tr w:rsidR="00257B4A" w:rsidRPr="00F10EEF" w:rsidTr="0061344C">
        <w:trPr>
          <w:trHeight w:hRule="exact" w:val="426"/>
          <w:jc w:val="center"/>
        </w:trPr>
        <w:tc>
          <w:tcPr>
            <w:tcW w:w="1211" w:type="dxa"/>
            <w:shd w:val="clear" w:color="auto" w:fill="C5E0B3" w:themeFill="accent6" w:themeFillTint="66"/>
          </w:tcPr>
          <w:p w:rsidR="00257B4A" w:rsidRPr="00F10EEF" w:rsidRDefault="00257B4A" w:rsidP="008B3DAC">
            <w:pPr>
              <w:rPr>
                <w:rFonts w:ascii="Trebuchet MS" w:hAnsi="Trebuchet MS"/>
                <w:sz w:val="22"/>
              </w:rPr>
            </w:pPr>
            <w:r w:rsidRPr="00F10EEF">
              <w:rPr>
                <w:rFonts w:ascii="Trebuchet MS" w:hAnsi="Trebuchet MS"/>
                <w:sz w:val="22"/>
              </w:rPr>
              <w:t>B_3_1</w:t>
            </w:r>
          </w:p>
        </w:tc>
        <w:tc>
          <w:tcPr>
            <w:tcW w:w="5060" w:type="dxa"/>
            <w:gridSpan w:val="2"/>
            <w:shd w:val="clear" w:color="auto" w:fill="C5E0B3" w:themeFill="accent6" w:themeFillTint="66"/>
          </w:tcPr>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xml:space="preserve">Păşuni şi fâneţe permanente - păşuni şi fâneţe </w:t>
            </w:r>
          </w:p>
        </w:tc>
        <w:tc>
          <w:tcPr>
            <w:tcW w:w="1014" w:type="dxa"/>
            <w:shd w:val="clear" w:color="auto" w:fill="C5E0B3" w:themeFill="accent6" w:themeFillTint="66"/>
            <w:vAlign w:val="center"/>
          </w:tcPr>
          <w:p w:rsidR="00257B4A" w:rsidRPr="00F10EEF" w:rsidRDefault="00257B4A"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261.96</w:t>
            </w:r>
          </w:p>
        </w:tc>
        <w:tc>
          <w:tcPr>
            <w:tcW w:w="781"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67" w:type="dxa"/>
            <w:shd w:val="clear" w:color="auto" w:fill="C5E0B3" w:themeFill="accent6" w:themeFillTint="66"/>
          </w:tcPr>
          <w:p w:rsidR="00257B4A" w:rsidRPr="00F10EEF" w:rsidRDefault="00257B4A" w:rsidP="008B3DAC">
            <w:pPr>
              <w:rPr>
                <w:rFonts w:ascii="Trebuchet MS" w:hAnsi="Trebuchet MS"/>
                <w:sz w:val="22"/>
              </w:rPr>
            </w:pPr>
          </w:p>
        </w:tc>
      </w:tr>
      <w:tr w:rsidR="00257B4A" w:rsidRPr="00F10EEF" w:rsidTr="0061344C">
        <w:trPr>
          <w:trHeight w:hRule="exact" w:val="977"/>
          <w:jc w:val="center"/>
        </w:trPr>
        <w:tc>
          <w:tcPr>
            <w:tcW w:w="1211" w:type="dxa"/>
            <w:shd w:val="clear" w:color="auto" w:fill="C5E0B3" w:themeFill="accent6" w:themeFillTint="66"/>
          </w:tcPr>
          <w:p w:rsidR="00257B4A" w:rsidRPr="00F10EEF" w:rsidRDefault="00257B4A" w:rsidP="008B3DAC">
            <w:pPr>
              <w:rPr>
                <w:rFonts w:ascii="Trebuchet MS" w:hAnsi="Trebuchet MS"/>
                <w:sz w:val="22"/>
              </w:rPr>
            </w:pPr>
            <w:r w:rsidRPr="00F10EEF">
              <w:rPr>
                <w:rFonts w:ascii="Trebuchet MS" w:hAnsi="Trebuchet MS"/>
                <w:sz w:val="22"/>
              </w:rPr>
              <w:t>B_3_2</w:t>
            </w:r>
          </w:p>
        </w:tc>
        <w:tc>
          <w:tcPr>
            <w:tcW w:w="5060" w:type="dxa"/>
            <w:gridSpan w:val="2"/>
            <w:shd w:val="clear" w:color="auto" w:fill="C5E0B3" w:themeFill="accent6" w:themeFillTint="66"/>
          </w:tcPr>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Păşuni şi fâneţe permanente - pe terenuri accidentate - păşuni sărace, inclusiv lăstărişul, de obicei nefertilizate şi neîntrebuinţate – păşuni cu randament scăzut situate în locuri accidentate şi la altitudini mari, care nu sunt cosite – terenuri stâncoase, terenuri mlăştinoase, bărăganuri</w:t>
            </w:r>
          </w:p>
        </w:tc>
        <w:tc>
          <w:tcPr>
            <w:tcW w:w="1014" w:type="dxa"/>
            <w:shd w:val="clear" w:color="auto" w:fill="C5E0B3" w:themeFill="accent6" w:themeFillTint="66"/>
            <w:vAlign w:val="center"/>
          </w:tcPr>
          <w:p w:rsidR="00257B4A" w:rsidRPr="00F10EEF" w:rsidRDefault="00257B4A"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94.74</w:t>
            </w:r>
          </w:p>
        </w:tc>
        <w:tc>
          <w:tcPr>
            <w:tcW w:w="781"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67" w:type="dxa"/>
            <w:shd w:val="clear" w:color="auto" w:fill="C5E0B3" w:themeFill="accent6" w:themeFillTint="66"/>
          </w:tcPr>
          <w:p w:rsidR="00257B4A" w:rsidRPr="00F10EEF" w:rsidRDefault="00257B4A" w:rsidP="008B3DAC">
            <w:pPr>
              <w:rPr>
                <w:rFonts w:ascii="Trebuchet MS" w:hAnsi="Trebuchet MS"/>
                <w:sz w:val="22"/>
              </w:rPr>
            </w:pPr>
          </w:p>
        </w:tc>
      </w:tr>
      <w:tr w:rsidR="00257B4A" w:rsidRPr="00F10EEF" w:rsidTr="0061344C">
        <w:trPr>
          <w:trHeight w:hRule="exact" w:val="1289"/>
          <w:jc w:val="center"/>
        </w:trPr>
        <w:tc>
          <w:tcPr>
            <w:tcW w:w="1211" w:type="dxa"/>
            <w:shd w:val="clear" w:color="auto" w:fill="C5E0B3" w:themeFill="accent6" w:themeFillTint="66"/>
          </w:tcPr>
          <w:p w:rsidR="00257B4A" w:rsidRPr="00F10EEF" w:rsidRDefault="00257B4A" w:rsidP="008B3DAC">
            <w:pPr>
              <w:rPr>
                <w:rFonts w:ascii="Trebuchet MS" w:hAnsi="Trebuchet MS"/>
                <w:sz w:val="22"/>
              </w:rPr>
            </w:pPr>
            <w:r w:rsidRPr="00F10EEF">
              <w:rPr>
                <w:rFonts w:ascii="Trebuchet MS" w:hAnsi="Trebuchet MS"/>
                <w:sz w:val="22"/>
              </w:rPr>
              <w:t>B_4_1_1_1</w:t>
            </w:r>
          </w:p>
        </w:tc>
        <w:tc>
          <w:tcPr>
            <w:tcW w:w="5060" w:type="dxa"/>
            <w:gridSpan w:val="2"/>
            <w:shd w:val="clear" w:color="auto" w:fill="C5E0B3" w:themeFill="accent6" w:themeFillTint="66"/>
          </w:tcPr>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Fructe, pomi şi arbuşti - climă temperată:</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Mere</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Pere</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Piersici şi nectarine</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Alte fructe vişine, cirese, caise, prune, gutui</w:t>
            </w:r>
          </w:p>
        </w:tc>
        <w:tc>
          <w:tcPr>
            <w:tcW w:w="1014" w:type="dxa"/>
            <w:shd w:val="clear" w:color="auto" w:fill="C5E0B3" w:themeFill="accent6" w:themeFillTint="66"/>
            <w:vAlign w:val="center"/>
          </w:tcPr>
          <w:p w:rsidR="00257B4A" w:rsidRPr="00F10EEF" w:rsidRDefault="007A195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2,703.58</w:t>
            </w:r>
          </w:p>
        </w:tc>
        <w:tc>
          <w:tcPr>
            <w:tcW w:w="781"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67" w:type="dxa"/>
            <w:shd w:val="clear" w:color="auto" w:fill="C5E0B3" w:themeFill="accent6" w:themeFillTint="66"/>
          </w:tcPr>
          <w:p w:rsidR="00257B4A" w:rsidRPr="00F10EEF" w:rsidRDefault="00257B4A" w:rsidP="008B3DAC">
            <w:pPr>
              <w:rPr>
                <w:rFonts w:ascii="Trebuchet MS" w:hAnsi="Trebuchet MS"/>
                <w:sz w:val="22"/>
              </w:rPr>
            </w:pPr>
          </w:p>
        </w:tc>
      </w:tr>
      <w:tr w:rsidR="007A195C" w:rsidRPr="00F10EEF" w:rsidTr="0061344C">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 _4_1_2</w:t>
            </w:r>
          </w:p>
        </w:tc>
        <w:tc>
          <w:tcPr>
            <w:tcW w:w="5060"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Livezi de coacaz, smochin, zmeur, muri, cătină, afin, goji, agrişe, măceşe, soc, lonicera, coarne, aronia</w:t>
            </w:r>
          </w:p>
        </w:tc>
        <w:tc>
          <w:tcPr>
            <w:tcW w:w="1014" w:type="dxa"/>
            <w:shd w:val="clear" w:color="auto" w:fill="C5E0B3" w:themeFill="accent6" w:themeFillTint="66"/>
            <w:vAlign w:val="center"/>
          </w:tcPr>
          <w:p w:rsidR="007A195C" w:rsidRPr="00F10EEF" w:rsidRDefault="007A195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3,430.92</w:t>
            </w:r>
          </w:p>
        </w:tc>
        <w:tc>
          <w:tcPr>
            <w:tcW w:w="781"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61344C">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B_4_1_3</w:t>
            </w:r>
          </w:p>
        </w:tc>
        <w:tc>
          <w:tcPr>
            <w:tcW w:w="5060"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Fructe, pomi şi arbuşti - nuci, alune, migdale, castane</w:t>
            </w:r>
          </w:p>
        </w:tc>
        <w:tc>
          <w:tcPr>
            <w:tcW w:w="1014" w:type="dxa"/>
            <w:shd w:val="clear" w:color="auto" w:fill="C5E0B3" w:themeFill="accent6" w:themeFillTint="66"/>
            <w:vAlign w:val="center"/>
          </w:tcPr>
          <w:p w:rsidR="007A195C" w:rsidRPr="00F10EEF" w:rsidRDefault="007A195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1,556.94</w:t>
            </w:r>
          </w:p>
        </w:tc>
        <w:tc>
          <w:tcPr>
            <w:tcW w:w="781"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61344C">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B_4_4_1</w:t>
            </w:r>
          </w:p>
        </w:tc>
        <w:tc>
          <w:tcPr>
            <w:tcW w:w="5060"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Vii - vin nobil</w:t>
            </w:r>
          </w:p>
        </w:tc>
        <w:tc>
          <w:tcPr>
            <w:tcW w:w="1014" w:type="dxa"/>
            <w:shd w:val="clear" w:color="auto" w:fill="C5E0B3" w:themeFill="accent6" w:themeFillTint="66"/>
            <w:vAlign w:val="center"/>
          </w:tcPr>
          <w:p w:rsidR="007A195C" w:rsidRPr="00F10EEF" w:rsidRDefault="007A195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1,737.12</w:t>
            </w:r>
          </w:p>
        </w:tc>
        <w:tc>
          <w:tcPr>
            <w:tcW w:w="781"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61344C">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B_4_4_2</w:t>
            </w:r>
          </w:p>
        </w:tc>
        <w:tc>
          <w:tcPr>
            <w:tcW w:w="5060"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Vii - alte vinuri</w:t>
            </w:r>
          </w:p>
          <w:p w:rsidR="007A195C" w:rsidRPr="00F10EEF" w:rsidRDefault="007A195C" w:rsidP="007A195C">
            <w:pPr>
              <w:spacing w:before="54" w:after="0" w:line="250" w:lineRule="auto"/>
              <w:ind w:right="587"/>
              <w:rPr>
                <w:rFonts w:ascii="Trebuchet MS" w:eastAsia="Arial" w:hAnsi="Trebuchet MS" w:cs="Arial"/>
                <w:color w:val="008080"/>
                <w:sz w:val="16"/>
                <w:szCs w:val="16"/>
              </w:rPr>
            </w:pPr>
          </w:p>
        </w:tc>
        <w:tc>
          <w:tcPr>
            <w:tcW w:w="1014" w:type="dxa"/>
            <w:shd w:val="clear" w:color="auto" w:fill="C5E0B3" w:themeFill="accent6" w:themeFillTint="66"/>
            <w:vAlign w:val="center"/>
          </w:tcPr>
          <w:p w:rsidR="007A195C" w:rsidRPr="00F10EEF" w:rsidRDefault="007A195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1,604.54</w:t>
            </w:r>
          </w:p>
        </w:tc>
        <w:tc>
          <w:tcPr>
            <w:tcW w:w="781"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61344C">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B_4_4_3</w:t>
            </w:r>
          </w:p>
        </w:tc>
        <w:tc>
          <w:tcPr>
            <w:tcW w:w="5060"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xml:space="preserve">Vii – struguri de masa </w:t>
            </w:r>
          </w:p>
        </w:tc>
        <w:tc>
          <w:tcPr>
            <w:tcW w:w="1014" w:type="dxa"/>
            <w:shd w:val="clear" w:color="auto" w:fill="C5E0B3" w:themeFill="accent6" w:themeFillTint="66"/>
            <w:vAlign w:val="center"/>
          </w:tcPr>
          <w:p w:rsidR="007A195C" w:rsidRPr="00F10EEF" w:rsidRDefault="007A195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2,028.99</w:t>
            </w:r>
          </w:p>
        </w:tc>
        <w:tc>
          <w:tcPr>
            <w:tcW w:w="781"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61344C">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B_4_5</w:t>
            </w:r>
          </w:p>
        </w:tc>
        <w:tc>
          <w:tcPr>
            <w:tcW w:w="5060"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xml:space="preserve">Pepiniere </w:t>
            </w:r>
          </w:p>
        </w:tc>
        <w:tc>
          <w:tcPr>
            <w:tcW w:w="1014" w:type="dxa"/>
            <w:shd w:val="clear" w:color="auto" w:fill="C5E0B3" w:themeFill="accent6" w:themeFillTint="66"/>
            <w:vAlign w:val="center"/>
          </w:tcPr>
          <w:p w:rsidR="007A195C" w:rsidRPr="00F10EEF" w:rsidRDefault="007A195C"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6,653.13</w:t>
            </w:r>
          </w:p>
        </w:tc>
        <w:tc>
          <w:tcPr>
            <w:tcW w:w="781"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61344C">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B_4_6_1</w:t>
            </w:r>
          </w:p>
        </w:tc>
        <w:tc>
          <w:tcPr>
            <w:tcW w:w="5060" w:type="dxa"/>
            <w:gridSpan w:val="2"/>
            <w:shd w:val="clear" w:color="auto" w:fill="C5E0B3" w:themeFill="accent6" w:themeFillTint="66"/>
          </w:tcPr>
          <w:p w:rsidR="007A195C" w:rsidRPr="00F10EEF" w:rsidRDefault="00100334" w:rsidP="00100334">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Alte culturi permanente: răchita, papura, bambus, salcie, brazi argintii altoiţi</w:t>
            </w:r>
          </w:p>
        </w:tc>
        <w:tc>
          <w:tcPr>
            <w:tcW w:w="1014" w:type="dxa"/>
            <w:shd w:val="clear" w:color="auto" w:fill="C5E0B3" w:themeFill="accent6" w:themeFillTint="66"/>
            <w:vAlign w:val="center"/>
          </w:tcPr>
          <w:p w:rsidR="007A195C" w:rsidRPr="00F10EEF" w:rsidRDefault="00100334"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541.52</w:t>
            </w:r>
          </w:p>
        </w:tc>
        <w:tc>
          <w:tcPr>
            <w:tcW w:w="781"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100334" w:rsidRPr="00F10EEF" w:rsidTr="0061344C">
        <w:trPr>
          <w:trHeight w:hRule="exact" w:val="556"/>
          <w:jc w:val="center"/>
        </w:trPr>
        <w:tc>
          <w:tcPr>
            <w:tcW w:w="1211" w:type="dxa"/>
            <w:shd w:val="clear" w:color="auto" w:fill="C5E0B3" w:themeFill="accent6" w:themeFillTint="66"/>
          </w:tcPr>
          <w:p w:rsidR="00100334" w:rsidRPr="00F10EEF" w:rsidRDefault="00100334" w:rsidP="008B3DAC">
            <w:pPr>
              <w:rPr>
                <w:rFonts w:ascii="Trebuchet MS" w:hAnsi="Trebuchet MS"/>
                <w:sz w:val="22"/>
              </w:rPr>
            </w:pPr>
            <w:r w:rsidRPr="00F10EEF">
              <w:rPr>
                <w:rFonts w:ascii="Trebuchet MS" w:hAnsi="Trebuchet MS"/>
                <w:sz w:val="22"/>
              </w:rPr>
              <w:t>B_4_6_2</w:t>
            </w:r>
          </w:p>
        </w:tc>
        <w:tc>
          <w:tcPr>
            <w:tcW w:w="5060" w:type="dxa"/>
            <w:gridSpan w:val="2"/>
            <w:shd w:val="clear" w:color="auto" w:fill="C5E0B3" w:themeFill="accent6" w:themeFillTint="66"/>
          </w:tcPr>
          <w:p w:rsidR="00100334" w:rsidRPr="00F10EEF" w:rsidRDefault="00100334" w:rsidP="00100334">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xml:space="preserve">Brazi de craciun </w:t>
            </w:r>
          </w:p>
        </w:tc>
        <w:tc>
          <w:tcPr>
            <w:tcW w:w="1014" w:type="dxa"/>
            <w:shd w:val="clear" w:color="auto" w:fill="C5E0B3" w:themeFill="accent6" w:themeFillTint="66"/>
            <w:vAlign w:val="center"/>
          </w:tcPr>
          <w:p w:rsidR="00100334" w:rsidRPr="00F10EEF" w:rsidRDefault="00100334"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3,580.25</w:t>
            </w:r>
          </w:p>
        </w:tc>
        <w:tc>
          <w:tcPr>
            <w:tcW w:w="781" w:type="dxa"/>
            <w:shd w:val="clear" w:color="auto" w:fill="C5E0B3" w:themeFill="accent6" w:themeFillTint="66"/>
          </w:tcPr>
          <w:p w:rsidR="00100334" w:rsidRPr="00F10EEF" w:rsidRDefault="00100334" w:rsidP="008B3DAC">
            <w:pPr>
              <w:rPr>
                <w:rFonts w:ascii="Trebuchet MS" w:hAnsi="Trebuchet MS"/>
                <w:sz w:val="22"/>
              </w:rPr>
            </w:pPr>
          </w:p>
        </w:tc>
        <w:tc>
          <w:tcPr>
            <w:tcW w:w="1050" w:type="dxa"/>
            <w:shd w:val="clear" w:color="auto" w:fill="C5E0B3" w:themeFill="accent6" w:themeFillTint="66"/>
          </w:tcPr>
          <w:p w:rsidR="00100334" w:rsidRPr="00F10EEF" w:rsidRDefault="00100334" w:rsidP="008B3DAC">
            <w:pPr>
              <w:rPr>
                <w:rFonts w:ascii="Trebuchet MS" w:hAnsi="Trebuchet MS"/>
                <w:sz w:val="22"/>
              </w:rPr>
            </w:pPr>
          </w:p>
        </w:tc>
        <w:tc>
          <w:tcPr>
            <w:tcW w:w="1050" w:type="dxa"/>
            <w:shd w:val="clear" w:color="auto" w:fill="C5E0B3" w:themeFill="accent6" w:themeFillTint="66"/>
          </w:tcPr>
          <w:p w:rsidR="00100334" w:rsidRPr="00F10EEF" w:rsidRDefault="00100334" w:rsidP="008B3DAC">
            <w:pPr>
              <w:rPr>
                <w:rFonts w:ascii="Trebuchet MS" w:hAnsi="Trebuchet MS"/>
                <w:sz w:val="22"/>
              </w:rPr>
            </w:pPr>
          </w:p>
        </w:tc>
        <w:tc>
          <w:tcPr>
            <w:tcW w:w="1050" w:type="dxa"/>
            <w:shd w:val="clear" w:color="auto" w:fill="C5E0B3" w:themeFill="accent6" w:themeFillTint="66"/>
          </w:tcPr>
          <w:p w:rsidR="00100334" w:rsidRPr="00F10EEF" w:rsidRDefault="00100334" w:rsidP="008B3DAC">
            <w:pPr>
              <w:rPr>
                <w:rFonts w:ascii="Trebuchet MS" w:hAnsi="Trebuchet MS"/>
                <w:sz w:val="22"/>
              </w:rPr>
            </w:pPr>
          </w:p>
        </w:tc>
        <w:tc>
          <w:tcPr>
            <w:tcW w:w="167" w:type="dxa"/>
            <w:shd w:val="clear" w:color="auto" w:fill="C5E0B3" w:themeFill="accent6" w:themeFillTint="66"/>
          </w:tcPr>
          <w:p w:rsidR="00100334" w:rsidRPr="00F10EEF" w:rsidRDefault="00100334" w:rsidP="008B3DAC">
            <w:pPr>
              <w:rPr>
                <w:rFonts w:ascii="Trebuchet MS" w:hAnsi="Trebuchet MS"/>
                <w:sz w:val="22"/>
              </w:rPr>
            </w:pPr>
          </w:p>
        </w:tc>
      </w:tr>
      <w:tr w:rsidR="00BE1D85" w:rsidRPr="00F10EEF" w:rsidTr="0061344C">
        <w:trPr>
          <w:trHeight w:val="930"/>
          <w:jc w:val="center"/>
        </w:trPr>
        <w:tc>
          <w:tcPr>
            <w:tcW w:w="1211" w:type="dxa"/>
            <w:vMerge w:val="restart"/>
            <w:shd w:val="clear" w:color="auto" w:fill="C5E0B3" w:themeFill="accent6" w:themeFillTint="66"/>
          </w:tcPr>
          <w:p w:rsidR="00BE1D85" w:rsidRPr="00F10EEF" w:rsidRDefault="00BE1D85" w:rsidP="008B3DAC">
            <w:pPr>
              <w:rPr>
                <w:rFonts w:ascii="Trebuchet MS" w:hAnsi="Trebuchet MS"/>
                <w:sz w:val="22"/>
              </w:rPr>
            </w:pPr>
            <w:r w:rsidRPr="00F10EEF">
              <w:rPr>
                <w:rFonts w:ascii="Trebuchet MS" w:hAnsi="Trebuchet MS"/>
                <w:sz w:val="22"/>
              </w:rPr>
              <w:t>B_6_1</w:t>
            </w:r>
          </w:p>
        </w:tc>
        <w:tc>
          <w:tcPr>
            <w:tcW w:w="4493" w:type="dxa"/>
            <w:vMerge w:val="restart"/>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Ciupercării pe 100mp (Nr. recolte pe an - 4)</w:t>
            </w: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r w:rsidRPr="00F10EEF">
              <w:rPr>
                <w:rFonts w:ascii="Trebuchet MS" w:eastAsia="Arial" w:hAnsi="Trebuchet MS" w:cs="Arial"/>
                <w:i/>
                <w:iCs/>
                <w:color w:val="008080"/>
                <w:sz w:val="16"/>
                <w:szCs w:val="16"/>
              </w:rPr>
              <w:t>(suprafața totală cultivată = suprafața de bază*numărul de cicluri)</w:t>
            </w: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r w:rsidRPr="00F10EEF">
              <w:rPr>
                <w:rFonts w:ascii="Trebuchet MS" w:eastAsia="Arial" w:hAnsi="Trebuchet MS" w:cs="Arial"/>
                <w:i/>
                <w:iCs/>
                <w:color w:val="008080"/>
                <w:sz w:val="16"/>
                <w:szCs w:val="16"/>
              </w:rPr>
              <w:t>Nr. de cicluri activitate existentă *</w:t>
            </w: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r w:rsidRPr="00F10EEF">
              <w:rPr>
                <w:rFonts w:ascii="Trebuchet MS" w:eastAsia="Arial" w:hAnsi="Trebuchet MS" w:cs="Arial"/>
                <w:i/>
                <w:iCs/>
                <w:color w:val="008080"/>
                <w:sz w:val="16"/>
                <w:szCs w:val="16"/>
              </w:rPr>
              <w:t>Suprafata activitate existentă (stelaje) (mp) **</w:t>
            </w: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r w:rsidRPr="00F10EEF">
              <w:rPr>
                <w:rFonts w:ascii="Trebuchet MS" w:eastAsia="Arial" w:hAnsi="Trebuchet MS" w:cs="Arial"/>
                <w:i/>
                <w:iCs/>
                <w:color w:val="008080"/>
                <w:sz w:val="16"/>
                <w:szCs w:val="16"/>
              </w:rPr>
              <w:t>Nr. de cicluri conform Studiului de Fezabilitate***</w:t>
            </w: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p>
          <w:p w:rsidR="00BE1D85" w:rsidRPr="00F10EEF" w:rsidRDefault="00BE1D85" w:rsidP="00100334">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i/>
                <w:iCs/>
                <w:color w:val="008080"/>
                <w:sz w:val="16"/>
                <w:szCs w:val="16"/>
              </w:rPr>
              <w:t>Suprafata în urma realizării investiţie (stelaje) (mp)****</w:t>
            </w:r>
          </w:p>
        </w:tc>
        <w:tc>
          <w:tcPr>
            <w:tcW w:w="567" w:type="dxa"/>
            <w:shd w:val="clear" w:color="auto" w:fill="000000" w:themeFill="text1"/>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1014" w:type="dxa"/>
            <w:vMerge w:val="restart"/>
            <w:shd w:val="clear" w:color="auto" w:fill="C5E0B3" w:themeFill="accent6" w:themeFillTint="66"/>
            <w:vAlign w:val="center"/>
          </w:tcPr>
          <w:p w:rsidR="00BE1D85" w:rsidRPr="00F10EEF" w:rsidRDefault="00BE1D85" w:rsidP="0061344C">
            <w:pPr>
              <w:spacing w:after="0" w:line="240" w:lineRule="auto"/>
              <w:jc w:val="center"/>
              <w:rPr>
                <w:rFonts w:ascii="Trebuchet MS" w:hAnsi="Trebuchet MS" w:cs="Arial"/>
                <w:sz w:val="18"/>
                <w:szCs w:val="18"/>
              </w:rPr>
            </w:pPr>
            <w:r w:rsidRPr="00F10EEF">
              <w:rPr>
                <w:rFonts w:ascii="Trebuchet MS" w:hAnsi="Trebuchet MS" w:cs="Arial"/>
                <w:sz w:val="18"/>
                <w:szCs w:val="18"/>
              </w:rPr>
              <w:t>3,845.95</w:t>
            </w:r>
          </w:p>
        </w:tc>
        <w:tc>
          <w:tcPr>
            <w:tcW w:w="781" w:type="dxa"/>
            <w:vMerge w:val="restart"/>
            <w:shd w:val="clear" w:color="auto" w:fill="C5E0B3" w:themeFill="accent6" w:themeFillTint="66"/>
          </w:tcPr>
          <w:p w:rsidR="00BE1D85" w:rsidRPr="00F10EEF" w:rsidRDefault="00BE1D85" w:rsidP="008B3DAC">
            <w:pPr>
              <w:rPr>
                <w:rFonts w:ascii="Trebuchet MS" w:hAnsi="Trebuchet MS"/>
                <w:sz w:val="22"/>
              </w:rPr>
            </w:pPr>
          </w:p>
        </w:tc>
        <w:tc>
          <w:tcPr>
            <w:tcW w:w="1050" w:type="dxa"/>
            <w:vMerge w:val="restart"/>
            <w:shd w:val="clear" w:color="auto" w:fill="C5E0B3" w:themeFill="accent6" w:themeFillTint="66"/>
          </w:tcPr>
          <w:p w:rsidR="00BE1D85" w:rsidRPr="00F10EEF" w:rsidRDefault="00BE1D85" w:rsidP="008B3DAC">
            <w:pPr>
              <w:rPr>
                <w:rFonts w:ascii="Trebuchet MS" w:hAnsi="Trebuchet MS"/>
                <w:sz w:val="22"/>
              </w:rPr>
            </w:pPr>
          </w:p>
        </w:tc>
        <w:tc>
          <w:tcPr>
            <w:tcW w:w="1050" w:type="dxa"/>
            <w:vMerge w:val="restart"/>
            <w:shd w:val="clear" w:color="auto" w:fill="C5E0B3" w:themeFill="accent6" w:themeFillTint="66"/>
          </w:tcPr>
          <w:p w:rsidR="00BE1D85" w:rsidRPr="00F10EEF" w:rsidRDefault="00BE1D85" w:rsidP="008B3DAC">
            <w:pPr>
              <w:rPr>
                <w:rFonts w:ascii="Trebuchet MS" w:hAnsi="Trebuchet MS"/>
                <w:sz w:val="22"/>
              </w:rPr>
            </w:pPr>
          </w:p>
        </w:tc>
        <w:tc>
          <w:tcPr>
            <w:tcW w:w="1050" w:type="dxa"/>
            <w:vMerge w:val="restart"/>
            <w:shd w:val="clear" w:color="auto" w:fill="C5E0B3" w:themeFill="accent6" w:themeFillTint="66"/>
          </w:tcPr>
          <w:p w:rsidR="00BE1D85" w:rsidRPr="00F10EEF" w:rsidRDefault="00BE1D85" w:rsidP="008B3DAC">
            <w:pPr>
              <w:rPr>
                <w:rFonts w:ascii="Trebuchet MS" w:hAnsi="Trebuchet MS"/>
                <w:sz w:val="22"/>
              </w:rPr>
            </w:pPr>
          </w:p>
        </w:tc>
        <w:tc>
          <w:tcPr>
            <w:tcW w:w="167" w:type="dxa"/>
            <w:vMerge w:val="restart"/>
            <w:shd w:val="clear" w:color="auto" w:fill="C5E0B3" w:themeFill="accent6" w:themeFillTint="66"/>
          </w:tcPr>
          <w:p w:rsidR="00BE1D85" w:rsidRPr="00F10EEF" w:rsidRDefault="00BE1D85" w:rsidP="008B3DAC">
            <w:pPr>
              <w:rPr>
                <w:rFonts w:ascii="Trebuchet MS" w:hAnsi="Trebuchet MS"/>
                <w:sz w:val="22"/>
              </w:rPr>
            </w:pPr>
          </w:p>
        </w:tc>
      </w:tr>
      <w:tr w:rsidR="00BE1D85" w:rsidRPr="00F10EEF" w:rsidTr="0061344C">
        <w:trPr>
          <w:trHeight w:hRule="exact" w:val="465"/>
          <w:jc w:val="center"/>
        </w:trPr>
        <w:tc>
          <w:tcPr>
            <w:tcW w:w="1211" w:type="dxa"/>
            <w:vMerge/>
            <w:shd w:val="clear" w:color="auto" w:fill="C5E0B3" w:themeFill="accent6" w:themeFillTint="66"/>
          </w:tcPr>
          <w:p w:rsidR="00BE1D85" w:rsidRPr="00F10EEF" w:rsidRDefault="00BE1D85" w:rsidP="008B3DAC">
            <w:pPr>
              <w:rPr>
                <w:rFonts w:ascii="Trebuchet MS" w:hAnsi="Trebuchet MS"/>
                <w:sz w:val="22"/>
              </w:rPr>
            </w:pPr>
          </w:p>
        </w:tc>
        <w:tc>
          <w:tcPr>
            <w:tcW w:w="4493" w:type="dxa"/>
            <w:vMerge/>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567" w:type="dxa"/>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1014" w:type="dxa"/>
            <w:vMerge/>
            <w:shd w:val="clear" w:color="auto" w:fill="C5E0B3" w:themeFill="accent6" w:themeFillTint="66"/>
            <w:vAlign w:val="center"/>
          </w:tcPr>
          <w:p w:rsidR="00BE1D85" w:rsidRPr="00F10EEF" w:rsidRDefault="00BE1D85" w:rsidP="008B3DAC">
            <w:pPr>
              <w:spacing w:after="0" w:line="240" w:lineRule="auto"/>
              <w:jc w:val="right"/>
              <w:rPr>
                <w:rFonts w:ascii="Trebuchet MS" w:hAnsi="Trebuchet MS" w:cs="Arial"/>
                <w:sz w:val="18"/>
                <w:szCs w:val="18"/>
              </w:rPr>
            </w:pPr>
          </w:p>
        </w:tc>
        <w:tc>
          <w:tcPr>
            <w:tcW w:w="781"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67" w:type="dxa"/>
            <w:vMerge/>
            <w:shd w:val="clear" w:color="auto" w:fill="C5E0B3" w:themeFill="accent6" w:themeFillTint="66"/>
          </w:tcPr>
          <w:p w:rsidR="00BE1D85" w:rsidRPr="00F10EEF" w:rsidRDefault="00BE1D85" w:rsidP="008B3DAC">
            <w:pPr>
              <w:rPr>
                <w:rFonts w:ascii="Trebuchet MS" w:hAnsi="Trebuchet MS"/>
                <w:sz w:val="22"/>
              </w:rPr>
            </w:pPr>
          </w:p>
        </w:tc>
      </w:tr>
      <w:tr w:rsidR="00BE1D85" w:rsidRPr="00F10EEF" w:rsidTr="0061344C">
        <w:trPr>
          <w:trHeight w:hRule="exact" w:val="465"/>
          <w:jc w:val="center"/>
        </w:trPr>
        <w:tc>
          <w:tcPr>
            <w:tcW w:w="1211" w:type="dxa"/>
            <w:vMerge/>
            <w:shd w:val="clear" w:color="auto" w:fill="C5E0B3" w:themeFill="accent6" w:themeFillTint="66"/>
          </w:tcPr>
          <w:p w:rsidR="00BE1D85" w:rsidRPr="00F10EEF" w:rsidRDefault="00BE1D85" w:rsidP="008B3DAC">
            <w:pPr>
              <w:rPr>
                <w:rFonts w:ascii="Trebuchet MS" w:hAnsi="Trebuchet MS"/>
                <w:sz w:val="22"/>
              </w:rPr>
            </w:pPr>
          </w:p>
        </w:tc>
        <w:tc>
          <w:tcPr>
            <w:tcW w:w="4493" w:type="dxa"/>
            <w:vMerge/>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567" w:type="dxa"/>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1014" w:type="dxa"/>
            <w:vMerge/>
            <w:shd w:val="clear" w:color="auto" w:fill="C5E0B3" w:themeFill="accent6" w:themeFillTint="66"/>
            <w:vAlign w:val="center"/>
          </w:tcPr>
          <w:p w:rsidR="00BE1D85" w:rsidRPr="00F10EEF" w:rsidRDefault="00BE1D85" w:rsidP="008B3DAC">
            <w:pPr>
              <w:spacing w:after="0" w:line="240" w:lineRule="auto"/>
              <w:jc w:val="right"/>
              <w:rPr>
                <w:rFonts w:ascii="Trebuchet MS" w:hAnsi="Trebuchet MS" w:cs="Arial"/>
                <w:sz w:val="18"/>
                <w:szCs w:val="18"/>
              </w:rPr>
            </w:pPr>
          </w:p>
        </w:tc>
        <w:tc>
          <w:tcPr>
            <w:tcW w:w="781"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67" w:type="dxa"/>
            <w:vMerge/>
            <w:shd w:val="clear" w:color="auto" w:fill="C5E0B3" w:themeFill="accent6" w:themeFillTint="66"/>
          </w:tcPr>
          <w:p w:rsidR="00BE1D85" w:rsidRPr="00F10EEF" w:rsidRDefault="00BE1D85" w:rsidP="008B3DAC">
            <w:pPr>
              <w:rPr>
                <w:rFonts w:ascii="Trebuchet MS" w:hAnsi="Trebuchet MS"/>
                <w:sz w:val="22"/>
              </w:rPr>
            </w:pPr>
          </w:p>
        </w:tc>
      </w:tr>
      <w:tr w:rsidR="00BE1D85" w:rsidRPr="00F10EEF" w:rsidTr="0061344C">
        <w:trPr>
          <w:trHeight w:val="435"/>
          <w:jc w:val="center"/>
        </w:trPr>
        <w:tc>
          <w:tcPr>
            <w:tcW w:w="1211" w:type="dxa"/>
            <w:vMerge/>
            <w:shd w:val="clear" w:color="auto" w:fill="C5E0B3" w:themeFill="accent6" w:themeFillTint="66"/>
          </w:tcPr>
          <w:p w:rsidR="00BE1D85" w:rsidRPr="00F10EEF" w:rsidRDefault="00BE1D85" w:rsidP="008B3DAC">
            <w:pPr>
              <w:rPr>
                <w:rFonts w:ascii="Trebuchet MS" w:hAnsi="Trebuchet MS"/>
                <w:sz w:val="22"/>
              </w:rPr>
            </w:pPr>
          </w:p>
        </w:tc>
        <w:tc>
          <w:tcPr>
            <w:tcW w:w="4493" w:type="dxa"/>
            <w:vMerge/>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567" w:type="dxa"/>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1014" w:type="dxa"/>
            <w:vMerge/>
            <w:shd w:val="clear" w:color="auto" w:fill="C5E0B3" w:themeFill="accent6" w:themeFillTint="66"/>
            <w:vAlign w:val="center"/>
          </w:tcPr>
          <w:p w:rsidR="00BE1D85" w:rsidRPr="00F10EEF" w:rsidRDefault="00BE1D85" w:rsidP="008B3DAC">
            <w:pPr>
              <w:spacing w:after="0" w:line="240" w:lineRule="auto"/>
              <w:jc w:val="right"/>
              <w:rPr>
                <w:rFonts w:ascii="Trebuchet MS" w:hAnsi="Trebuchet MS" w:cs="Arial"/>
                <w:sz w:val="18"/>
                <w:szCs w:val="18"/>
              </w:rPr>
            </w:pPr>
          </w:p>
        </w:tc>
        <w:tc>
          <w:tcPr>
            <w:tcW w:w="781"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67" w:type="dxa"/>
            <w:vMerge/>
            <w:shd w:val="clear" w:color="auto" w:fill="C5E0B3" w:themeFill="accent6" w:themeFillTint="66"/>
          </w:tcPr>
          <w:p w:rsidR="00BE1D85" w:rsidRPr="00F10EEF" w:rsidRDefault="00BE1D85" w:rsidP="008B3DAC">
            <w:pPr>
              <w:rPr>
                <w:rFonts w:ascii="Trebuchet MS" w:hAnsi="Trebuchet MS"/>
                <w:sz w:val="22"/>
              </w:rPr>
            </w:pPr>
          </w:p>
        </w:tc>
      </w:tr>
      <w:tr w:rsidR="00BE1D85" w:rsidRPr="00F10EEF" w:rsidTr="0061344C">
        <w:trPr>
          <w:trHeight w:hRule="exact" w:val="685"/>
          <w:jc w:val="center"/>
        </w:trPr>
        <w:tc>
          <w:tcPr>
            <w:tcW w:w="1211" w:type="dxa"/>
            <w:vMerge/>
            <w:tcBorders>
              <w:bottom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4493" w:type="dxa"/>
            <w:vMerge/>
            <w:tcBorders>
              <w:bottom w:val="single" w:sz="12" w:space="0" w:color="auto"/>
            </w:tcBorders>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567" w:type="dxa"/>
            <w:tcBorders>
              <w:bottom w:val="single" w:sz="12" w:space="0" w:color="auto"/>
            </w:tcBorders>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1014" w:type="dxa"/>
            <w:vMerge/>
            <w:tcBorders>
              <w:bottom w:val="single" w:sz="12" w:space="0" w:color="auto"/>
            </w:tcBorders>
            <w:shd w:val="clear" w:color="auto" w:fill="C5E0B3" w:themeFill="accent6" w:themeFillTint="66"/>
            <w:vAlign w:val="center"/>
          </w:tcPr>
          <w:p w:rsidR="00BE1D85" w:rsidRPr="00F10EEF" w:rsidRDefault="00BE1D85" w:rsidP="008B3DAC">
            <w:pPr>
              <w:spacing w:after="0" w:line="240" w:lineRule="auto"/>
              <w:jc w:val="right"/>
              <w:rPr>
                <w:rFonts w:ascii="Trebuchet MS" w:hAnsi="Trebuchet MS" w:cs="Arial"/>
                <w:sz w:val="18"/>
                <w:szCs w:val="18"/>
              </w:rPr>
            </w:pPr>
          </w:p>
        </w:tc>
        <w:tc>
          <w:tcPr>
            <w:tcW w:w="781" w:type="dxa"/>
            <w:vMerge/>
            <w:tcBorders>
              <w:bottom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vMerge/>
            <w:tcBorders>
              <w:bottom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vMerge/>
            <w:tcBorders>
              <w:bottom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vMerge/>
            <w:tcBorders>
              <w:bottom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67" w:type="dxa"/>
            <w:vMerge/>
            <w:shd w:val="clear" w:color="auto" w:fill="C5E0B3" w:themeFill="accent6" w:themeFillTint="66"/>
          </w:tcPr>
          <w:p w:rsidR="00BE1D85" w:rsidRPr="00F10EEF" w:rsidRDefault="00BE1D85" w:rsidP="008B3DAC">
            <w:pPr>
              <w:rPr>
                <w:rFonts w:ascii="Trebuchet MS" w:hAnsi="Trebuchet MS"/>
                <w:sz w:val="22"/>
              </w:rPr>
            </w:pPr>
          </w:p>
        </w:tc>
      </w:tr>
      <w:tr w:rsidR="00BE1D85" w:rsidRPr="00F10EEF" w:rsidTr="0061344C">
        <w:trPr>
          <w:trHeight w:hRule="exact" w:val="435"/>
          <w:jc w:val="center"/>
        </w:trPr>
        <w:tc>
          <w:tcPr>
            <w:tcW w:w="5704"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BE1D85">
            <w:pPr>
              <w:spacing w:before="54" w:after="0" w:line="250" w:lineRule="auto"/>
              <w:ind w:left="23" w:right="587"/>
              <w:jc w:val="center"/>
              <w:rPr>
                <w:rFonts w:ascii="Trebuchet MS" w:eastAsia="Arial" w:hAnsi="Trebuchet MS" w:cs="Arial"/>
                <w:b/>
                <w:color w:val="008080"/>
                <w:sz w:val="16"/>
                <w:szCs w:val="16"/>
              </w:rPr>
            </w:pPr>
            <w:r w:rsidRPr="00F10EEF">
              <w:rPr>
                <w:rFonts w:ascii="Trebuchet MS" w:eastAsia="Arial" w:hAnsi="Trebuchet MS" w:cs="Arial"/>
                <w:b/>
                <w:color w:val="008080"/>
                <w:sz w:val="16"/>
                <w:szCs w:val="16"/>
              </w:rPr>
              <w:t>TOTAL VEGETAL</w:t>
            </w:r>
          </w:p>
        </w:tc>
        <w:tc>
          <w:tcPr>
            <w:tcW w:w="1581"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8B3DAC">
            <w:pPr>
              <w:spacing w:after="0" w:line="240" w:lineRule="auto"/>
              <w:jc w:val="right"/>
              <w:rPr>
                <w:rFonts w:ascii="Trebuchet MS" w:hAnsi="Trebuchet MS" w:cs="Arial"/>
                <w:sz w:val="18"/>
                <w:szCs w:val="18"/>
              </w:rPr>
            </w:pPr>
          </w:p>
        </w:tc>
        <w:tc>
          <w:tcPr>
            <w:tcW w:w="781"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67" w:type="dxa"/>
            <w:tcBorders>
              <w:lef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p w:rsidR="00BE1D85" w:rsidRPr="00F10EEF" w:rsidRDefault="00BE1D85" w:rsidP="008B3DAC">
            <w:pPr>
              <w:rPr>
                <w:rFonts w:ascii="Trebuchet MS" w:hAnsi="Trebuchet MS"/>
                <w:sz w:val="22"/>
              </w:rPr>
            </w:pPr>
          </w:p>
        </w:tc>
      </w:tr>
      <w:tr w:rsidR="00BE1D85" w:rsidRPr="00F10EEF" w:rsidTr="007E4DE2">
        <w:trPr>
          <w:trHeight w:hRule="exact" w:val="1702"/>
          <w:jc w:val="center"/>
        </w:trPr>
        <w:tc>
          <w:tcPr>
            <w:tcW w:w="11216" w:type="dxa"/>
            <w:gridSpan w:val="8"/>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AE3EC5" w:rsidRDefault="00BE1D85" w:rsidP="0061344C">
            <w:pPr>
              <w:spacing w:after="0"/>
              <w:jc w:val="both"/>
              <w:rPr>
                <w:rFonts w:ascii="Trebuchet MS" w:hAnsi="Trebuchet MS"/>
                <w:sz w:val="18"/>
                <w:szCs w:val="18"/>
              </w:rPr>
            </w:pPr>
            <w:r w:rsidRPr="00AE3EC5">
              <w:rPr>
                <w:rFonts w:ascii="Trebuchet MS" w:hAnsi="Trebuchet MS"/>
                <w:sz w:val="18"/>
                <w:szCs w:val="18"/>
              </w:rPr>
              <w:lastRenderedPageBreak/>
              <w:t>* SE VA COMPLETA CU NUMĂRUL DE CICLURI DIN ACTIVITATEA EXISTENTĂ, REALIZATE ÎN CADRUL UNUI AN.</w:t>
            </w:r>
          </w:p>
          <w:p w:rsidR="00BE1D85" w:rsidRPr="00AE3EC5" w:rsidRDefault="00BE1D85" w:rsidP="0061344C">
            <w:pPr>
              <w:spacing w:after="0"/>
              <w:jc w:val="both"/>
              <w:rPr>
                <w:rFonts w:ascii="Trebuchet MS" w:hAnsi="Trebuchet MS"/>
                <w:sz w:val="18"/>
                <w:szCs w:val="18"/>
              </w:rPr>
            </w:pPr>
            <w:r w:rsidRPr="00AE3EC5">
              <w:rPr>
                <w:rFonts w:ascii="Trebuchet MS" w:hAnsi="Trebuchet MS"/>
                <w:sz w:val="18"/>
                <w:szCs w:val="18"/>
              </w:rPr>
              <w:t>** SE VA COMPLETA CU SUPRAFAŢA CULTURII(MP) CU CIUPERCI, ACTIVITATE EXISTENTĂ; ÎN CAZUL ÎN CARE ÎN CADRUL CIUPERCĂRIEI SE UTILIZEAZĂ UN SISTEM DE CULTURĂ ÎN STELAJE, SE VA COMPLETA SUPRAFAŢA CULTURII(MP) FORMATĂ DIN SUPRAFAŢA UNUI STELAJ (MP) x NUMĂR DE STELAJE</w:t>
            </w:r>
          </w:p>
          <w:p w:rsidR="00BE1D85" w:rsidRPr="00AE3EC5" w:rsidRDefault="00BE1D85" w:rsidP="0061344C">
            <w:pPr>
              <w:spacing w:after="0"/>
              <w:jc w:val="both"/>
              <w:rPr>
                <w:rFonts w:ascii="Trebuchet MS" w:hAnsi="Trebuchet MS"/>
                <w:sz w:val="18"/>
                <w:szCs w:val="18"/>
              </w:rPr>
            </w:pPr>
            <w:r w:rsidRPr="00AE3EC5">
              <w:rPr>
                <w:rFonts w:ascii="Trebuchet MS" w:hAnsi="Trebuchet MS"/>
                <w:sz w:val="18"/>
                <w:szCs w:val="18"/>
              </w:rPr>
              <w:t>*** SE VA COMPLETA CU NUMĂRUL DE CICLURI PREVĂZUT A SE REALIZA ÎN STUDIUL DE FEZABILITATE, ÎN CADRUL UNUI AN.</w:t>
            </w:r>
          </w:p>
          <w:p w:rsidR="00BE1D85" w:rsidRPr="00AE3EC5" w:rsidRDefault="00BE1D85" w:rsidP="0061344C">
            <w:pPr>
              <w:spacing w:after="0"/>
              <w:jc w:val="both"/>
              <w:rPr>
                <w:rFonts w:ascii="Trebuchet MS" w:hAnsi="Trebuchet MS"/>
                <w:sz w:val="22"/>
              </w:rPr>
            </w:pPr>
            <w:r w:rsidRPr="00AE3EC5">
              <w:rPr>
                <w:rFonts w:ascii="Trebuchet MS" w:hAnsi="Trebuchet MS"/>
                <w:sz w:val="18"/>
                <w:szCs w:val="18"/>
              </w:rPr>
              <w:t>**** SE VA COMPLETA CU SUPRAFAŢA CULTURII(MP) CU CIUPERCI, ÎN URMA REALIZĂRII INVESTIŢIEI; ÎN CAZUL ÎN CARE ÎN</w:t>
            </w:r>
            <w:r w:rsidR="007E4DE2" w:rsidRPr="00AE3EC5">
              <w:rPr>
                <w:rFonts w:ascii="Trebuchet MS" w:hAnsi="Trebuchet MS"/>
                <w:sz w:val="18"/>
                <w:szCs w:val="18"/>
              </w:rPr>
              <w:t xml:space="preserve"> </w:t>
            </w:r>
            <w:r w:rsidRPr="00AE3EC5">
              <w:rPr>
                <w:rFonts w:ascii="Trebuchet MS" w:hAnsi="Trebuchet MS"/>
                <w:sz w:val="18"/>
                <w:szCs w:val="18"/>
              </w:rPr>
              <w:t>CADRUL CIUPERCĂRIEI SE UTILIZEAZĂ UN SISTEM DE CULTURĂ ÎN STELAJE, SE VA COMPLETA SUPRAFAŢA CULTURII</w:t>
            </w:r>
            <w:r w:rsidR="007E4DE2" w:rsidRPr="00AE3EC5">
              <w:rPr>
                <w:rFonts w:ascii="Trebuchet MS" w:hAnsi="Trebuchet MS"/>
                <w:sz w:val="18"/>
                <w:szCs w:val="18"/>
              </w:rPr>
              <w:t xml:space="preserve"> </w:t>
            </w:r>
            <w:r w:rsidRPr="00AE3EC5">
              <w:rPr>
                <w:rFonts w:ascii="Trebuchet MS" w:hAnsi="Trebuchet MS"/>
                <w:sz w:val="18"/>
                <w:szCs w:val="18"/>
              </w:rPr>
              <w:t>(MP)</w:t>
            </w:r>
            <w:r w:rsidR="007E4DE2" w:rsidRPr="00AE3EC5">
              <w:rPr>
                <w:rFonts w:ascii="Trebuchet MS" w:hAnsi="Trebuchet MS"/>
                <w:sz w:val="18"/>
                <w:szCs w:val="18"/>
              </w:rPr>
              <w:t xml:space="preserve"> </w:t>
            </w:r>
            <w:r w:rsidRPr="00AE3EC5">
              <w:rPr>
                <w:rFonts w:ascii="Trebuchet MS" w:hAnsi="Trebuchet MS"/>
                <w:sz w:val="18"/>
                <w:szCs w:val="18"/>
              </w:rPr>
              <w:t xml:space="preserve">FORMATĂ DIN SUPRAFAŢA UNUI STELAJ(MP)xNUMĂR DE STELAJE </w:t>
            </w:r>
          </w:p>
          <w:p w:rsidR="00BE1D85" w:rsidRPr="00F10EEF" w:rsidRDefault="00BE1D85" w:rsidP="008B3DAC">
            <w:pPr>
              <w:rPr>
                <w:rFonts w:ascii="Trebuchet MS" w:hAnsi="Trebuchet MS"/>
                <w:sz w:val="22"/>
              </w:rPr>
            </w:pPr>
          </w:p>
          <w:p w:rsidR="00BE1D85" w:rsidRPr="00F10EEF" w:rsidRDefault="00BE1D85" w:rsidP="008B3DAC">
            <w:pPr>
              <w:rPr>
                <w:rFonts w:ascii="Trebuchet MS" w:hAnsi="Trebuchet MS"/>
                <w:sz w:val="22"/>
              </w:rPr>
            </w:pPr>
          </w:p>
          <w:p w:rsidR="00BE1D85" w:rsidRPr="00F10EEF" w:rsidRDefault="00BE1D85" w:rsidP="008B3DAC">
            <w:pPr>
              <w:rPr>
                <w:rFonts w:ascii="Trebuchet MS" w:hAnsi="Trebuchet MS"/>
                <w:sz w:val="22"/>
              </w:rPr>
            </w:pPr>
          </w:p>
        </w:tc>
        <w:tc>
          <w:tcPr>
            <w:tcW w:w="167" w:type="dxa"/>
            <w:tcBorders>
              <w:lef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r>
    </w:tbl>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tbl>
      <w:tblPr>
        <w:tblW w:w="0" w:type="auto"/>
        <w:jc w:val="center"/>
        <w:tblLayout w:type="fixed"/>
        <w:tblCellMar>
          <w:left w:w="0" w:type="dxa"/>
          <w:right w:w="0" w:type="dxa"/>
        </w:tblCellMar>
        <w:tblLook w:val="01E0" w:firstRow="1" w:lastRow="1" w:firstColumn="1" w:lastColumn="1" w:noHBand="0" w:noVBand="0"/>
      </w:tblPr>
      <w:tblGrid>
        <w:gridCol w:w="1086"/>
        <w:gridCol w:w="4651"/>
        <w:gridCol w:w="1005"/>
        <w:gridCol w:w="1066"/>
        <w:gridCol w:w="1066"/>
        <w:gridCol w:w="1245"/>
        <w:gridCol w:w="1059"/>
      </w:tblGrid>
      <w:tr w:rsidR="000F18EC" w:rsidRPr="00F10EEF" w:rsidTr="00AE3EC5">
        <w:trPr>
          <w:trHeight w:hRule="exact" w:val="930"/>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AE3EC5" w:rsidRDefault="000F18EC" w:rsidP="000F18EC">
            <w:pPr>
              <w:spacing w:after="0" w:line="220" w:lineRule="exact"/>
              <w:rPr>
                <w:rFonts w:ascii="Trebuchet MS" w:hAnsi="Trebuchet MS"/>
                <w:sz w:val="22"/>
              </w:rPr>
            </w:pPr>
          </w:p>
          <w:p w:rsidR="000F18EC" w:rsidRPr="00AE3EC5" w:rsidRDefault="000F18EC" w:rsidP="000F18EC">
            <w:pPr>
              <w:spacing w:after="0" w:line="240" w:lineRule="auto"/>
              <w:ind w:left="180" w:right="160"/>
              <w:jc w:val="center"/>
              <w:rPr>
                <w:rFonts w:ascii="Trebuchet MS" w:eastAsia="Arial" w:hAnsi="Trebuchet MS" w:cs="Arial"/>
                <w:sz w:val="20"/>
                <w:szCs w:val="20"/>
              </w:rPr>
            </w:pPr>
            <w:r w:rsidRPr="00AE3EC5">
              <w:rPr>
                <w:rFonts w:ascii="Trebuchet MS" w:eastAsia="Arial" w:hAnsi="Trebuchet MS" w:cs="Arial"/>
                <w:b/>
                <w:bCs/>
                <w:sz w:val="20"/>
                <w:szCs w:val="20"/>
              </w:rPr>
              <w:t>Coduri</w:t>
            </w:r>
          </w:p>
          <w:p w:rsidR="000F18EC" w:rsidRPr="00AE3EC5" w:rsidRDefault="000F18EC" w:rsidP="000F18EC">
            <w:pPr>
              <w:spacing w:before="13" w:after="0" w:line="240" w:lineRule="auto"/>
              <w:ind w:left="9" w:right="-11"/>
              <w:jc w:val="center"/>
              <w:rPr>
                <w:rFonts w:ascii="Trebuchet MS" w:eastAsia="Arial" w:hAnsi="Trebuchet MS" w:cs="Arial"/>
                <w:sz w:val="18"/>
                <w:szCs w:val="18"/>
              </w:rPr>
            </w:pPr>
            <w:r w:rsidRPr="00AE3EC5">
              <w:rPr>
                <w:rFonts w:ascii="Trebuchet MS" w:eastAsia="Arial" w:hAnsi="Trebuchet MS" w:cs="Arial"/>
                <w:b/>
                <w:bCs/>
                <w:sz w:val="18"/>
                <w:szCs w:val="18"/>
              </w:rPr>
              <w:t>EUROSTAT</w:t>
            </w:r>
          </w:p>
        </w:tc>
        <w:tc>
          <w:tcPr>
            <w:tcW w:w="46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AE3EC5" w:rsidRDefault="000F18EC" w:rsidP="000F18EC">
            <w:pPr>
              <w:spacing w:after="0" w:line="130" w:lineRule="exact"/>
              <w:rPr>
                <w:rFonts w:ascii="Trebuchet MS" w:hAnsi="Trebuchet MS"/>
                <w:sz w:val="13"/>
                <w:szCs w:val="13"/>
              </w:rPr>
            </w:pPr>
          </w:p>
          <w:p w:rsidR="000F18EC" w:rsidRPr="00AE3EC5" w:rsidRDefault="000F18EC" w:rsidP="000F18EC">
            <w:pPr>
              <w:spacing w:after="0" w:line="200" w:lineRule="exact"/>
              <w:rPr>
                <w:rFonts w:ascii="Trebuchet MS" w:hAnsi="Trebuchet MS"/>
                <w:sz w:val="20"/>
                <w:szCs w:val="20"/>
              </w:rPr>
            </w:pPr>
          </w:p>
          <w:p w:rsidR="000F18EC" w:rsidRPr="00AE3EC5" w:rsidRDefault="000F18EC" w:rsidP="000F18EC">
            <w:pPr>
              <w:spacing w:after="0" w:line="240" w:lineRule="auto"/>
              <w:ind w:left="1148" w:right="-20"/>
              <w:rPr>
                <w:rFonts w:ascii="Trebuchet MS" w:eastAsia="Arial" w:hAnsi="Trebuchet MS" w:cs="Arial"/>
                <w:sz w:val="20"/>
                <w:szCs w:val="20"/>
              </w:rPr>
            </w:pPr>
            <w:r w:rsidRPr="00AE3EC5">
              <w:rPr>
                <w:rFonts w:ascii="Trebuchet MS" w:eastAsia="Arial" w:hAnsi="Trebuchet MS" w:cs="Arial"/>
                <w:b/>
                <w:bCs/>
                <w:sz w:val="20"/>
                <w:szCs w:val="20"/>
              </w:rPr>
              <w:t>Denumire specii animale</w:t>
            </w:r>
          </w:p>
        </w:tc>
        <w:tc>
          <w:tcPr>
            <w:tcW w:w="100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AE3EC5" w:rsidRDefault="000F18EC" w:rsidP="000F18EC">
            <w:pPr>
              <w:spacing w:before="15" w:after="0" w:line="220" w:lineRule="exact"/>
              <w:rPr>
                <w:rFonts w:ascii="Trebuchet MS" w:hAnsi="Trebuchet MS"/>
                <w:sz w:val="22"/>
              </w:rPr>
            </w:pPr>
          </w:p>
          <w:p w:rsidR="000F18EC" w:rsidRPr="00AE3EC5" w:rsidRDefault="000F18EC" w:rsidP="000F18EC">
            <w:pPr>
              <w:spacing w:after="0" w:line="250" w:lineRule="auto"/>
              <w:ind w:left="123" w:right="71" w:firstLine="20"/>
              <w:rPr>
                <w:rFonts w:ascii="Trebuchet MS" w:eastAsia="Arial" w:hAnsi="Trebuchet MS" w:cs="Arial"/>
                <w:sz w:val="18"/>
                <w:szCs w:val="18"/>
              </w:rPr>
            </w:pPr>
            <w:r w:rsidRPr="00AE3EC5">
              <w:rPr>
                <w:rFonts w:ascii="Trebuchet MS" w:eastAsia="Arial" w:hAnsi="Trebuchet MS" w:cs="Arial"/>
                <w:b/>
                <w:bCs/>
                <w:sz w:val="18"/>
                <w:szCs w:val="18"/>
              </w:rPr>
              <w:t>SO 2010 euro/cap</w:t>
            </w:r>
          </w:p>
        </w:tc>
        <w:tc>
          <w:tcPr>
            <w:tcW w:w="106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AE3EC5" w:rsidRDefault="000F18EC" w:rsidP="000F18EC">
            <w:pPr>
              <w:spacing w:before="15" w:after="0" w:line="220" w:lineRule="exact"/>
              <w:rPr>
                <w:rFonts w:ascii="Trebuchet MS" w:hAnsi="Trebuchet MS"/>
                <w:sz w:val="22"/>
              </w:rPr>
            </w:pPr>
          </w:p>
          <w:p w:rsidR="000F18EC" w:rsidRPr="00AE3EC5" w:rsidRDefault="000F18EC" w:rsidP="000F18EC">
            <w:pPr>
              <w:spacing w:after="0" w:line="250" w:lineRule="auto"/>
              <w:ind w:left="258" w:right="207"/>
              <w:rPr>
                <w:rFonts w:ascii="Trebuchet MS" w:eastAsia="Arial" w:hAnsi="Trebuchet MS" w:cs="Arial"/>
                <w:sz w:val="18"/>
                <w:szCs w:val="18"/>
              </w:rPr>
            </w:pPr>
            <w:r w:rsidRPr="00AE3EC5">
              <w:rPr>
                <w:rFonts w:ascii="Trebuchet MS" w:eastAsia="Arial" w:hAnsi="Trebuchet MS" w:cs="Arial"/>
                <w:sz w:val="18"/>
                <w:szCs w:val="18"/>
              </w:rPr>
              <w:t>Număr capete</w:t>
            </w:r>
          </w:p>
        </w:tc>
        <w:tc>
          <w:tcPr>
            <w:tcW w:w="106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AE3EC5" w:rsidRDefault="000F18EC" w:rsidP="000F18EC">
            <w:pPr>
              <w:spacing w:after="0" w:line="260" w:lineRule="exact"/>
              <w:rPr>
                <w:rFonts w:ascii="Trebuchet MS" w:hAnsi="Trebuchet MS"/>
                <w:sz w:val="26"/>
                <w:szCs w:val="26"/>
              </w:rPr>
            </w:pPr>
          </w:p>
          <w:p w:rsidR="000F18EC" w:rsidRPr="00AE3EC5" w:rsidRDefault="000F18EC" w:rsidP="000F18EC">
            <w:pPr>
              <w:spacing w:after="0" w:line="250" w:lineRule="auto"/>
              <w:ind w:left="181" w:right="-4" w:hanging="138"/>
              <w:rPr>
                <w:rFonts w:ascii="Trebuchet MS" w:eastAsia="Arial" w:hAnsi="Trebuchet MS" w:cs="Arial"/>
                <w:sz w:val="16"/>
                <w:szCs w:val="16"/>
              </w:rPr>
            </w:pPr>
            <w:r w:rsidRPr="00AE3EC5">
              <w:rPr>
                <w:rFonts w:ascii="Trebuchet MS" w:eastAsia="Arial" w:hAnsi="Trebuchet MS" w:cs="Arial"/>
                <w:b/>
                <w:bCs/>
                <w:sz w:val="16"/>
                <w:szCs w:val="16"/>
              </w:rPr>
              <w:t>SO activitate existentă</w:t>
            </w:r>
          </w:p>
        </w:tc>
        <w:tc>
          <w:tcPr>
            <w:tcW w:w="124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AE3EC5" w:rsidRDefault="000F18EC" w:rsidP="000F18EC">
            <w:pPr>
              <w:spacing w:before="68" w:after="0" w:line="250" w:lineRule="auto"/>
              <w:ind w:left="61" w:right="41"/>
              <w:jc w:val="center"/>
              <w:rPr>
                <w:rFonts w:ascii="Trebuchet MS" w:eastAsia="Arial" w:hAnsi="Trebuchet MS" w:cs="Arial"/>
                <w:sz w:val="16"/>
                <w:szCs w:val="16"/>
              </w:rPr>
            </w:pPr>
            <w:r w:rsidRPr="00AE3EC5">
              <w:rPr>
                <w:rFonts w:ascii="Trebuchet MS" w:eastAsia="Arial" w:hAnsi="Trebuchet MS" w:cs="Arial"/>
                <w:b/>
                <w:bCs/>
                <w:sz w:val="16"/>
                <w:szCs w:val="16"/>
              </w:rPr>
              <w:t>Total capete animale în urma realizării investiţiei</w:t>
            </w:r>
          </w:p>
        </w:tc>
        <w:tc>
          <w:tcPr>
            <w:tcW w:w="1059"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AE3EC5" w:rsidRDefault="000F18EC" w:rsidP="000F18EC">
            <w:pPr>
              <w:spacing w:before="4" w:after="0" w:line="160" w:lineRule="exact"/>
              <w:rPr>
                <w:rFonts w:ascii="Trebuchet MS" w:hAnsi="Trebuchet MS"/>
                <w:sz w:val="16"/>
                <w:szCs w:val="16"/>
              </w:rPr>
            </w:pPr>
          </w:p>
          <w:p w:rsidR="000F18EC" w:rsidRPr="00AE3EC5" w:rsidRDefault="000F18EC" w:rsidP="000F18EC">
            <w:pPr>
              <w:spacing w:after="0" w:line="250" w:lineRule="auto"/>
              <w:ind w:left="74" w:right="63"/>
              <w:jc w:val="center"/>
              <w:rPr>
                <w:rFonts w:ascii="Trebuchet MS" w:eastAsia="Arial" w:hAnsi="Trebuchet MS" w:cs="Arial"/>
                <w:sz w:val="16"/>
                <w:szCs w:val="16"/>
              </w:rPr>
            </w:pPr>
            <w:r w:rsidRPr="00AE3EC5">
              <w:rPr>
                <w:rFonts w:ascii="Trebuchet MS" w:eastAsia="Arial" w:hAnsi="Trebuchet MS" w:cs="Arial"/>
                <w:b/>
                <w:bCs/>
                <w:sz w:val="16"/>
                <w:szCs w:val="16"/>
              </w:rPr>
              <w:t>SO în urma realizării investiţiei</w:t>
            </w:r>
          </w:p>
        </w:tc>
      </w:tr>
      <w:tr w:rsidR="000F18EC" w:rsidRPr="00F10EEF" w:rsidTr="000F18EC">
        <w:trPr>
          <w:trHeight w:hRule="exact" w:val="291"/>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AE3EC5" w:rsidRDefault="000F18EC" w:rsidP="000F18EC">
            <w:pPr>
              <w:spacing w:before="37" w:after="0" w:line="240" w:lineRule="auto"/>
              <w:ind w:left="461" w:right="441"/>
              <w:jc w:val="center"/>
              <w:rPr>
                <w:rFonts w:ascii="Trebuchet MS" w:eastAsia="Arial" w:hAnsi="Trebuchet MS" w:cs="Arial"/>
                <w:b/>
                <w:sz w:val="22"/>
              </w:rPr>
            </w:pPr>
            <w:r w:rsidRPr="00AE3EC5">
              <w:rPr>
                <w:rFonts w:ascii="Trebuchet MS" w:eastAsia="Arial" w:hAnsi="Trebuchet MS" w:cs="Arial"/>
                <w:b/>
                <w:bCs/>
                <w:sz w:val="22"/>
              </w:rPr>
              <w:t>0</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AE3EC5" w:rsidRDefault="000F18EC" w:rsidP="000F18EC">
            <w:pPr>
              <w:spacing w:before="37" w:after="0" w:line="240" w:lineRule="auto"/>
              <w:ind w:left="2244" w:right="2224"/>
              <w:jc w:val="center"/>
              <w:rPr>
                <w:rFonts w:ascii="Trebuchet MS" w:eastAsia="Arial" w:hAnsi="Trebuchet MS" w:cs="Arial"/>
                <w:b/>
                <w:sz w:val="22"/>
              </w:rPr>
            </w:pPr>
            <w:r w:rsidRPr="00AE3EC5">
              <w:rPr>
                <w:rFonts w:ascii="Trebuchet MS" w:eastAsia="Arial" w:hAnsi="Trebuchet MS" w:cs="Arial"/>
                <w:b/>
                <w:bCs/>
                <w:sz w:val="22"/>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CCFFFF"/>
          </w:tcPr>
          <w:p w:rsidR="000F18EC" w:rsidRPr="00AE3EC5" w:rsidRDefault="000F18EC" w:rsidP="000F18EC">
            <w:pPr>
              <w:spacing w:before="37" w:after="0" w:line="240" w:lineRule="auto"/>
              <w:ind w:left="421" w:right="401"/>
              <w:jc w:val="center"/>
              <w:rPr>
                <w:rFonts w:ascii="Trebuchet MS" w:eastAsia="Arial" w:hAnsi="Trebuchet MS" w:cs="Arial"/>
                <w:b/>
                <w:sz w:val="22"/>
              </w:rPr>
            </w:pPr>
            <w:r w:rsidRPr="00AE3EC5">
              <w:rPr>
                <w:rFonts w:ascii="Trebuchet MS" w:eastAsia="Arial" w:hAnsi="Trebuchet MS" w:cs="Arial"/>
                <w:b/>
                <w:bCs/>
                <w:sz w:val="22"/>
              </w:rPr>
              <w:t>2</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AE3EC5" w:rsidRDefault="000F18EC" w:rsidP="000F18EC">
            <w:pPr>
              <w:spacing w:before="37" w:after="0" w:line="240" w:lineRule="auto"/>
              <w:ind w:left="451" w:right="431"/>
              <w:jc w:val="center"/>
              <w:rPr>
                <w:rFonts w:ascii="Trebuchet MS" w:eastAsia="Arial" w:hAnsi="Trebuchet MS" w:cs="Arial"/>
                <w:b/>
                <w:sz w:val="22"/>
              </w:rPr>
            </w:pPr>
            <w:r w:rsidRPr="00AE3EC5">
              <w:rPr>
                <w:rFonts w:ascii="Trebuchet MS" w:eastAsia="Arial" w:hAnsi="Trebuchet MS" w:cs="Arial"/>
                <w:b/>
                <w:bCs/>
                <w:sz w:val="22"/>
              </w:rPr>
              <w:t>3</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AE3EC5" w:rsidRDefault="000F18EC" w:rsidP="000F18EC">
            <w:pPr>
              <w:spacing w:before="37" w:after="0" w:line="240" w:lineRule="auto"/>
              <w:ind w:left="451" w:right="431"/>
              <w:jc w:val="center"/>
              <w:rPr>
                <w:rFonts w:ascii="Trebuchet MS" w:eastAsia="Arial" w:hAnsi="Trebuchet MS" w:cs="Arial"/>
                <w:b/>
                <w:sz w:val="22"/>
              </w:rPr>
            </w:pPr>
            <w:r w:rsidRPr="00AE3EC5">
              <w:rPr>
                <w:rFonts w:ascii="Trebuchet MS" w:eastAsia="Arial" w:hAnsi="Trebuchet MS" w:cs="Arial"/>
                <w:b/>
                <w:bCs/>
                <w:sz w:val="22"/>
              </w:rPr>
              <w:t>4</w:t>
            </w: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AE3EC5" w:rsidRDefault="000F18EC" w:rsidP="000F18EC">
            <w:pPr>
              <w:spacing w:before="37" w:after="0" w:line="240" w:lineRule="auto"/>
              <w:ind w:left="541" w:right="521"/>
              <w:jc w:val="center"/>
              <w:rPr>
                <w:rFonts w:ascii="Trebuchet MS" w:eastAsia="Arial" w:hAnsi="Trebuchet MS" w:cs="Arial"/>
                <w:b/>
                <w:sz w:val="22"/>
              </w:rPr>
            </w:pPr>
            <w:r w:rsidRPr="00AE3EC5">
              <w:rPr>
                <w:rFonts w:ascii="Trebuchet MS" w:eastAsia="Arial" w:hAnsi="Trebuchet MS" w:cs="Arial"/>
                <w:b/>
                <w:bCs/>
                <w:sz w:val="22"/>
              </w:rPr>
              <w:t>5</w:t>
            </w: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AE3EC5" w:rsidRDefault="000F18EC" w:rsidP="000F18EC">
            <w:pPr>
              <w:spacing w:before="37" w:after="0" w:line="240" w:lineRule="auto"/>
              <w:ind w:left="443" w:right="432"/>
              <w:jc w:val="center"/>
              <w:rPr>
                <w:rFonts w:ascii="Trebuchet MS" w:eastAsia="Arial" w:hAnsi="Trebuchet MS" w:cs="Arial"/>
                <w:b/>
                <w:sz w:val="22"/>
              </w:rPr>
            </w:pPr>
            <w:r w:rsidRPr="00AE3EC5">
              <w:rPr>
                <w:rFonts w:ascii="Trebuchet MS" w:eastAsia="Arial" w:hAnsi="Trebuchet MS" w:cs="Arial"/>
                <w:b/>
                <w:bCs/>
                <w:sz w:val="22"/>
              </w:rPr>
              <w:t>6</w:t>
            </w: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Cabaline - cai, măgari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1963,87</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Bovine sub 1 an - total</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243,86</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C_2_2</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Bovine sub 2 ani - masculi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396,96</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C_2_3</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Bovine sub 2 ani - femele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369,66</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C_2_4</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Bovine de 2 ani şi peste - masculi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846,07</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507"/>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C_2_5</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49" w:after="0" w:line="250" w:lineRule="auto"/>
              <w:ind w:left="23" w:right="-10"/>
              <w:rPr>
                <w:rFonts w:ascii="Trebuchet MS" w:eastAsia="Arial" w:hAnsi="Trebuchet MS" w:cs="Arial"/>
                <w:sz w:val="16"/>
                <w:szCs w:val="16"/>
              </w:rPr>
            </w:pPr>
            <w:r w:rsidRPr="00F10EEF">
              <w:rPr>
                <w:rFonts w:ascii="Trebuchet MS" w:eastAsia="Arial" w:hAnsi="Trebuchet MS" w:cs="Arial"/>
                <w:color w:val="008080"/>
                <w:sz w:val="16"/>
                <w:szCs w:val="16"/>
              </w:rPr>
              <w:t>Bovine de 2 ani si peste  - femele (juninci pentru îngrăşat, juninci pentru reproducţie)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874,52</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C_2_6</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Vaci pentru lapte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1033,43</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C_2_99</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Bovine de 2 ani şi peste - alte vaci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561,8</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511"/>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C_3_1_1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50" w:after="0" w:line="250" w:lineRule="auto"/>
              <w:ind w:left="23" w:right="577"/>
              <w:rPr>
                <w:rFonts w:ascii="Trebuchet MS" w:eastAsia="Arial" w:hAnsi="Trebuchet MS" w:cs="Arial"/>
                <w:sz w:val="16"/>
                <w:szCs w:val="16"/>
              </w:rPr>
            </w:pPr>
            <w:r w:rsidRPr="00F10EEF">
              <w:rPr>
                <w:rFonts w:ascii="Trebuchet MS" w:eastAsia="Arial" w:hAnsi="Trebuchet MS" w:cs="Arial"/>
                <w:color w:val="008080"/>
                <w:sz w:val="16"/>
                <w:szCs w:val="16"/>
              </w:rPr>
              <w:t>Oi - mioare montate - oi de un an sau mai mult destinate reproducerii, oile reformate care urmează să fete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50,47</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686"/>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C_3_1_99</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8" w:after="0" w:line="130" w:lineRule="exact"/>
              <w:rPr>
                <w:rFonts w:ascii="Trebuchet MS" w:hAnsi="Trebuchet MS"/>
                <w:sz w:val="13"/>
                <w:szCs w:val="13"/>
              </w:rPr>
            </w:pPr>
          </w:p>
          <w:p w:rsidR="000F18EC" w:rsidRPr="00F10EEF" w:rsidRDefault="000F18EC" w:rsidP="000F18EC">
            <w:pPr>
              <w:spacing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Oi - alte oi : miei, berbeci, oi reformate - oi sterpe care urmează</w:t>
            </w:r>
          </w:p>
          <w:p w:rsidR="000F18EC" w:rsidRPr="00F10EEF" w:rsidRDefault="000F18EC" w:rsidP="000F18E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a fi îngrăşate în vederea sacrificării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23,39</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480"/>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lastRenderedPageBreak/>
              <w:t>C_3_2_1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50" w:lineRule="auto"/>
              <w:ind w:left="23" w:right="550"/>
              <w:rPr>
                <w:rFonts w:ascii="Trebuchet MS" w:eastAsia="Arial" w:hAnsi="Trebuchet MS" w:cs="Arial"/>
                <w:sz w:val="16"/>
                <w:szCs w:val="16"/>
              </w:rPr>
            </w:pPr>
            <w:r w:rsidRPr="00F10EEF">
              <w:rPr>
                <w:rFonts w:ascii="Trebuchet MS" w:eastAsia="Arial" w:hAnsi="Trebuchet MS" w:cs="Arial"/>
                <w:color w:val="008080"/>
                <w:sz w:val="16"/>
                <w:szCs w:val="16"/>
              </w:rPr>
              <w:t>Capre – capre montate - capre montate femele destinate reproducerii, capre re reformate care urmează să fete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99,37</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490"/>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C_3_2_99</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40" w:after="0" w:line="250" w:lineRule="auto"/>
              <w:ind w:left="23" w:right="666"/>
              <w:rPr>
                <w:rFonts w:ascii="Trebuchet MS" w:eastAsia="Arial" w:hAnsi="Trebuchet MS" w:cs="Arial"/>
                <w:sz w:val="16"/>
                <w:szCs w:val="16"/>
              </w:rPr>
            </w:pPr>
            <w:r w:rsidRPr="00F10EEF">
              <w:rPr>
                <w:rFonts w:ascii="Trebuchet MS" w:eastAsia="Arial" w:hAnsi="Trebuchet MS" w:cs="Arial"/>
                <w:color w:val="008080"/>
                <w:sz w:val="16"/>
                <w:szCs w:val="16"/>
              </w:rPr>
              <w:t>Capre – alte capre: iezi, ţapi, capre reformate destinate sacrificării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38,09</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319"/>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C_4_1_1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50"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Porcine - tineret porcin sub 20 kg</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30,71</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tabs>
                <w:tab w:val="left" w:pos="0"/>
              </w:tabs>
              <w:rPr>
                <w:rFonts w:ascii="Trebuchet MS" w:hAnsi="Trebuchet MS"/>
                <w:sz w:val="22"/>
              </w:rPr>
            </w:pPr>
            <w:r w:rsidRPr="00F10EEF">
              <w:rPr>
                <w:rFonts w:ascii="Trebuchet MS" w:hAnsi="Trebuchet MS"/>
                <w:sz w:val="22"/>
              </w:rPr>
              <w:t>C_4_1_2</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Porcine - scroafe pentru reproducţie peste 50 kg</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304,03</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464"/>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C_4_1_99</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27" w:after="0" w:line="250" w:lineRule="auto"/>
              <w:ind w:left="23" w:right="141"/>
              <w:rPr>
                <w:rFonts w:ascii="Trebuchet MS" w:eastAsia="Arial" w:hAnsi="Trebuchet MS" w:cs="Arial"/>
                <w:sz w:val="16"/>
                <w:szCs w:val="16"/>
              </w:rPr>
            </w:pPr>
            <w:r w:rsidRPr="00F10EEF">
              <w:rPr>
                <w:rFonts w:ascii="Trebuchet MS" w:eastAsia="Arial" w:hAnsi="Trebuchet MS" w:cs="Arial"/>
                <w:color w:val="008080"/>
                <w:sz w:val="16"/>
                <w:szCs w:val="16"/>
              </w:rPr>
              <w:t>Porcine - alte porcine: porci la îngrăşat, vieri, scroafe destinate sacrificării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404,39</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Pui pentru carne *</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424</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C_5_2</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Găini ouătoare *</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2273,88</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464"/>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C_5_3_1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27"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Alte păsări *</w:t>
            </w:r>
          </w:p>
          <w:p w:rsidR="000F18EC" w:rsidRPr="00F10EEF" w:rsidRDefault="000F18EC" w:rsidP="000F18E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curcani şi curci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4133,33</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34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C_5_3_2</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6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raţe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2777,78</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34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C_5_3_3</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6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gâşte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3265,55</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34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C_5_3_4</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6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struţi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28356,32</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34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C_5_3_99</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6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alte păsări: bibilici, porumbei, potârnichi, fazani, prepeliţe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1207,42</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C_6</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Iepuri (femele iepuri)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9,31</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C_7</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Familii de albine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52,26</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0F18EC">
        <w:trPr>
          <w:trHeight w:hRule="exact" w:val="281"/>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1"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TOTAL zootehnic</w:t>
            </w:r>
          </w:p>
        </w:tc>
        <w:tc>
          <w:tcPr>
            <w:tcW w:w="100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r>
      <w:tr w:rsidR="000F18EC" w:rsidRPr="00F10EEF" w:rsidTr="000F18EC">
        <w:trPr>
          <w:trHeight w:hRule="exact" w:val="281"/>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1"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TOTAL GENERAL</w:t>
            </w:r>
          </w:p>
        </w:tc>
        <w:tc>
          <w:tcPr>
            <w:tcW w:w="100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r>
      <w:tr w:rsidR="000F18EC" w:rsidRPr="00F10EEF" w:rsidTr="0061344C">
        <w:trPr>
          <w:trHeight w:hRule="exact" w:val="523"/>
          <w:jc w:val="center"/>
        </w:trPr>
        <w:tc>
          <w:tcPr>
            <w:tcW w:w="11178" w:type="dxa"/>
            <w:gridSpan w:val="7"/>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F10EEF" w:rsidRDefault="000F18EC" w:rsidP="000F18EC">
            <w:pPr>
              <w:spacing w:before="7" w:after="0" w:line="220" w:lineRule="exact"/>
              <w:rPr>
                <w:rFonts w:ascii="Trebuchet MS" w:hAnsi="Trebuchet MS"/>
                <w:sz w:val="22"/>
              </w:rPr>
            </w:pPr>
          </w:p>
          <w:p w:rsidR="000F18EC" w:rsidRPr="00AE3EC5" w:rsidRDefault="000F18EC" w:rsidP="000F18EC">
            <w:pPr>
              <w:spacing w:after="0" w:line="240" w:lineRule="auto"/>
              <w:ind w:left="23" w:right="-20"/>
              <w:rPr>
                <w:rFonts w:ascii="Trebuchet MS" w:eastAsia="Arial" w:hAnsi="Trebuchet MS" w:cs="Arial"/>
                <w:b/>
                <w:color w:val="FFFFFF" w:themeColor="background1"/>
                <w:szCs w:val="24"/>
              </w:rPr>
            </w:pPr>
            <w:r w:rsidRPr="00AE3EC5">
              <w:rPr>
                <w:rFonts w:ascii="Trebuchet MS" w:eastAsia="Arial" w:hAnsi="Trebuchet MS" w:cs="Arial"/>
                <w:b/>
                <w:szCs w:val="24"/>
              </w:rPr>
              <w:t>*  Valoarea SO se referă la 100 capete</w:t>
            </w:r>
          </w:p>
        </w:tc>
      </w:tr>
    </w:tbl>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411411" w:rsidRPr="00F10EEF" w:rsidRDefault="00411411" w:rsidP="00E62259">
      <w:pPr>
        <w:spacing w:after="0" w:line="240" w:lineRule="auto"/>
        <w:contextualSpacing/>
        <w:rPr>
          <w:rFonts w:ascii="Trebuchet MS" w:hAnsi="Trebuchet MS"/>
        </w:rPr>
      </w:pPr>
    </w:p>
    <w:p w:rsidR="00411411" w:rsidRPr="00F10EEF" w:rsidRDefault="00411411" w:rsidP="00E62259">
      <w:pPr>
        <w:spacing w:after="0" w:line="240" w:lineRule="auto"/>
        <w:contextualSpacing/>
        <w:rPr>
          <w:rFonts w:ascii="Trebuchet MS" w:hAnsi="Trebuchet MS"/>
        </w:rPr>
      </w:pPr>
    </w:p>
    <w:p w:rsidR="00411411" w:rsidRPr="00F10EEF" w:rsidRDefault="00411411" w:rsidP="00E62259">
      <w:pPr>
        <w:spacing w:after="0" w:line="240" w:lineRule="auto"/>
        <w:contextualSpacing/>
        <w:rPr>
          <w:rFonts w:ascii="Trebuchet MS" w:hAnsi="Trebuchet MS"/>
        </w:rPr>
      </w:pPr>
    </w:p>
    <w:p w:rsidR="00411411" w:rsidRPr="00F10EEF" w:rsidRDefault="00411411" w:rsidP="00E62259">
      <w:pPr>
        <w:spacing w:after="0" w:line="240" w:lineRule="auto"/>
        <w:contextualSpacing/>
        <w:rPr>
          <w:rFonts w:ascii="Trebuchet MS" w:hAnsi="Trebuchet MS"/>
        </w:rPr>
      </w:pPr>
    </w:p>
    <w:p w:rsidR="00411411" w:rsidRPr="00F10EEF" w:rsidRDefault="00411411" w:rsidP="00E62259">
      <w:pPr>
        <w:spacing w:after="0" w:line="240" w:lineRule="auto"/>
        <w:contextualSpacing/>
        <w:rPr>
          <w:rFonts w:ascii="Trebuchet MS" w:hAnsi="Trebuchet MS"/>
        </w:rPr>
      </w:pPr>
    </w:p>
    <w:p w:rsidR="00411411" w:rsidRPr="00F10EEF" w:rsidRDefault="00411411" w:rsidP="00E62259">
      <w:pPr>
        <w:spacing w:after="0" w:line="240" w:lineRule="auto"/>
        <w:contextualSpacing/>
        <w:rPr>
          <w:rFonts w:ascii="Trebuchet MS" w:hAnsi="Trebuchet MS"/>
        </w:rPr>
      </w:pPr>
    </w:p>
    <w:p w:rsidR="00411411"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center"/>
        <w:rPr>
          <w:rFonts w:ascii="Trebuchet MS" w:hAnsi="Trebuchet MS"/>
          <w:b/>
          <w:sz w:val="20"/>
          <w:szCs w:val="20"/>
          <w:bdr w:val="single" w:sz="12" w:space="0" w:color="auto"/>
          <w:shd w:val="clear" w:color="auto" w:fill="006600"/>
        </w:rPr>
      </w:pPr>
      <w:r w:rsidRPr="00D13049">
        <w:rPr>
          <w:rFonts w:ascii="Trebuchet MS" w:hAnsi="Trebuchet MS"/>
          <w:b/>
          <w:sz w:val="20"/>
          <w:szCs w:val="20"/>
          <w:bdr w:val="single" w:sz="12" w:space="0" w:color="auto"/>
          <w:shd w:val="clear" w:color="auto" w:fill="006600"/>
        </w:rPr>
        <w:t>DEFINIŢIA ŞI PRINCIPIILE DE CALCULARE A PRODUCŢIILOR STANDARD</w:t>
      </w:r>
    </w:p>
    <w:p w:rsidR="00D13049" w:rsidRPr="00D13049" w:rsidRDefault="00D13049"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center"/>
        <w:rPr>
          <w:rFonts w:ascii="Trebuchet MS" w:hAnsi="Trebuchet MS"/>
          <w:b/>
          <w:sz w:val="20"/>
          <w:szCs w:val="20"/>
        </w:rPr>
      </w:pP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Producţia corespunzătoare unei exploatații agricole reprezintă valoarea monetară a producţiei agricole brute la preţul de la poarta exploataţiei.</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Producţia standard reprezintă valoarea producţiei corespunzătoare situaţiei medii într-o regiune dată, pentru fiecare exploatație agricolă.</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Producţia este suma dintre valoarea produsului principal (produselor principale) şi cea a produsului secundar (produselor secundare).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De exemplu, producția principală a unei vaci de lapte este laptele; valorile vițeilor și ale cărnii de vacă sunt considerate producție secundară și sunt</w:t>
      </w:r>
      <w:r w:rsidR="00AD1577" w:rsidRPr="00F10EEF">
        <w:rPr>
          <w:rFonts w:ascii="Trebuchet MS" w:hAnsi="Trebuchet MS"/>
          <w:sz w:val="20"/>
          <w:szCs w:val="20"/>
        </w:rPr>
        <w:t xml:space="preserve"> </w:t>
      </w:r>
      <w:r w:rsidRPr="00F10EEF">
        <w:rPr>
          <w:rFonts w:ascii="Trebuchet MS" w:hAnsi="Trebuchet MS"/>
          <w:sz w:val="20"/>
          <w:szCs w:val="20"/>
        </w:rPr>
        <w:t>incluse în producția standard</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De exemplu, producția principală la o cultură de grâu este grâul iar paiele considerate producție secundară, trebuie să fie evaluate în cazul în care</w:t>
      </w:r>
      <w:r w:rsidR="00AD1577" w:rsidRPr="00F10EEF">
        <w:rPr>
          <w:rFonts w:ascii="Trebuchet MS" w:hAnsi="Trebuchet MS"/>
          <w:sz w:val="20"/>
          <w:szCs w:val="20"/>
        </w:rPr>
        <w:t xml:space="preserve"> </w:t>
      </w:r>
      <w:r w:rsidRPr="00F10EEF">
        <w:rPr>
          <w:rFonts w:ascii="Trebuchet MS" w:hAnsi="Trebuchet MS"/>
          <w:sz w:val="20"/>
          <w:szCs w:val="20"/>
        </w:rPr>
        <w:t>sunt colectate pentru utilizarea la fermă sau pentru vânzare și sunt incluse în producția standard</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Valoarea producției standard se calculează înmulţind producţia per unitate (ha, cap) cu preţul la poarta exploataţiei. TVA-ul, taxele pe produse şi plăţile</w:t>
      </w:r>
      <w:r w:rsidR="00AD1577" w:rsidRPr="00F10EEF">
        <w:rPr>
          <w:rFonts w:ascii="Trebuchet MS" w:hAnsi="Trebuchet MS"/>
          <w:sz w:val="20"/>
          <w:szCs w:val="20"/>
        </w:rPr>
        <w:t xml:space="preserve"> </w:t>
      </w:r>
      <w:r w:rsidRPr="00F10EEF">
        <w:rPr>
          <w:rFonts w:ascii="Trebuchet MS" w:hAnsi="Trebuchet MS"/>
          <w:sz w:val="20"/>
          <w:szCs w:val="20"/>
        </w:rPr>
        <w:t>directe nu sunt incluse.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Perioada de producţie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Producţiile standard corespund unei perioade de producţie de 12 luni (an calendaristic).</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Pentru produsele vegetale şi animale pentru care perioada de producţie este mai mică de 12 luni sau depăşeşte această perioadă, se calculează o producţie</w:t>
      </w:r>
      <w:r w:rsidR="00AD1577" w:rsidRPr="00F10EEF">
        <w:rPr>
          <w:rFonts w:ascii="Trebuchet MS" w:hAnsi="Trebuchet MS"/>
          <w:sz w:val="20"/>
          <w:szCs w:val="20"/>
        </w:rPr>
        <w:t xml:space="preserve"> </w:t>
      </w:r>
      <w:r w:rsidRPr="00F10EEF">
        <w:rPr>
          <w:rFonts w:ascii="Trebuchet MS" w:hAnsi="Trebuchet MS"/>
          <w:sz w:val="20"/>
          <w:szCs w:val="20"/>
        </w:rPr>
        <w:t>standard corespunzătoare creşterii sau producţiei pe o perioadă de 12 luni.</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Date de bază şi perioada de referinţă</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Producţiile standard se determină pe baza informațiilor contabile agricole, informații care se colectează în statele membre UE pentru o perioadă de referinţă</w:t>
      </w:r>
      <w:r w:rsidR="00AD1577" w:rsidRPr="00F10EEF">
        <w:rPr>
          <w:rFonts w:ascii="Trebuchet MS" w:hAnsi="Trebuchet MS"/>
          <w:sz w:val="20"/>
          <w:szCs w:val="20"/>
        </w:rPr>
        <w:t xml:space="preserve"> </w:t>
      </w:r>
      <w:r w:rsidRPr="00F10EEF">
        <w:rPr>
          <w:rFonts w:ascii="Trebuchet MS" w:hAnsi="Trebuchet MS"/>
          <w:sz w:val="20"/>
          <w:szCs w:val="20"/>
        </w:rPr>
        <w:t xml:space="preserve">care cuprinde cinci ani succesivi. Perioada de referinţă este aceeaşi pentru </w:t>
      </w:r>
      <w:r w:rsidRPr="00F10EEF">
        <w:rPr>
          <w:rFonts w:ascii="Trebuchet MS" w:hAnsi="Trebuchet MS"/>
          <w:sz w:val="20"/>
          <w:szCs w:val="20"/>
        </w:rPr>
        <w:lastRenderedPageBreak/>
        <w:t>toate statele membre şi este stabilită de CE. De exemplu, producţiile standard</w:t>
      </w:r>
      <w:r w:rsidR="00AD1577" w:rsidRPr="00F10EEF">
        <w:rPr>
          <w:rFonts w:ascii="Trebuchet MS" w:hAnsi="Trebuchet MS"/>
          <w:sz w:val="20"/>
          <w:szCs w:val="20"/>
        </w:rPr>
        <w:t xml:space="preserve"> </w:t>
      </w:r>
      <w:r w:rsidRPr="00F10EEF">
        <w:rPr>
          <w:rFonts w:ascii="Trebuchet MS" w:hAnsi="Trebuchet MS"/>
          <w:sz w:val="20"/>
          <w:szCs w:val="20"/>
        </w:rPr>
        <w:t>SO corespunzătoare perioadei de referinţă "2010" cuprind anii calendaristici 2008, 2009, 2010, 2011 şi 2012. Următoarea perioadă de calcul va fi 2011,</w:t>
      </w:r>
      <w:r w:rsidR="00AD1577" w:rsidRPr="00F10EEF">
        <w:rPr>
          <w:rFonts w:ascii="Trebuchet MS" w:hAnsi="Trebuchet MS"/>
          <w:sz w:val="20"/>
          <w:szCs w:val="20"/>
        </w:rPr>
        <w:t xml:space="preserve"> </w:t>
      </w:r>
      <w:r w:rsidRPr="00F10EEF">
        <w:rPr>
          <w:rFonts w:ascii="Trebuchet MS" w:hAnsi="Trebuchet MS"/>
          <w:sz w:val="20"/>
          <w:szCs w:val="20"/>
        </w:rPr>
        <w:t>2012, 2013, 2014 și 2015 denumită statistic SO2013.</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Unităţi</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1. Unităţi de măsură:</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(a) Producţiile standard corespunzătoare culturilor se determină pe baza suprafeţei exprimate în hectare.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Există particularități pentru ciuperci, producţiile standard se determină pe baza producţiei brute pentru toate recoltele anuale succesive şi se exprimă per 100</w:t>
      </w:r>
      <w:r w:rsidR="00AD1577" w:rsidRPr="00F10EEF">
        <w:rPr>
          <w:rFonts w:ascii="Trebuchet MS" w:hAnsi="Trebuchet MS"/>
          <w:sz w:val="20"/>
          <w:szCs w:val="20"/>
        </w:rPr>
        <w:t xml:space="preserve"> </w:t>
      </w:r>
      <w:r w:rsidRPr="00F10EEF">
        <w:rPr>
          <w:rFonts w:ascii="Trebuchet MS" w:hAnsi="Trebuchet MS"/>
          <w:sz w:val="20"/>
          <w:szCs w:val="20"/>
        </w:rPr>
        <w:t>m2 de suprafaţă cultivată. În vederea utilizării lor în contextul reţelei de informații contabile agricole, producţiile standard astfel determinate se împart la</w:t>
      </w:r>
      <w:r w:rsidR="00AD1577" w:rsidRPr="00F10EEF">
        <w:rPr>
          <w:rFonts w:ascii="Trebuchet MS" w:hAnsi="Trebuchet MS"/>
          <w:sz w:val="20"/>
          <w:szCs w:val="20"/>
        </w:rPr>
        <w:t xml:space="preserve"> </w:t>
      </w:r>
      <w:r w:rsidRPr="00F10EEF">
        <w:rPr>
          <w:rFonts w:ascii="Trebuchet MS" w:hAnsi="Trebuchet MS"/>
          <w:sz w:val="20"/>
          <w:szCs w:val="20"/>
        </w:rPr>
        <w:t>numărul de recolte anuale succesive, număr care este comunicat de fiecare stat membru. România a prevăzut un număr de 4 recolte anuale pentru ciuperci</w:t>
      </w:r>
      <w:r w:rsidR="00AD1577" w:rsidRPr="00F10EEF">
        <w:rPr>
          <w:rFonts w:ascii="Trebuchet MS" w:hAnsi="Trebuchet MS"/>
          <w:sz w:val="20"/>
          <w:szCs w:val="20"/>
        </w:rPr>
        <w:t xml:space="preserve"> </w:t>
      </w:r>
      <w:r w:rsidRPr="00F10EEF">
        <w:rPr>
          <w:rFonts w:ascii="Trebuchet MS" w:hAnsi="Trebuchet MS"/>
          <w:sz w:val="20"/>
          <w:szCs w:val="20"/>
        </w:rPr>
        <w:t>pentru exploatațiile din anchetă.</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(b) Producţiile standard corespunzătoare efectivului de animale se determină pe cap de animal, cu excepţia păsărilor de curte, pentru care se exprimă în 100</w:t>
      </w:r>
      <w:r w:rsidR="00AD1577" w:rsidRPr="00F10EEF">
        <w:rPr>
          <w:rFonts w:ascii="Trebuchet MS" w:hAnsi="Trebuchet MS"/>
          <w:sz w:val="20"/>
          <w:szCs w:val="20"/>
        </w:rPr>
        <w:t xml:space="preserve"> </w:t>
      </w:r>
      <w:r w:rsidRPr="00F10EEF">
        <w:rPr>
          <w:rFonts w:ascii="Trebuchet MS" w:hAnsi="Trebuchet MS"/>
          <w:sz w:val="20"/>
          <w:szCs w:val="20"/>
        </w:rPr>
        <w:t>de capete, şi a albinelor, pentru care se determină pe stup.</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2. Unităţi monetare şi rotunjiri</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Datele de bază pentru determinarea producţiilor standard, precum şi producţiile standard se stabilesc în euro. Pentru statele membre care nu au aderat la</w:t>
      </w:r>
      <w:r w:rsidR="00AD1577" w:rsidRPr="00F10EEF">
        <w:rPr>
          <w:rFonts w:ascii="Trebuchet MS" w:hAnsi="Trebuchet MS"/>
          <w:sz w:val="20"/>
          <w:szCs w:val="20"/>
        </w:rPr>
        <w:t xml:space="preserve"> </w:t>
      </w:r>
      <w:r w:rsidRPr="00F10EEF">
        <w:rPr>
          <w:rFonts w:ascii="Trebuchet MS" w:hAnsi="Trebuchet MS"/>
          <w:sz w:val="20"/>
          <w:szCs w:val="20"/>
        </w:rPr>
        <w:t>Uniunea Economică şi Monetară, producţiile standard se convertesc în euro, utilizându-se cursurile de schimb medii pentru perioada de referinţă iar CE</w:t>
      </w:r>
      <w:r w:rsidR="00AD1577" w:rsidRPr="00F10EEF">
        <w:rPr>
          <w:rFonts w:ascii="Trebuchet MS" w:hAnsi="Trebuchet MS"/>
          <w:sz w:val="20"/>
          <w:szCs w:val="20"/>
        </w:rPr>
        <w:t xml:space="preserve"> </w:t>
      </w:r>
      <w:r w:rsidRPr="00F10EEF">
        <w:rPr>
          <w:rFonts w:ascii="Trebuchet MS" w:hAnsi="Trebuchet MS"/>
          <w:sz w:val="20"/>
          <w:szCs w:val="20"/>
        </w:rPr>
        <w:t>comunică statelor membre cursurile de schimb.</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Producţiile standard pot fi rotunjite, dacă este cazul, la cel mai apropiat multiplu de 5 EUR.</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DEFALCAREA PRODUCŢIILOR STANDARD</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În funcţie de caracteristicile culturii vegetale şi ale efectivului de animale</w:t>
      </w:r>
      <w:r w:rsidR="00AD1577" w:rsidRPr="00F10EEF">
        <w:rPr>
          <w:rFonts w:ascii="Trebuchet MS" w:hAnsi="Trebuchet MS"/>
          <w:sz w:val="20"/>
          <w:szCs w:val="20"/>
        </w:rPr>
        <w:t xml:space="preserve"> </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Producţiile standard se determină pentru toate producțiile agricole care corespund rubricilor incluse în anchetele comunitare asupra structurii</w:t>
      </w:r>
      <w:r w:rsidR="00AD1577" w:rsidRPr="00F10EEF">
        <w:rPr>
          <w:rFonts w:ascii="Trebuchet MS" w:hAnsi="Trebuchet MS"/>
          <w:sz w:val="20"/>
          <w:szCs w:val="20"/>
        </w:rPr>
        <w:t xml:space="preserve"> </w:t>
      </w:r>
      <w:r w:rsidRPr="00F10EEF">
        <w:rPr>
          <w:rFonts w:ascii="Trebuchet MS" w:hAnsi="Trebuchet MS"/>
          <w:sz w:val="20"/>
          <w:szCs w:val="20"/>
        </w:rPr>
        <w:t>exploataţiilor agricole, în modul prevăzut în aceste anchete.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Defalcare geografică</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Producţiile standard se determină pe baza unităţilor geografice compatibile cu unităţile geografice utilizate în anchetele comunitare asupra structurii</w:t>
      </w:r>
      <w:r w:rsidR="00AD1577" w:rsidRPr="00F10EEF">
        <w:rPr>
          <w:rFonts w:ascii="Trebuchet MS" w:hAnsi="Trebuchet MS"/>
          <w:sz w:val="20"/>
          <w:szCs w:val="20"/>
        </w:rPr>
        <w:t xml:space="preserve"> </w:t>
      </w:r>
      <w:r w:rsidRPr="00F10EEF">
        <w:rPr>
          <w:rFonts w:ascii="Trebuchet MS" w:hAnsi="Trebuchet MS"/>
          <w:sz w:val="20"/>
          <w:szCs w:val="20"/>
        </w:rPr>
        <w:t>exploataţiilor agricole (ASA) şi pentru reţeaua de informații contabile agricole (RICA). Zonele defavorizate sau montane nu sunt considerate o unitate</w:t>
      </w:r>
      <w:r w:rsidR="00AD1577" w:rsidRPr="00F10EEF">
        <w:rPr>
          <w:rFonts w:ascii="Trebuchet MS" w:hAnsi="Trebuchet MS"/>
          <w:sz w:val="20"/>
          <w:szCs w:val="20"/>
        </w:rPr>
        <w:t xml:space="preserve"> </w:t>
      </w:r>
      <w:r w:rsidRPr="00F10EEF">
        <w:rPr>
          <w:rFonts w:ascii="Trebuchet MS" w:hAnsi="Trebuchet MS"/>
          <w:sz w:val="20"/>
          <w:szCs w:val="20"/>
        </w:rPr>
        <w:t>geografică.</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Producţia standard nu se determină pentru caracteristici care nu sunt prezente în regiunile în cauză.</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COLECTAREA DATELOR PENTRU DETERMINAREA PRODUCŢIILOR STANDARD</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Datele de bază pentru determinarea producţiilor standard se actualizează cel puţin de fiecare dată când se desfăşoară o anchetă asupra structurii</w:t>
      </w:r>
      <w:r w:rsidR="00AD1577" w:rsidRPr="00F10EEF">
        <w:rPr>
          <w:rFonts w:ascii="Trebuchet MS" w:hAnsi="Trebuchet MS"/>
          <w:sz w:val="20"/>
          <w:szCs w:val="20"/>
        </w:rPr>
        <w:t xml:space="preserve"> </w:t>
      </w:r>
      <w:r w:rsidRPr="00F10EEF">
        <w:rPr>
          <w:rFonts w:ascii="Trebuchet MS" w:hAnsi="Trebuchet MS"/>
          <w:sz w:val="20"/>
          <w:szCs w:val="20"/>
        </w:rPr>
        <w:t>exploataţiilor agricole sub formă de recensământ.</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În perioada dintre două anchete comunitare asupra structurii exploataţiilor agricole desfăşurate sub formă de recensământ, producţiile standard se</w:t>
      </w:r>
      <w:r w:rsidR="00AD1577" w:rsidRPr="00F10EEF">
        <w:rPr>
          <w:rFonts w:ascii="Trebuchet MS" w:hAnsi="Trebuchet MS"/>
          <w:sz w:val="20"/>
          <w:szCs w:val="20"/>
        </w:rPr>
        <w:t xml:space="preserve"> </w:t>
      </w:r>
      <w:r w:rsidRPr="00F10EEF">
        <w:rPr>
          <w:rFonts w:ascii="Trebuchet MS" w:hAnsi="Trebuchet MS"/>
          <w:sz w:val="20"/>
          <w:szCs w:val="20"/>
        </w:rPr>
        <w:t>actualizează de fiecare dată când are loc o anchetă asupra structurii exploataţiei.</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EXECUŢIA</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Statele membre sunt responsabile, în conformitate cu dispoziţiile legislației europene, de colectarea datelor de bază necesare pentru calcularea producţiilor</w:t>
      </w:r>
      <w:r w:rsidR="00AD1577" w:rsidRPr="00F10EEF">
        <w:rPr>
          <w:rFonts w:ascii="Trebuchet MS" w:hAnsi="Trebuchet MS"/>
          <w:sz w:val="20"/>
          <w:szCs w:val="20"/>
        </w:rPr>
        <w:t xml:space="preserve"> </w:t>
      </w:r>
      <w:r w:rsidRPr="00F10EEF">
        <w:rPr>
          <w:rFonts w:ascii="Trebuchet MS" w:hAnsi="Trebuchet MS"/>
          <w:sz w:val="20"/>
          <w:szCs w:val="20"/>
        </w:rPr>
        <w:t>standard, de calcularea acestora, de convertirea lor în euro, precum şi de colectarea datelor necesare pentru aplicarea metodei de actualizare, dacă este</w:t>
      </w:r>
      <w:r w:rsidR="00AD1577" w:rsidRPr="00F10EEF">
        <w:rPr>
          <w:rFonts w:ascii="Trebuchet MS" w:hAnsi="Trebuchet MS"/>
          <w:sz w:val="20"/>
          <w:szCs w:val="20"/>
        </w:rPr>
        <w:t xml:space="preserve"> </w:t>
      </w:r>
      <w:r w:rsidRPr="00F10EEF">
        <w:rPr>
          <w:rFonts w:ascii="Trebuchet MS" w:hAnsi="Trebuchet MS"/>
          <w:sz w:val="20"/>
          <w:szCs w:val="20"/>
        </w:rPr>
        <w:t>cazul.</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TRATAMENTUL CAZURILOR SPECIALE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Se stabilesc regulile următoare pentru calcularea producţiilor standard pentru anumite tipuri de caracteristici:</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Pârloage (terenuri scoase temporar din circuitul agricol) fără subvenţii</w:t>
      </w:r>
      <w:r w:rsidR="00AD1577" w:rsidRPr="00F10EEF">
        <w:rPr>
          <w:rFonts w:ascii="Trebuchet MS" w:hAnsi="Trebuchet MS"/>
          <w:sz w:val="20"/>
          <w:szCs w:val="20"/>
        </w:rPr>
        <w:t xml:space="preserve"> </w:t>
      </w:r>
      <w:r w:rsidRPr="00F10EEF">
        <w:rPr>
          <w:rFonts w:ascii="Trebuchet MS" w:hAnsi="Trebuchet MS"/>
          <w:sz w:val="20"/>
          <w:szCs w:val="20"/>
        </w:rPr>
        <w:t>Producţia standard corespunzătoare pârloagelor fără niciun fel de subvenţii se ia în considerare la calcularea producţiei standard totale a exploataţiei numai</w:t>
      </w:r>
      <w:r w:rsidR="00AD1577" w:rsidRPr="00F10EEF">
        <w:rPr>
          <w:rFonts w:ascii="Trebuchet MS" w:hAnsi="Trebuchet MS"/>
          <w:sz w:val="20"/>
          <w:szCs w:val="20"/>
        </w:rPr>
        <w:t xml:space="preserve"> </w:t>
      </w:r>
      <w:r w:rsidRPr="00F10EEF">
        <w:rPr>
          <w:rFonts w:ascii="Trebuchet MS" w:hAnsi="Trebuchet MS"/>
          <w:sz w:val="20"/>
          <w:szCs w:val="20"/>
        </w:rPr>
        <w:t>în cazul în care există alte producţii standard pozitive pe exploataţie.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Pârloage pentru care s-au acordat subvenţii, fără uz economic, şi păşuni permanente care nu mai sunt utilizate în producţie şi care sunt eligibile</w:t>
      </w:r>
      <w:r w:rsidR="00AD1577" w:rsidRPr="00F10EEF">
        <w:rPr>
          <w:rFonts w:ascii="Trebuchet MS" w:hAnsi="Trebuchet MS"/>
          <w:sz w:val="20"/>
          <w:szCs w:val="20"/>
        </w:rPr>
        <w:t xml:space="preserve"> </w:t>
      </w:r>
      <w:r w:rsidRPr="00F10EEF">
        <w:rPr>
          <w:rFonts w:ascii="Trebuchet MS" w:hAnsi="Trebuchet MS"/>
          <w:sz w:val="20"/>
          <w:szCs w:val="20"/>
        </w:rPr>
        <w:t>pentru plata subvenţiilor</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Având în vedere că producţia de pe terenurile în sistem de ajutor fără uz economic este limitată la plăţile directe, producţiile standard ale acestor terenuri se</w:t>
      </w:r>
      <w:r w:rsidR="00AD1577" w:rsidRPr="00F10EEF">
        <w:rPr>
          <w:rFonts w:ascii="Trebuchet MS" w:hAnsi="Trebuchet MS"/>
          <w:sz w:val="20"/>
          <w:szCs w:val="20"/>
        </w:rPr>
        <w:t xml:space="preserve"> </w:t>
      </w:r>
      <w:r w:rsidRPr="00F10EEF">
        <w:rPr>
          <w:rFonts w:ascii="Trebuchet MS" w:hAnsi="Trebuchet MS"/>
          <w:sz w:val="20"/>
          <w:szCs w:val="20"/>
        </w:rPr>
        <w:t>consideră egale cu zero.</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Grădinile familiale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Având în vedere că produsele grădinilor familiale sunt în mod obişnuit destinate consumului propriu al exploatantului şi nu comercializării, producţiile</w:t>
      </w:r>
      <w:r w:rsidR="00AD1577" w:rsidRPr="00F10EEF">
        <w:rPr>
          <w:rFonts w:ascii="Trebuchet MS" w:hAnsi="Trebuchet MS"/>
          <w:sz w:val="20"/>
          <w:szCs w:val="20"/>
        </w:rPr>
        <w:t xml:space="preserve"> </w:t>
      </w:r>
      <w:r w:rsidRPr="00F10EEF">
        <w:rPr>
          <w:rFonts w:ascii="Trebuchet MS" w:hAnsi="Trebuchet MS"/>
          <w:sz w:val="20"/>
          <w:szCs w:val="20"/>
        </w:rPr>
        <w:t>standard ale acestora se consideră egale cu zero.</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Animale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Pentru animale, caracteristicile sunt defalcate pe categorii de vârstă. Producţia corespunde valorii creşterii animalului pe perioada în care s-a încadrat într-o</w:t>
      </w:r>
      <w:r w:rsidR="00AD1577" w:rsidRPr="00F10EEF">
        <w:rPr>
          <w:rFonts w:ascii="Trebuchet MS" w:hAnsi="Trebuchet MS"/>
          <w:sz w:val="20"/>
          <w:szCs w:val="20"/>
        </w:rPr>
        <w:t xml:space="preserve"> </w:t>
      </w:r>
      <w:r w:rsidRPr="00F10EEF">
        <w:rPr>
          <w:rFonts w:ascii="Trebuchet MS" w:hAnsi="Trebuchet MS"/>
          <w:sz w:val="20"/>
          <w:szCs w:val="20"/>
        </w:rPr>
        <w:t>categorie. Cu alte cuvinte, producţia corespunde diferenţei dintre valoarea animalului atunci când iese dintr-o anumită categorie şi valoarea pe care a avut-o</w:t>
      </w:r>
      <w:r w:rsidR="00AD1577" w:rsidRPr="00F10EEF">
        <w:rPr>
          <w:rFonts w:ascii="Trebuchet MS" w:hAnsi="Trebuchet MS"/>
          <w:sz w:val="20"/>
          <w:szCs w:val="20"/>
        </w:rPr>
        <w:t xml:space="preserve"> </w:t>
      </w:r>
      <w:r w:rsidRPr="00F10EEF">
        <w:rPr>
          <w:rFonts w:ascii="Trebuchet MS" w:hAnsi="Trebuchet MS"/>
          <w:sz w:val="20"/>
          <w:szCs w:val="20"/>
        </w:rPr>
        <w:t>la intrarea în categoria respectivă (denumită şi valoare de înlocuire).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1.Bovine sub un an, masculi şi femele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Producţiile standard corespunzătoare bovinelor sub un an se iau în considerare la calcularea producţiei standard totale a exploataţiei numai în cazul în care,</w:t>
      </w:r>
      <w:r w:rsidR="00AD1577" w:rsidRPr="00F10EEF">
        <w:rPr>
          <w:rFonts w:ascii="Trebuchet MS" w:hAnsi="Trebuchet MS"/>
          <w:sz w:val="20"/>
          <w:szCs w:val="20"/>
        </w:rPr>
        <w:t xml:space="preserve"> </w:t>
      </w:r>
      <w:r w:rsidRPr="00F10EEF">
        <w:rPr>
          <w:rFonts w:ascii="Trebuchet MS" w:hAnsi="Trebuchet MS"/>
          <w:sz w:val="20"/>
          <w:szCs w:val="20"/>
        </w:rPr>
        <w:t>pe exploataţie, sunt mai multe bovine sub un an decât vaci. Se iau în considerare numai producţiile standard corespunzătoare surplusului de bovine sub un</w:t>
      </w:r>
      <w:r w:rsidR="00AD1577" w:rsidRPr="00F10EEF">
        <w:rPr>
          <w:rFonts w:ascii="Trebuchet MS" w:hAnsi="Trebuchet MS"/>
          <w:sz w:val="20"/>
          <w:szCs w:val="20"/>
        </w:rPr>
        <w:t xml:space="preserve"> </w:t>
      </w:r>
      <w:r w:rsidRPr="00F10EEF">
        <w:rPr>
          <w:rFonts w:ascii="Trebuchet MS" w:hAnsi="Trebuchet MS"/>
          <w:sz w:val="20"/>
          <w:szCs w:val="20"/>
        </w:rPr>
        <w:t>an.</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Pentru categoria bovine sub un an se întâlnesc două situaţii:</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dacă în fermă se găsesc vaci de lapte atunci calculul dimensiunii economice se face prin însumarea producţiilor standard pentru vaci de lapte şi a</w:t>
      </w:r>
      <w:r w:rsidR="00AD1577" w:rsidRPr="00F10EEF">
        <w:rPr>
          <w:rFonts w:ascii="Trebuchet MS" w:hAnsi="Trebuchet MS"/>
          <w:sz w:val="20"/>
          <w:szCs w:val="20"/>
        </w:rPr>
        <w:t xml:space="preserve"> </w:t>
      </w:r>
      <w:r w:rsidRPr="00F10EEF">
        <w:rPr>
          <w:rFonts w:ascii="Trebuchet MS" w:hAnsi="Trebuchet MS"/>
          <w:sz w:val="20"/>
          <w:szCs w:val="20"/>
        </w:rPr>
        <w:t>producţiilor standard pentru viţeii sub 1 an al căror număr depăşeşte numărul vacilor de lapte;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dacă în fermă nu se găsesc vaci de lapte atunci se iau în considerare producțiile standard corespunzătoare viţeilor sub 1 an pentru numărul care</w:t>
      </w:r>
      <w:r w:rsidR="00AD1577" w:rsidRPr="00F10EEF">
        <w:rPr>
          <w:rFonts w:ascii="Trebuchet MS" w:hAnsi="Trebuchet MS"/>
          <w:sz w:val="20"/>
          <w:szCs w:val="20"/>
        </w:rPr>
        <w:t xml:space="preserve"> </w:t>
      </w:r>
      <w:r w:rsidRPr="00F10EEF">
        <w:rPr>
          <w:rFonts w:ascii="Trebuchet MS" w:hAnsi="Trebuchet MS"/>
          <w:sz w:val="20"/>
          <w:szCs w:val="20"/>
        </w:rPr>
        <w:t>există în acel moment în fermă</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Exemplu de calcul:</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lastRenderedPageBreak/>
        <w:t>Ferma deţine 10 vaci de lapte, 12 viţei sub un an, 2 tauri mai mari de doi ani, 3 viţele mai mari de 2 ani destinate sacrificării</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SO 2010 = 10 x 1033.4 + 2 x 243.86 + 2 x 846.07 + 3 x 874.52 = 15137,42 Euro</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Bovinele pentru carne sunt cele destinate sacrificării: bovine sub an, bovine sub 2 ani (femele şi masculi), bovine de doi ani şi peste (femele şi masculi),</w:t>
      </w:r>
      <w:r w:rsidR="00AD1577" w:rsidRPr="00F10EEF">
        <w:rPr>
          <w:rFonts w:ascii="Trebuchet MS" w:hAnsi="Trebuchet MS"/>
          <w:sz w:val="20"/>
          <w:szCs w:val="20"/>
        </w:rPr>
        <w:t xml:space="preserve"> </w:t>
      </w:r>
      <w:r w:rsidRPr="00F10EEF">
        <w:rPr>
          <w:rFonts w:ascii="Trebuchet MS" w:hAnsi="Trebuchet MS"/>
          <w:sz w:val="20"/>
          <w:szCs w:val="20"/>
        </w:rPr>
        <w:t>alte bovine (tauri, boi, alte bovine reformate destinate sacrificării).</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xml:space="preserve">- Din categoria C_2_1 </w:t>
      </w:r>
      <w:r w:rsidRPr="00F10EEF">
        <w:rPr>
          <w:rFonts w:ascii="Arial" w:hAnsi="Arial" w:cs="Arial"/>
          <w:sz w:val="20"/>
          <w:szCs w:val="20"/>
        </w:rPr>
        <w:t>ʺ</w:t>
      </w:r>
      <w:r w:rsidRPr="00F10EEF">
        <w:rPr>
          <w:rFonts w:ascii="Trebuchet MS" w:hAnsi="Trebuchet MS"/>
          <w:sz w:val="20"/>
          <w:szCs w:val="20"/>
        </w:rPr>
        <w:t xml:space="preserve"> Bovine sub 1an total </w:t>
      </w:r>
      <w:r w:rsidRPr="00F10EEF">
        <w:rPr>
          <w:rFonts w:ascii="Arial" w:hAnsi="Arial" w:cs="Arial"/>
          <w:sz w:val="20"/>
          <w:szCs w:val="20"/>
        </w:rPr>
        <w:t>ʺ</w:t>
      </w:r>
      <w:r w:rsidRPr="00F10EEF">
        <w:rPr>
          <w:rFonts w:ascii="Trebuchet MS" w:hAnsi="Trebuchet MS"/>
          <w:sz w:val="20"/>
          <w:szCs w:val="20"/>
        </w:rPr>
        <w:t xml:space="preserve"> fac parte vi</w:t>
      </w:r>
      <w:r w:rsidRPr="00F10EEF">
        <w:rPr>
          <w:rFonts w:ascii="Trebuchet MS" w:hAnsi="Trebuchet MS" w:cs="Trebuchet MS"/>
          <w:sz w:val="20"/>
          <w:szCs w:val="20"/>
        </w:rPr>
        <w:t>ț</w:t>
      </w:r>
      <w:r w:rsidRPr="00F10EEF">
        <w:rPr>
          <w:rFonts w:ascii="Trebuchet MS" w:hAnsi="Trebuchet MS"/>
          <w:sz w:val="20"/>
          <w:szCs w:val="20"/>
        </w:rPr>
        <w:t xml:space="preserve">ei pentru </w:t>
      </w:r>
      <w:r w:rsidRPr="00F10EEF">
        <w:rPr>
          <w:rFonts w:ascii="Trebuchet MS" w:hAnsi="Trebuchet MS" w:cs="Trebuchet MS"/>
          <w:sz w:val="20"/>
          <w:szCs w:val="20"/>
        </w:rPr>
        <w:t>î</w:t>
      </w:r>
      <w:r w:rsidRPr="00F10EEF">
        <w:rPr>
          <w:rFonts w:ascii="Trebuchet MS" w:hAnsi="Trebuchet MS"/>
          <w:sz w:val="20"/>
          <w:szCs w:val="20"/>
        </w:rPr>
        <w:t>ngr</w:t>
      </w:r>
      <w:r w:rsidRPr="00F10EEF">
        <w:rPr>
          <w:rFonts w:ascii="Trebuchet MS" w:hAnsi="Trebuchet MS" w:cs="Trebuchet MS"/>
          <w:sz w:val="20"/>
          <w:szCs w:val="20"/>
        </w:rPr>
        <w:t>ăș</w:t>
      </w:r>
      <w:r w:rsidRPr="00F10EEF">
        <w:rPr>
          <w:rFonts w:ascii="Trebuchet MS" w:hAnsi="Trebuchet MS"/>
          <w:sz w:val="20"/>
          <w:szCs w:val="20"/>
        </w:rPr>
        <w:t xml:space="preserve">at (masculi </w:t>
      </w:r>
      <w:r w:rsidRPr="00F10EEF">
        <w:rPr>
          <w:rFonts w:ascii="Trebuchet MS" w:hAnsi="Trebuchet MS" w:cs="Trebuchet MS"/>
          <w:sz w:val="20"/>
          <w:szCs w:val="20"/>
        </w:rPr>
        <w:t>ș</w:t>
      </w:r>
      <w:r w:rsidRPr="00F10EEF">
        <w:rPr>
          <w:rFonts w:ascii="Trebuchet MS" w:hAnsi="Trebuchet MS"/>
          <w:sz w:val="20"/>
          <w:szCs w:val="20"/>
        </w:rPr>
        <w:t>i femele), de regul</w:t>
      </w:r>
      <w:r w:rsidRPr="00F10EEF">
        <w:rPr>
          <w:rFonts w:ascii="Trebuchet MS" w:hAnsi="Trebuchet MS" w:cs="Trebuchet MS"/>
          <w:sz w:val="20"/>
          <w:szCs w:val="20"/>
        </w:rPr>
        <w:t>ă</w:t>
      </w:r>
      <w:r w:rsidRPr="00F10EEF">
        <w:rPr>
          <w:rFonts w:ascii="Trebuchet MS" w:hAnsi="Trebuchet MS"/>
          <w:sz w:val="20"/>
          <w:szCs w:val="20"/>
        </w:rPr>
        <w:t>, sacrifica</w:t>
      </w:r>
      <w:r w:rsidRPr="00F10EEF">
        <w:rPr>
          <w:rFonts w:ascii="Trebuchet MS" w:hAnsi="Trebuchet MS" w:cs="Trebuchet MS"/>
          <w:sz w:val="20"/>
          <w:szCs w:val="20"/>
        </w:rPr>
        <w:t>ț</w:t>
      </w:r>
      <w:r w:rsidRPr="00F10EEF">
        <w:rPr>
          <w:rFonts w:ascii="Trebuchet MS" w:hAnsi="Trebuchet MS"/>
          <w:sz w:val="20"/>
          <w:szCs w:val="20"/>
        </w:rPr>
        <w:t>i la v</w:t>
      </w:r>
      <w:r w:rsidRPr="00F10EEF">
        <w:rPr>
          <w:rFonts w:ascii="Trebuchet MS" w:hAnsi="Trebuchet MS" w:cs="Trebuchet MS"/>
          <w:sz w:val="20"/>
          <w:szCs w:val="20"/>
        </w:rPr>
        <w:t>â</w:t>
      </w:r>
      <w:r w:rsidRPr="00F10EEF">
        <w:rPr>
          <w:rFonts w:ascii="Trebuchet MS" w:hAnsi="Trebuchet MS"/>
          <w:sz w:val="20"/>
          <w:szCs w:val="20"/>
        </w:rPr>
        <w:t>rsta de aproximativ</w:t>
      </w:r>
      <w:r w:rsidR="00AD1577" w:rsidRPr="00F10EEF">
        <w:rPr>
          <w:rFonts w:ascii="Trebuchet MS" w:hAnsi="Trebuchet MS"/>
          <w:sz w:val="20"/>
          <w:szCs w:val="20"/>
        </w:rPr>
        <w:t xml:space="preserve"> </w:t>
      </w:r>
      <w:r w:rsidRPr="00F10EEF">
        <w:rPr>
          <w:rFonts w:ascii="Trebuchet MS" w:hAnsi="Trebuchet MS"/>
          <w:sz w:val="20"/>
          <w:szCs w:val="20"/>
        </w:rPr>
        <w:t>șase luni şi alte bovine sub 1 an având coeficienţii SO 2010 = 243,86 euro.</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xml:space="preserve">Din categoria C_2_2 </w:t>
      </w:r>
      <w:r w:rsidRPr="00F10EEF">
        <w:rPr>
          <w:rFonts w:ascii="Arial" w:hAnsi="Arial" w:cs="Arial"/>
          <w:sz w:val="20"/>
          <w:szCs w:val="20"/>
        </w:rPr>
        <w:t>ʺ</w:t>
      </w:r>
      <w:r w:rsidRPr="00F10EEF">
        <w:rPr>
          <w:rFonts w:ascii="Trebuchet MS" w:hAnsi="Trebuchet MS"/>
          <w:sz w:val="20"/>
          <w:szCs w:val="20"/>
        </w:rPr>
        <w:t xml:space="preserve"> Bovine sub 2 ani-masculi </w:t>
      </w:r>
      <w:r w:rsidRPr="00F10EEF">
        <w:rPr>
          <w:rFonts w:ascii="Arial" w:hAnsi="Arial" w:cs="Arial"/>
          <w:sz w:val="20"/>
          <w:szCs w:val="20"/>
        </w:rPr>
        <w:t>ʺ</w:t>
      </w:r>
      <w:r w:rsidRPr="00F10EEF">
        <w:rPr>
          <w:rFonts w:ascii="Trebuchet MS" w:hAnsi="Trebuchet MS"/>
          <w:sz w:val="20"/>
          <w:szCs w:val="20"/>
        </w:rPr>
        <w:t xml:space="preserve"> fac parte t</w:t>
      </w:r>
      <w:r w:rsidRPr="00F10EEF">
        <w:rPr>
          <w:rFonts w:ascii="Trebuchet MS" w:hAnsi="Trebuchet MS" w:cs="Trebuchet MS"/>
          <w:sz w:val="20"/>
          <w:szCs w:val="20"/>
        </w:rPr>
        <w:t>ă</w:t>
      </w:r>
      <w:r w:rsidRPr="00F10EEF">
        <w:rPr>
          <w:rFonts w:ascii="Trebuchet MS" w:hAnsi="Trebuchet MS"/>
          <w:sz w:val="20"/>
          <w:szCs w:val="20"/>
        </w:rPr>
        <w:t>ura</w:t>
      </w:r>
      <w:r w:rsidRPr="00F10EEF">
        <w:rPr>
          <w:rFonts w:ascii="Trebuchet MS" w:hAnsi="Trebuchet MS" w:cs="Trebuchet MS"/>
          <w:sz w:val="20"/>
          <w:szCs w:val="20"/>
        </w:rPr>
        <w:t>ş</w:t>
      </w:r>
      <w:r w:rsidRPr="00F10EEF">
        <w:rPr>
          <w:rFonts w:ascii="Trebuchet MS" w:hAnsi="Trebuchet MS"/>
          <w:sz w:val="20"/>
          <w:szCs w:val="20"/>
        </w:rPr>
        <w:t xml:space="preserve">i </w:t>
      </w:r>
      <w:r w:rsidRPr="00F10EEF">
        <w:rPr>
          <w:rFonts w:ascii="Trebuchet MS" w:hAnsi="Trebuchet MS" w:cs="Trebuchet MS"/>
          <w:sz w:val="20"/>
          <w:szCs w:val="20"/>
        </w:rPr>
        <w:t>î</w:t>
      </w:r>
      <w:r w:rsidRPr="00F10EEF">
        <w:rPr>
          <w:rFonts w:ascii="Trebuchet MS" w:hAnsi="Trebuchet MS"/>
          <w:sz w:val="20"/>
          <w:szCs w:val="20"/>
        </w:rPr>
        <w:t xml:space="preserve">ntre un an </w:t>
      </w:r>
      <w:r w:rsidRPr="00F10EEF">
        <w:rPr>
          <w:rFonts w:ascii="Trebuchet MS" w:hAnsi="Trebuchet MS" w:cs="Trebuchet MS"/>
          <w:sz w:val="20"/>
          <w:szCs w:val="20"/>
        </w:rPr>
        <w:t>ş</w:t>
      </w:r>
      <w:r w:rsidRPr="00F10EEF">
        <w:rPr>
          <w:rFonts w:ascii="Trebuchet MS" w:hAnsi="Trebuchet MS"/>
          <w:sz w:val="20"/>
          <w:szCs w:val="20"/>
        </w:rPr>
        <w:t>i doi ani av</w:t>
      </w:r>
      <w:r w:rsidRPr="00F10EEF">
        <w:rPr>
          <w:rFonts w:ascii="Trebuchet MS" w:hAnsi="Trebuchet MS" w:cs="Trebuchet MS"/>
          <w:sz w:val="20"/>
          <w:szCs w:val="20"/>
        </w:rPr>
        <w:t>â</w:t>
      </w:r>
      <w:r w:rsidRPr="00F10EEF">
        <w:rPr>
          <w:rFonts w:ascii="Trebuchet MS" w:hAnsi="Trebuchet MS"/>
          <w:sz w:val="20"/>
          <w:szCs w:val="20"/>
        </w:rPr>
        <w:t>nd coeficien</w:t>
      </w:r>
      <w:r w:rsidRPr="00F10EEF">
        <w:rPr>
          <w:rFonts w:ascii="Trebuchet MS" w:hAnsi="Trebuchet MS" w:cs="Trebuchet MS"/>
          <w:sz w:val="20"/>
          <w:szCs w:val="20"/>
        </w:rPr>
        <w:t>ţ</w:t>
      </w:r>
      <w:r w:rsidRPr="00F10EEF">
        <w:rPr>
          <w:rFonts w:ascii="Trebuchet MS" w:hAnsi="Trebuchet MS"/>
          <w:sz w:val="20"/>
          <w:szCs w:val="20"/>
        </w:rPr>
        <w:t>ii SO 2010 = 398,96 euro.</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xml:space="preserve">- Din categoria C_2_3 </w:t>
      </w:r>
      <w:r w:rsidRPr="00F10EEF">
        <w:rPr>
          <w:rFonts w:ascii="Arial" w:hAnsi="Arial" w:cs="Arial"/>
          <w:sz w:val="20"/>
          <w:szCs w:val="20"/>
        </w:rPr>
        <w:t>ʺ</w:t>
      </w:r>
      <w:r w:rsidRPr="00F10EEF">
        <w:rPr>
          <w:rFonts w:ascii="Trebuchet MS" w:hAnsi="Trebuchet MS"/>
          <w:sz w:val="20"/>
          <w:szCs w:val="20"/>
        </w:rPr>
        <w:t xml:space="preserve"> Bovine sub 2 ani-femele</w:t>
      </w:r>
      <w:r w:rsidRPr="00F10EEF">
        <w:rPr>
          <w:rFonts w:ascii="Arial" w:hAnsi="Arial" w:cs="Arial"/>
          <w:sz w:val="20"/>
          <w:szCs w:val="20"/>
        </w:rPr>
        <w:t>ʺ</w:t>
      </w:r>
      <w:r w:rsidRPr="00F10EEF">
        <w:rPr>
          <w:rFonts w:ascii="Trebuchet MS" w:hAnsi="Trebuchet MS"/>
          <w:sz w:val="20"/>
          <w:szCs w:val="20"/>
        </w:rPr>
        <w:t xml:space="preserve"> fac parte juninci </w:t>
      </w:r>
      <w:r w:rsidRPr="00F10EEF">
        <w:rPr>
          <w:rFonts w:ascii="Trebuchet MS" w:hAnsi="Trebuchet MS" w:cs="Trebuchet MS"/>
          <w:sz w:val="20"/>
          <w:szCs w:val="20"/>
        </w:rPr>
        <w:t>î</w:t>
      </w:r>
      <w:r w:rsidRPr="00F10EEF">
        <w:rPr>
          <w:rFonts w:ascii="Trebuchet MS" w:hAnsi="Trebuchet MS"/>
          <w:sz w:val="20"/>
          <w:szCs w:val="20"/>
        </w:rPr>
        <w:t xml:space="preserve">ntre un an </w:t>
      </w:r>
      <w:r w:rsidRPr="00F10EEF">
        <w:rPr>
          <w:rFonts w:ascii="Trebuchet MS" w:hAnsi="Trebuchet MS" w:cs="Trebuchet MS"/>
          <w:sz w:val="20"/>
          <w:szCs w:val="20"/>
        </w:rPr>
        <w:t>ş</w:t>
      </w:r>
      <w:r w:rsidRPr="00F10EEF">
        <w:rPr>
          <w:rFonts w:ascii="Trebuchet MS" w:hAnsi="Trebuchet MS"/>
          <w:sz w:val="20"/>
          <w:szCs w:val="20"/>
        </w:rPr>
        <w:t>i doi ani cu excepţia bovinelor femele care au fătat deja, având coeficienţii</w:t>
      </w:r>
      <w:r w:rsidR="00AD1577" w:rsidRPr="00F10EEF">
        <w:rPr>
          <w:rFonts w:ascii="Trebuchet MS" w:hAnsi="Trebuchet MS"/>
          <w:sz w:val="20"/>
          <w:szCs w:val="20"/>
        </w:rPr>
        <w:t xml:space="preserve"> </w:t>
      </w:r>
      <w:r w:rsidRPr="00F10EEF">
        <w:rPr>
          <w:rFonts w:ascii="Trebuchet MS" w:hAnsi="Trebuchet MS"/>
          <w:sz w:val="20"/>
          <w:szCs w:val="20"/>
        </w:rPr>
        <w:t>SO 2010 = 369,66 euro.</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xml:space="preserve">- Din categoria C_2_4 </w:t>
      </w:r>
      <w:r w:rsidRPr="00F10EEF">
        <w:rPr>
          <w:rFonts w:ascii="Arial" w:hAnsi="Arial" w:cs="Arial"/>
          <w:sz w:val="20"/>
          <w:szCs w:val="20"/>
        </w:rPr>
        <w:t>ʺ</w:t>
      </w:r>
      <w:r w:rsidRPr="00F10EEF">
        <w:rPr>
          <w:rFonts w:ascii="Trebuchet MS" w:hAnsi="Trebuchet MS"/>
          <w:sz w:val="20"/>
          <w:szCs w:val="20"/>
        </w:rPr>
        <w:t xml:space="preserve"> Bovine de doi ani </w:t>
      </w:r>
      <w:r w:rsidRPr="00F10EEF">
        <w:rPr>
          <w:rFonts w:ascii="Trebuchet MS" w:hAnsi="Trebuchet MS" w:cs="Trebuchet MS"/>
          <w:sz w:val="20"/>
          <w:szCs w:val="20"/>
        </w:rPr>
        <w:t>ş</w:t>
      </w:r>
      <w:r w:rsidRPr="00F10EEF">
        <w:rPr>
          <w:rFonts w:ascii="Trebuchet MS" w:hAnsi="Trebuchet MS"/>
          <w:sz w:val="20"/>
          <w:szCs w:val="20"/>
        </w:rPr>
        <w:t xml:space="preserve">i peste-masculi </w:t>
      </w:r>
      <w:r w:rsidRPr="00F10EEF">
        <w:rPr>
          <w:rFonts w:ascii="Arial" w:hAnsi="Arial" w:cs="Arial"/>
          <w:sz w:val="20"/>
          <w:szCs w:val="20"/>
        </w:rPr>
        <w:t>ʺ</w:t>
      </w:r>
      <w:r w:rsidRPr="00F10EEF">
        <w:rPr>
          <w:rFonts w:ascii="Trebuchet MS" w:hAnsi="Trebuchet MS"/>
          <w:sz w:val="20"/>
          <w:szCs w:val="20"/>
        </w:rPr>
        <w:t xml:space="preserve"> fac parte tauri de la doi ani </w:t>
      </w:r>
      <w:r w:rsidRPr="00F10EEF">
        <w:rPr>
          <w:rFonts w:ascii="Trebuchet MS" w:hAnsi="Trebuchet MS" w:cs="Trebuchet MS"/>
          <w:sz w:val="20"/>
          <w:szCs w:val="20"/>
        </w:rPr>
        <w:t>î</w:t>
      </w:r>
      <w:r w:rsidRPr="00F10EEF">
        <w:rPr>
          <w:rFonts w:ascii="Trebuchet MS" w:hAnsi="Trebuchet MS"/>
          <w:sz w:val="20"/>
          <w:szCs w:val="20"/>
        </w:rPr>
        <w:t>n sus av</w:t>
      </w:r>
      <w:r w:rsidRPr="00F10EEF">
        <w:rPr>
          <w:rFonts w:ascii="Trebuchet MS" w:hAnsi="Trebuchet MS" w:cs="Trebuchet MS"/>
          <w:sz w:val="20"/>
          <w:szCs w:val="20"/>
        </w:rPr>
        <w:t>â</w:t>
      </w:r>
      <w:r w:rsidRPr="00F10EEF">
        <w:rPr>
          <w:rFonts w:ascii="Trebuchet MS" w:hAnsi="Trebuchet MS"/>
          <w:sz w:val="20"/>
          <w:szCs w:val="20"/>
        </w:rPr>
        <w:t>nd coeficien</w:t>
      </w:r>
      <w:r w:rsidRPr="00F10EEF">
        <w:rPr>
          <w:rFonts w:ascii="Trebuchet MS" w:hAnsi="Trebuchet MS" w:cs="Trebuchet MS"/>
          <w:sz w:val="20"/>
          <w:szCs w:val="20"/>
        </w:rPr>
        <w:t>ţ</w:t>
      </w:r>
      <w:r w:rsidRPr="00F10EEF">
        <w:rPr>
          <w:rFonts w:ascii="Trebuchet MS" w:hAnsi="Trebuchet MS"/>
          <w:sz w:val="20"/>
          <w:szCs w:val="20"/>
        </w:rPr>
        <w:t>ii SO 2010 = 846,07 euro.</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xml:space="preserve">- Din categoria C_2_5 </w:t>
      </w:r>
      <w:r w:rsidRPr="00F10EEF">
        <w:rPr>
          <w:rFonts w:ascii="Arial" w:hAnsi="Arial" w:cs="Arial"/>
          <w:sz w:val="20"/>
          <w:szCs w:val="20"/>
        </w:rPr>
        <w:t>ʺ</w:t>
      </w:r>
      <w:r w:rsidRPr="00F10EEF">
        <w:rPr>
          <w:rFonts w:ascii="Trebuchet MS" w:hAnsi="Trebuchet MS"/>
          <w:sz w:val="20"/>
          <w:szCs w:val="20"/>
        </w:rPr>
        <w:t xml:space="preserve"> Bovine de doi ani şi peste-femele </w:t>
      </w:r>
      <w:r w:rsidRPr="00F10EEF">
        <w:rPr>
          <w:rFonts w:ascii="Arial" w:hAnsi="Arial" w:cs="Arial"/>
          <w:sz w:val="20"/>
          <w:szCs w:val="20"/>
        </w:rPr>
        <w:t>ʺ</w:t>
      </w:r>
      <w:r w:rsidRPr="00F10EEF">
        <w:rPr>
          <w:rFonts w:ascii="Trebuchet MS" w:hAnsi="Trebuchet MS"/>
          <w:sz w:val="20"/>
          <w:szCs w:val="20"/>
        </w:rPr>
        <w:t xml:space="preserve"> fac parte juninci de reproduc</w:t>
      </w:r>
      <w:r w:rsidRPr="00F10EEF">
        <w:rPr>
          <w:rFonts w:ascii="Trebuchet MS" w:hAnsi="Trebuchet MS" w:cs="Trebuchet MS"/>
          <w:sz w:val="20"/>
          <w:szCs w:val="20"/>
        </w:rPr>
        <w:t>ţ</w:t>
      </w:r>
      <w:r w:rsidRPr="00F10EEF">
        <w:rPr>
          <w:rFonts w:ascii="Trebuchet MS" w:hAnsi="Trebuchet MS"/>
          <w:sz w:val="20"/>
          <w:szCs w:val="20"/>
        </w:rPr>
        <w:t xml:space="preserve">ie (bovine de doi ani </w:t>
      </w:r>
      <w:r w:rsidRPr="00F10EEF">
        <w:rPr>
          <w:rFonts w:ascii="Trebuchet MS" w:hAnsi="Trebuchet MS" w:cs="Trebuchet MS"/>
          <w:sz w:val="20"/>
          <w:szCs w:val="20"/>
        </w:rPr>
        <w:t>ş</w:t>
      </w:r>
      <w:r w:rsidRPr="00F10EEF">
        <w:rPr>
          <w:rFonts w:ascii="Trebuchet MS" w:hAnsi="Trebuchet MS"/>
          <w:sz w:val="20"/>
          <w:szCs w:val="20"/>
        </w:rPr>
        <w:t>i mai mult care nu au f</w:t>
      </w:r>
      <w:r w:rsidRPr="00F10EEF">
        <w:rPr>
          <w:rFonts w:ascii="Trebuchet MS" w:hAnsi="Trebuchet MS" w:cs="Trebuchet MS"/>
          <w:sz w:val="20"/>
          <w:szCs w:val="20"/>
        </w:rPr>
        <w:t>ă</w:t>
      </w:r>
      <w:r w:rsidRPr="00F10EEF">
        <w:rPr>
          <w:rFonts w:ascii="Trebuchet MS" w:hAnsi="Trebuchet MS"/>
          <w:sz w:val="20"/>
          <w:szCs w:val="20"/>
        </w:rPr>
        <w:t xml:space="preserve">tat </w:t>
      </w:r>
      <w:r w:rsidRPr="00F10EEF">
        <w:rPr>
          <w:rFonts w:ascii="Trebuchet MS" w:hAnsi="Trebuchet MS" w:cs="Trebuchet MS"/>
          <w:sz w:val="20"/>
          <w:szCs w:val="20"/>
        </w:rPr>
        <w:t>î</w:t>
      </w:r>
      <w:r w:rsidRPr="00F10EEF">
        <w:rPr>
          <w:rFonts w:ascii="Trebuchet MS" w:hAnsi="Trebuchet MS"/>
          <w:sz w:val="20"/>
          <w:szCs w:val="20"/>
        </w:rPr>
        <w:t>nc</w:t>
      </w:r>
      <w:r w:rsidRPr="00F10EEF">
        <w:rPr>
          <w:rFonts w:ascii="Trebuchet MS" w:hAnsi="Trebuchet MS" w:cs="Trebuchet MS"/>
          <w:sz w:val="20"/>
          <w:szCs w:val="20"/>
        </w:rPr>
        <w:t>ă</w:t>
      </w:r>
      <w:r w:rsidRPr="00F10EEF">
        <w:rPr>
          <w:rFonts w:ascii="Trebuchet MS" w:hAnsi="Trebuchet MS"/>
          <w:sz w:val="20"/>
          <w:szCs w:val="20"/>
        </w:rPr>
        <w:t xml:space="preserve"> </w:t>
      </w:r>
      <w:r w:rsidRPr="00F10EEF">
        <w:rPr>
          <w:rFonts w:ascii="Trebuchet MS" w:hAnsi="Trebuchet MS" w:cs="Trebuchet MS"/>
          <w:sz w:val="20"/>
          <w:szCs w:val="20"/>
        </w:rPr>
        <w:t>ş</w:t>
      </w:r>
      <w:r w:rsidRPr="00F10EEF">
        <w:rPr>
          <w:rFonts w:ascii="Trebuchet MS" w:hAnsi="Trebuchet MS"/>
          <w:sz w:val="20"/>
          <w:szCs w:val="20"/>
        </w:rPr>
        <w:t>i sunt</w:t>
      </w:r>
      <w:r w:rsidR="00AD1577" w:rsidRPr="00F10EEF">
        <w:rPr>
          <w:rFonts w:ascii="Trebuchet MS" w:hAnsi="Trebuchet MS"/>
          <w:sz w:val="20"/>
          <w:szCs w:val="20"/>
        </w:rPr>
        <w:t xml:space="preserve"> </w:t>
      </w:r>
      <w:r w:rsidRPr="00F10EEF">
        <w:rPr>
          <w:rFonts w:ascii="Trebuchet MS" w:hAnsi="Trebuchet MS"/>
          <w:sz w:val="20"/>
          <w:szCs w:val="20"/>
        </w:rPr>
        <w:t>destinate reproducerii) şi juninci pentru îngrăşat (bovine femele de doi ani şi mai mult destinate îngrăşării) având coeficienţii SO = 874,52 euro.</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xml:space="preserve">- Din categoria C_2_6 </w:t>
      </w:r>
      <w:r w:rsidRPr="00F10EEF">
        <w:rPr>
          <w:rFonts w:ascii="Arial" w:hAnsi="Arial" w:cs="Arial"/>
          <w:sz w:val="20"/>
          <w:szCs w:val="20"/>
        </w:rPr>
        <w:t>ʺ</w:t>
      </w:r>
      <w:r w:rsidRPr="00F10EEF">
        <w:rPr>
          <w:rFonts w:ascii="Trebuchet MS" w:hAnsi="Trebuchet MS"/>
          <w:sz w:val="20"/>
          <w:szCs w:val="20"/>
        </w:rPr>
        <w:t xml:space="preserve"> Vaci pentru lapte</w:t>
      </w:r>
      <w:r w:rsidRPr="00F10EEF">
        <w:rPr>
          <w:rFonts w:ascii="Arial" w:hAnsi="Arial" w:cs="Arial"/>
          <w:sz w:val="20"/>
          <w:szCs w:val="20"/>
        </w:rPr>
        <w:t>ʺ</w:t>
      </w:r>
      <w:r w:rsidRPr="00F10EEF">
        <w:rPr>
          <w:rFonts w:ascii="Trebuchet MS" w:hAnsi="Trebuchet MS"/>
          <w:sz w:val="20"/>
          <w:szCs w:val="20"/>
        </w:rPr>
        <w:t xml:space="preserve"> fac parte Bovine femele care au f</w:t>
      </w:r>
      <w:r w:rsidRPr="00F10EEF">
        <w:rPr>
          <w:rFonts w:ascii="Trebuchet MS" w:hAnsi="Trebuchet MS" w:cs="Trebuchet MS"/>
          <w:sz w:val="20"/>
          <w:szCs w:val="20"/>
        </w:rPr>
        <w:t>ă</w:t>
      </w:r>
      <w:r w:rsidRPr="00F10EEF">
        <w:rPr>
          <w:rFonts w:ascii="Trebuchet MS" w:hAnsi="Trebuchet MS"/>
          <w:sz w:val="20"/>
          <w:szCs w:val="20"/>
        </w:rPr>
        <w:t xml:space="preserve">tat (inclusiv cele mai mici de 2 ani), care sunt </w:t>
      </w:r>
      <w:r w:rsidRPr="00F10EEF">
        <w:rPr>
          <w:rFonts w:ascii="Trebuchet MS" w:hAnsi="Trebuchet MS" w:cs="Trebuchet MS"/>
          <w:sz w:val="20"/>
          <w:szCs w:val="20"/>
        </w:rPr>
        <w:t>ț</w:t>
      </w:r>
      <w:r w:rsidRPr="00F10EEF">
        <w:rPr>
          <w:rFonts w:ascii="Trebuchet MS" w:hAnsi="Trebuchet MS"/>
          <w:sz w:val="20"/>
          <w:szCs w:val="20"/>
        </w:rPr>
        <w:t xml:space="preserve">inute exclusiv sau </w:t>
      </w:r>
      <w:r w:rsidRPr="00F10EEF">
        <w:rPr>
          <w:rFonts w:ascii="Trebuchet MS" w:hAnsi="Trebuchet MS" w:cs="Trebuchet MS"/>
          <w:sz w:val="20"/>
          <w:szCs w:val="20"/>
        </w:rPr>
        <w:t>î</w:t>
      </w:r>
      <w:r w:rsidRPr="00F10EEF">
        <w:rPr>
          <w:rFonts w:ascii="Trebuchet MS" w:hAnsi="Trebuchet MS"/>
          <w:sz w:val="20"/>
          <w:szCs w:val="20"/>
        </w:rPr>
        <w:t>n principal</w:t>
      </w:r>
      <w:r w:rsidR="00AD1577" w:rsidRPr="00F10EEF">
        <w:rPr>
          <w:rFonts w:ascii="Trebuchet MS" w:hAnsi="Trebuchet MS"/>
          <w:sz w:val="20"/>
          <w:szCs w:val="20"/>
        </w:rPr>
        <w:t xml:space="preserve"> </w:t>
      </w:r>
      <w:r w:rsidRPr="00F10EEF">
        <w:rPr>
          <w:rFonts w:ascii="Trebuchet MS" w:hAnsi="Trebuchet MS"/>
          <w:sz w:val="20"/>
          <w:szCs w:val="20"/>
        </w:rPr>
        <w:t>pentru producția de lapte destinat consumului uman sau obținerii de produse lactate şi vaci de lapte pentru sacrificare (vaci de lapte reformate) după lactaţia</w:t>
      </w:r>
      <w:r w:rsidR="00AD1577" w:rsidRPr="00F10EEF">
        <w:rPr>
          <w:rFonts w:ascii="Trebuchet MS" w:hAnsi="Trebuchet MS"/>
          <w:sz w:val="20"/>
          <w:szCs w:val="20"/>
        </w:rPr>
        <w:t xml:space="preserve"> </w:t>
      </w:r>
      <w:r w:rsidRPr="00F10EEF">
        <w:rPr>
          <w:rFonts w:ascii="Trebuchet MS" w:hAnsi="Trebuchet MS"/>
          <w:sz w:val="20"/>
          <w:szCs w:val="20"/>
        </w:rPr>
        <w:t>finală având coeficienţii SO 2010 = 1033,43 euro.</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xml:space="preserve">- Din categoria C_2_99 </w:t>
      </w:r>
      <w:r w:rsidRPr="00F10EEF">
        <w:rPr>
          <w:rFonts w:ascii="Arial" w:hAnsi="Arial" w:cs="Arial"/>
          <w:sz w:val="20"/>
          <w:szCs w:val="20"/>
        </w:rPr>
        <w:t>ʺ</w:t>
      </w:r>
      <w:r w:rsidRPr="00F10EEF">
        <w:rPr>
          <w:rFonts w:ascii="Trebuchet MS" w:hAnsi="Trebuchet MS"/>
          <w:sz w:val="20"/>
          <w:szCs w:val="20"/>
        </w:rPr>
        <w:t xml:space="preserve"> Bovine de doi ani </w:t>
      </w:r>
      <w:r w:rsidRPr="00F10EEF">
        <w:rPr>
          <w:rFonts w:ascii="Trebuchet MS" w:hAnsi="Trebuchet MS" w:cs="Trebuchet MS"/>
          <w:sz w:val="20"/>
          <w:szCs w:val="20"/>
        </w:rPr>
        <w:t>ş</w:t>
      </w:r>
      <w:r w:rsidRPr="00F10EEF">
        <w:rPr>
          <w:rFonts w:ascii="Trebuchet MS" w:hAnsi="Trebuchet MS"/>
          <w:sz w:val="20"/>
          <w:szCs w:val="20"/>
        </w:rPr>
        <w:t xml:space="preserve">i peste-alte vaci </w:t>
      </w:r>
      <w:r w:rsidRPr="00F10EEF">
        <w:rPr>
          <w:rFonts w:ascii="Arial" w:hAnsi="Arial" w:cs="Arial"/>
          <w:sz w:val="20"/>
          <w:szCs w:val="20"/>
        </w:rPr>
        <w:t>ʺ</w:t>
      </w:r>
      <w:r w:rsidRPr="00F10EEF">
        <w:rPr>
          <w:rFonts w:ascii="Trebuchet MS" w:hAnsi="Trebuchet MS"/>
          <w:sz w:val="20"/>
          <w:szCs w:val="20"/>
        </w:rPr>
        <w:t xml:space="preserve"> fac parte bovine femele care au f</w:t>
      </w:r>
      <w:r w:rsidRPr="00F10EEF">
        <w:rPr>
          <w:rFonts w:ascii="Trebuchet MS" w:hAnsi="Trebuchet MS" w:cs="Trebuchet MS"/>
          <w:sz w:val="20"/>
          <w:szCs w:val="20"/>
        </w:rPr>
        <w:t>ă</w:t>
      </w:r>
      <w:r w:rsidRPr="00F10EEF">
        <w:rPr>
          <w:rFonts w:ascii="Trebuchet MS" w:hAnsi="Trebuchet MS"/>
          <w:sz w:val="20"/>
          <w:szCs w:val="20"/>
        </w:rPr>
        <w:t>tat (inclusiv cele mai mici de 2 ani), ținute exclusiv sau</w:t>
      </w:r>
      <w:r w:rsidR="00AD1577" w:rsidRPr="00F10EEF">
        <w:rPr>
          <w:rFonts w:ascii="Trebuchet MS" w:hAnsi="Trebuchet MS"/>
          <w:sz w:val="20"/>
          <w:szCs w:val="20"/>
        </w:rPr>
        <w:t xml:space="preserve"> </w:t>
      </w:r>
      <w:r w:rsidRPr="00F10EEF">
        <w:rPr>
          <w:rFonts w:ascii="Trebuchet MS" w:hAnsi="Trebuchet MS"/>
          <w:sz w:val="20"/>
          <w:szCs w:val="20"/>
        </w:rPr>
        <w:t>în principal pentru producția de viței și al căror lapte nu este utilizat pentru consumul uman sau obținerea de produse lactate, vaci pentru muncă, vaci pentru</w:t>
      </w:r>
      <w:r w:rsidR="00AD1577" w:rsidRPr="00F10EEF">
        <w:rPr>
          <w:rFonts w:ascii="Trebuchet MS" w:hAnsi="Trebuchet MS"/>
          <w:sz w:val="20"/>
          <w:szCs w:val="20"/>
        </w:rPr>
        <w:t xml:space="preserve"> </w:t>
      </w:r>
      <w:r w:rsidRPr="00F10EEF">
        <w:rPr>
          <w:rFonts w:ascii="Trebuchet MS" w:hAnsi="Trebuchet MS"/>
          <w:sz w:val="20"/>
          <w:szCs w:val="20"/>
        </w:rPr>
        <w:t>sacrificare (reformate) care nu sunt de lapte (îngrășate sau nu înaintea sacrificării) având coeficienţii SO = 561,80 euro.</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Menționăm că toate categoriile aferente bovinelor includ și categoriile corespunzătoare de bivoli și bivolițe.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2.Alte ovine şi caprine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Producţiile standard corespunzătoare altor ovine se iau în considerare la calcularea producţiei standard totale a exploataţiei numai în cazul în care, pe</w:t>
      </w:r>
      <w:r w:rsidR="00AD1577" w:rsidRPr="00F10EEF">
        <w:rPr>
          <w:rFonts w:ascii="Trebuchet MS" w:hAnsi="Trebuchet MS"/>
          <w:sz w:val="20"/>
          <w:szCs w:val="20"/>
        </w:rPr>
        <w:t xml:space="preserve"> </w:t>
      </w:r>
      <w:r w:rsidRPr="00F10EEF">
        <w:rPr>
          <w:rFonts w:ascii="Trebuchet MS" w:hAnsi="Trebuchet MS"/>
          <w:sz w:val="20"/>
          <w:szCs w:val="20"/>
        </w:rPr>
        <w:t>exploataţie, nu există nici o femelă ovină de reproducţie.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Producţiile standard corespunzătoare altor caprine se iau în considerare la calcularea producţiei standard totale a exploataţiei numai în cazul în care, pe</w:t>
      </w:r>
      <w:r w:rsidR="00AD1577" w:rsidRPr="00F10EEF">
        <w:rPr>
          <w:rFonts w:ascii="Trebuchet MS" w:hAnsi="Trebuchet MS"/>
          <w:sz w:val="20"/>
          <w:szCs w:val="20"/>
        </w:rPr>
        <w:t xml:space="preserve"> </w:t>
      </w:r>
      <w:r w:rsidRPr="00F10EEF">
        <w:rPr>
          <w:rFonts w:ascii="Trebuchet MS" w:hAnsi="Trebuchet MS"/>
          <w:sz w:val="20"/>
          <w:szCs w:val="20"/>
        </w:rPr>
        <w:t>exploataţie, nu există nici o femelă caprină de reproducţie. Acest lucru se datorează faptului că mieii/iezii sunt consideraţi producţia principală a oilor/caprelor, valoarea acestora fiind inclusă în coeficientul standard output al oilor, respectiv caprelor.</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Exemplu de calcul:</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Ferma deţine 250 oi, 270 miei , 10 berbeci , 12 oi sterpe şi 25 iezi</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SO 2010= 250 x 50.47 + 10 x 23.39 + 12 x 23.39 + 25 x 38.09 = 14084.33 Euro</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3.Purcei</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Producţiile standard corespunzătoare purceilor se iau în considerare la calcularea producţiei standard totale a exploataţiei numai în cazul în care, pe</w:t>
      </w:r>
      <w:r w:rsidR="002C7BFF" w:rsidRPr="00F10EEF">
        <w:rPr>
          <w:rFonts w:ascii="Trebuchet MS" w:hAnsi="Trebuchet MS"/>
          <w:sz w:val="20"/>
          <w:szCs w:val="20"/>
        </w:rPr>
        <w:t xml:space="preserve"> </w:t>
      </w:r>
      <w:r w:rsidRPr="00F10EEF">
        <w:rPr>
          <w:rFonts w:ascii="Trebuchet MS" w:hAnsi="Trebuchet MS"/>
          <w:sz w:val="20"/>
          <w:szCs w:val="20"/>
        </w:rPr>
        <w:t>exploataţie, nu există nici o scroafă de reproducţie. Acest lucru se datorează faptului că purceii sub 20 kg. sunt consideraţi producţia principală a scroafelor</w:t>
      </w:r>
      <w:r w:rsidR="002C7BFF" w:rsidRPr="00F10EEF">
        <w:rPr>
          <w:rFonts w:ascii="Trebuchet MS" w:hAnsi="Trebuchet MS"/>
          <w:sz w:val="20"/>
          <w:szCs w:val="20"/>
        </w:rPr>
        <w:t xml:space="preserve"> </w:t>
      </w:r>
      <w:r w:rsidRPr="00F10EEF">
        <w:rPr>
          <w:rFonts w:ascii="Trebuchet MS" w:hAnsi="Trebuchet MS"/>
          <w:sz w:val="20"/>
          <w:szCs w:val="20"/>
        </w:rPr>
        <w:t>de reproducţie, valoarea acestora fiind inclusă în coeficientul standard output al scroafelor.</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Exemplu de calcul:</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Ferma deţine 12 scroafe, 40 purcei sub 20 kg, 35 porci pentru îngrăşat, 2 vieri</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SO 2010 = 12 x 304.03 + 35 x 404.9 + 2 x 404.9 = 18629.66 Euro</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4.Păsări</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Ferma de păsări care îşi desfăşoară activitatea pe mai multe cicluri de producţie într-un an contabil se va dimensiona la depunerea cererii de finanţare cu</w:t>
      </w:r>
      <w:r w:rsidR="002C7BFF" w:rsidRPr="00F10EEF">
        <w:rPr>
          <w:rFonts w:ascii="Trebuchet MS" w:hAnsi="Trebuchet MS"/>
          <w:sz w:val="20"/>
          <w:szCs w:val="20"/>
        </w:rPr>
        <w:t xml:space="preserve"> </w:t>
      </w:r>
      <w:r w:rsidRPr="00F10EEF">
        <w:rPr>
          <w:rFonts w:ascii="Trebuchet MS" w:hAnsi="Trebuchet MS"/>
          <w:sz w:val="20"/>
          <w:szCs w:val="20"/>
        </w:rPr>
        <w:t>efectivul de păsări existent.</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RICA calculează valoarea SO pe baza numărului mediu de păsări existent de-a lungul anului în fermă.</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5.Ciuperci</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Exemplu de calcul:</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Sera pentru cultivarea ciupercilor se va dimensiona astfel:</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Pentru o suprafaţă de 200 mp, SO 2010 = 2 x 3845,95/4 cicluri = 1922,975 euro</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Suprafaţa totală cultivată = suprafaţa de bază x numărul de cicluri (pentru România s-au stabilit 4 cicluri).</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Provizoriu, cu caracter orientativ, s-au calculat următorii coeficienţi standard output:</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C_5_3_1 Curcani şi curci SO 2010 = 4133,33 euro/100 capete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C_5_3_2 Raţe SO 2010 = 2777,78 euro/100 capete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C_5_3_3 Gâşte SO 2010 = 3265,55 euro/100 capete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C_5_3_4 Struţi SO 2010 = 28356,32 euro/100 capete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C_5_3_99 Alte păsări: fazani, bibilici, potârnichi, prepeliţe, porumbei SO 2010 = 1207,42 euro/100 capete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B_4_6_2 Brazi de crăciun SO 2010 = 3580,25 euro/ha</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Este de precizat că toţi coeficienţii SO 2010 sunt valabili până la sfarşitul anului 2016, urmând ca din anul 2017 dimensionarea unei exploataţii să</w:t>
      </w:r>
      <w:r w:rsidR="002C7BFF" w:rsidRPr="00F10EEF">
        <w:rPr>
          <w:rFonts w:ascii="Trebuchet MS" w:hAnsi="Trebuchet MS"/>
          <w:sz w:val="20"/>
          <w:szCs w:val="20"/>
        </w:rPr>
        <w:t xml:space="preserve"> </w:t>
      </w:r>
      <w:r w:rsidRPr="00F10EEF">
        <w:rPr>
          <w:rFonts w:ascii="Trebuchet MS" w:hAnsi="Trebuchet MS"/>
          <w:sz w:val="20"/>
          <w:szCs w:val="20"/>
        </w:rPr>
        <w:t>se realizeze cu coeficienţii SO 2013, medie a anilor 2011, 2012, 2013, 2014, 2015.</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Furaje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În cazul în care, pe exploataţie, nu există erbivore (ecvidee, bovine, ovine şi caprine), furajele (rădăcinoase furajere şi brasicacee, plante verzi, păşuni şi</w:t>
      </w:r>
      <w:r w:rsidR="002C7BFF" w:rsidRPr="00F10EEF">
        <w:rPr>
          <w:rFonts w:ascii="Trebuchet MS" w:hAnsi="Trebuchet MS"/>
          <w:sz w:val="20"/>
          <w:szCs w:val="20"/>
        </w:rPr>
        <w:t xml:space="preserve"> </w:t>
      </w:r>
      <w:r w:rsidRPr="00F10EEF">
        <w:rPr>
          <w:rFonts w:ascii="Trebuchet MS" w:hAnsi="Trebuchet MS"/>
          <w:sz w:val="20"/>
          <w:szCs w:val="20"/>
        </w:rPr>
        <w:t>fâneţe) se consideră ca fiind destinate comercializării şi fac parte din producţia culturilor de câmp.</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xml:space="preserve">În cazul în care, pe exploataţie, există erbivore, furajele se consideră a fi destinate hrănirii acestora şi fac parte din </w:t>
      </w:r>
      <w:r w:rsidRPr="00F10EEF">
        <w:rPr>
          <w:rFonts w:ascii="Trebuchet MS" w:hAnsi="Trebuchet MS"/>
          <w:sz w:val="20"/>
          <w:szCs w:val="20"/>
        </w:rPr>
        <w:lastRenderedPageBreak/>
        <w:t>producţia corespunzătoare erbivorelor şi</w:t>
      </w:r>
      <w:r w:rsidR="002C7BFF" w:rsidRPr="00F10EEF">
        <w:rPr>
          <w:rFonts w:ascii="Trebuchet MS" w:hAnsi="Trebuchet MS"/>
          <w:sz w:val="20"/>
          <w:szCs w:val="20"/>
        </w:rPr>
        <w:t xml:space="preserve"> </w:t>
      </w:r>
      <w:r w:rsidRPr="00F10EEF">
        <w:rPr>
          <w:rFonts w:ascii="Trebuchet MS" w:hAnsi="Trebuchet MS"/>
          <w:sz w:val="20"/>
          <w:szCs w:val="20"/>
        </w:rPr>
        <w:t>furajelor.</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Cheltuielile de marketing și transport sunt considerate costuri si nu sunt deduse din prețul care se utilizează pentru calculul producției standard.</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Nici o compensație de la o companie privată în caz de condiții meteorologice nefavorabile, sau de la stat de exemplu, în cazul problemelor de sănătate la</w:t>
      </w:r>
      <w:r w:rsidR="002C7BFF" w:rsidRPr="00F10EEF">
        <w:rPr>
          <w:rFonts w:ascii="Trebuchet MS" w:hAnsi="Trebuchet MS"/>
          <w:sz w:val="20"/>
          <w:szCs w:val="20"/>
        </w:rPr>
        <w:t xml:space="preserve"> </w:t>
      </w:r>
      <w:r w:rsidRPr="00F10EEF">
        <w:rPr>
          <w:rFonts w:ascii="Trebuchet MS" w:hAnsi="Trebuchet MS"/>
          <w:sz w:val="20"/>
          <w:szCs w:val="20"/>
        </w:rPr>
        <w:t>animale nu trebuie să fie luate în considerare. Coeficientul SO trebuie să corespundă rezultatului așteptat în condiții "normale". În cazul în care într-un an în</w:t>
      </w:r>
      <w:r w:rsidR="002C7BFF" w:rsidRPr="00F10EEF">
        <w:rPr>
          <w:rFonts w:ascii="Trebuchet MS" w:hAnsi="Trebuchet MS"/>
          <w:sz w:val="20"/>
          <w:szCs w:val="20"/>
        </w:rPr>
        <w:t xml:space="preserve"> </w:t>
      </w:r>
      <w:r w:rsidRPr="00F10EEF">
        <w:rPr>
          <w:rFonts w:ascii="Trebuchet MS" w:hAnsi="Trebuchet MS"/>
          <w:sz w:val="20"/>
          <w:szCs w:val="20"/>
        </w:rPr>
        <w:t>statul membru există o epidemie (cum ar fi limba albastră), acest an anormal poate fi exclus din calcul pentru produsele în cauză.</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La calcularea SO, procesarea produselor agricole nu trebuie luată în considerare chiar dacă această activitate este strâns legată de producție (lapte în unt,</w:t>
      </w:r>
      <w:r w:rsidR="002C7BFF" w:rsidRPr="00F10EEF">
        <w:rPr>
          <w:rFonts w:ascii="Trebuchet MS" w:hAnsi="Trebuchet MS"/>
          <w:sz w:val="20"/>
          <w:szCs w:val="20"/>
        </w:rPr>
        <w:t xml:space="preserve"> </w:t>
      </w:r>
      <w:r w:rsidRPr="00F10EEF">
        <w:rPr>
          <w:rFonts w:ascii="Trebuchet MS" w:hAnsi="Trebuchet MS"/>
          <w:sz w:val="20"/>
          <w:szCs w:val="20"/>
        </w:rPr>
        <w:t>smântână, brânză), cu excepția vinului și uleiului de măsline. Prin urmare, în cazul în care într-o regiune laptele este transformat în brânză, în calcularea SO</w:t>
      </w:r>
      <w:r w:rsidR="002C7BFF" w:rsidRPr="00F10EEF">
        <w:rPr>
          <w:rFonts w:ascii="Trebuchet MS" w:hAnsi="Trebuchet MS"/>
          <w:sz w:val="20"/>
          <w:szCs w:val="20"/>
        </w:rPr>
        <w:t xml:space="preserve"> </w:t>
      </w:r>
      <w:r w:rsidRPr="00F10EEF">
        <w:rPr>
          <w:rFonts w:ascii="Trebuchet MS" w:hAnsi="Trebuchet MS"/>
          <w:sz w:val="20"/>
          <w:szCs w:val="20"/>
        </w:rPr>
        <w:t>pentru vacile de lapte numai valoarea laptelui va fi luată în considerare și nu valoarea brânzei.</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Pentru exploatații care au mai multe culturi, cum ar fi ”legume proaspete pepeni și căpșuni - în câmp deschis " sau - ”Fructe din zone cu climă temperată”,</w:t>
      </w:r>
      <w:r w:rsidR="002C7BFF" w:rsidRPr="00F10EEF">
        <w:rPr>
          <w:rFonts w:ascii="Trebuchet MS" w:hAnsi="Trebuchet MS"/>
          <w:sz w:val="20"/>
          <w:szCs w:val="20"/>
        </w:rPr>
        <w:t xml:space="preserve"> </w:t>
      </w:r>
      <w:r w:rsidRPr="00F10EEF">
        <w:rPr>
          <w:rFonts w:ascii="Trebuchet MS" w:hAnsi="Trebuchet MS"/>
          <w:sz w:val="20"/>
          <w:szCs w:val="20"/>
        </w:rPr>
        <w:t>coeficientul de SO corespunde mediei ponderate a SO - urilor producțiilor incluse în această categorie. Este la latitudinea statelor membre să decidă care</w:t>
      </w:r>
      <w:r w:rsidR="002C7BFF" w:rsidRPr="00F10EEF">
        <w:rPr>
          <w:rFonts w:ascii="Trebuchet MS" w:hAnsi="Trebuchet MS"/>
          <w:sz w:val="20"/>
          <w:szCs w:val="20"/>
        </w:rPr>
        <w:t xml:space="preserve"> </w:t>
      </w:r>
      <w:r w:rsidRPr="00F10EEF">
        <w:rPr>
          <w:rFonts w:ascii="Trebuchet MS" w:hAnsi="Trebuchet MS"/>
          <w:sz w:val="20"/>
          <w:szCs w:val="20"/>
        </w:rPr>
        <w:t>producție trebuie să fie inclusă în calcul în funcție de semnificația acesteia.</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xml:space="preserve">În cazul în care pozițiile sunt subdivizate în sub poziții Statele Membre pot da un singur coeficient regional pentru o poziție </w:t>
      </w:r>
      <w:r w:rsidR="002C7BFF" w:rsidRPr="00F10EEF">
        <w:rPr>
          <w:rFonts w:ascii="Trebuchet MS" w:hAnsi="Trebuchet MS"/>
          <w:sz w:val="20"/>
          <w:szCs w:val="20"/>
        </w:rPr>
        <w:t xml:space="preserve">principală; în acest caz, </w:t>
      </w:r>
      <w:r w:rsidRPr="00F10EEF">
        <w:rPr>
          <w:rFonts w:ascii="Trebuchet MS" w:hAnsi="Trebuchet MS"/>
          <w:sz w:val="20"/>
          <w:szCs w:val="20"/>
        </w:rPr>
        <w:t>coeficientul pentru poziția principală se utilizează și pentru sub pozițiile aferente ex. ”Legume proaspete, pepeni şi căpşuni - în câmp, Flori, Fructe, pomi şi</w:t>
      </w:r>
      <w:r w:rsidR="002C7BFF" w:rsidRPr="00F10EEF">
        <w:rPr>
          <w:rFonts w:ascii="Trebuchet MS" w:hAnsi="Trebuchet MS"/>
          <w:sz w:val="20"/>
          <w:szCs w:val="20"/>
        </w:rPr>
        <w:t xml:space="preserve"> </w:t>
      </w:r>
      <w:r w:rsidRPr="00F10EEF">
        <w:rPr>
          <w:rFonts w:ascii="Trebuchet MS" w:hAnsi="Trebuchet MS"/>
          <w:sz w:val="20"/>
          <w:szCs w:val="20"/>
        </w:rPr>
        <w:t>arbuşti - climă temperată” etc.</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Statele membre nu sunt obligate să furnizeze coeficienți SO pentru următoarele caracteristici:</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Altele suprafețe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Suprafețe Irigate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Culturi energetice (sunt incluse fiecare ca și cultură separata)</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Subrubricile - Alte păsări și Alte animale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Regulamentele care stau la baza calculului SO sunt următoarele: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Regulamentul de punere în aplicare (UE) NR. 1320/2013 AL COMISIEI din 3 decembrie 2013 de rectificare a Regulamentului de punere în aplicare</w:t>
      </w:r>
      <w:r w:rsidR="002C7BFF" w:rsidRPr="00F10EEF">
        <w:rPr>
          <w:rFonts w:ascii="Trebuchet MS" w:hAnsi="Trebuchet MS"/>
          <w:sz w:val="20"/>
          <w:szCs w:val="20"/>
        </w:rPr>
        <w:t xml:space="preserve"> </w:t>
      </w:r>
      <w:r w:rsidRPr="00F10EEF">
        <w:rPr>
          <w:rFonts w:ascii="Trebuchet MS" w:hAnsi="Trebuchet MS"/>
          <w:sz w:val="20"/>
          <w:szCs w:val="20"/>
        </w:rPr>
        <w:t>(UE) nr. 385/2012 al Comisiei privind fișa exploatației care urmează a fi utilizată în scopul determinării veniturilor exploatațiilor agricole și analizării</w:t>
      </w:r>
      <w:r w:rsidR="002C7BFF" w:rsidRPr="00F10EEF">
        <w:rPr>
          <w:rFonts w:ascii="Trebuchet MS" w:hAnsi="Trebuchet MS"/>
          <w:sz w:val="20"/>
          <w:szCs w:val="20"/>
        </w:rPr>
        <w:t xml:space="preserve"> </w:t>
      </w:r>
      <w:r w:rsidRPr="00F10EEF">
        <w:rPr>
          <w:rFonts w:ascii="Trebuchet MS" w:hAnsi="Trebuchet MS"/>
          <w:sz w:val="20"/>
          <w:szCs w:val="20"/>
        </w:rPr>
        <w:t>activității economice a acestor exploatații;</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Regulamentul de punere în aplicare (UE) 220/ 3 februarie 2015 al Comisiei de stabilire a normelor de aplicare a Regulamentului (CE) nr. 1217/2009 al</w:t>
      </w:r>
      <w:r w:rsidR="002C7BFF" w:rsidRPr="00F10EEF">
        <w:rPr>
          <w:rFonts w:ascii="Trebuchet MS" w:hAnsi="Trebuchet MS"/>
          <w:sz w:val="20"/>
          <w:szCs w:val="20"/>
        </w:rPr>
        <w:t xml:space="preserve"> </w:t>
      </w:r>
      <w:r w:rsidRPr="00F10EEF">
        <w:rPr>
          <w:rFonts w:ascii="Trebuchet MS" w:hAnsi="Trebuchet MS"/>
          <w:sz w:val="20"/>
          <w:szCs w:val="20"/>
        </w:rPr>
        <w:t>Consiliului privind crearea unei rețele de colectare de informații contabile privind veniturile și activitatea economică a exploatațiilor agricole în</w:t>
      </w:r>
      <w:r w:rsidR="002C7BFF" w:rsidRPr="00F10EEF">
        <w:rPr>
          <w:rFonts w:ascii="Trebuchet MS" w:hAnsi="Trebuchet MS"/>
          <w:sz w:val="20"/>
          <w:szCs w:val="20"/>
        </w:rPr>
        <w:t xml:space="preserve"> </w:t>
      </w:r>
      <w:r w:rsidRPr="00F10EEF">
        <w:rPr>
          <w:rFonts w:ascii="Trebuchet MS" w:hAnsi="Trebuchet MS"/>
          <w:sz w:val="20"/>
          <w:szCs w:val="20"/>
        </w:rPr>
        <w:t>Uniunea Europeană;</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Documentul Comitetului Comunitar RICA-RICC 1680 v 1. 3/2015, Definiții chestionar RICA</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Documentul Comitetului Comunitar RICA-RICC 1500 Rev. 3/2010, Manual de tipologie</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Documentul EUROSTAT CPSA/SB/714/2013 - Formatul de transmitere a SO 2010</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r w:rsidRPr="00F10EEF">
        <w:rPr>
          <w:rFonts w:ascii="Trebuchet MS" w:hAnsi="Trebuchet MS"/>
          <w:sz w:val="20"/>
          <w:szCs w:val="20"/>
        </w:rPr>
        <w:t>· Regulamentul (UE) 2015/1391 al comisiei din 13 august 2015 de modificare a Regulamentului (CE) nr. 1200/2009 de punere în aplicare a</w:t>
      </w:r>
      <w:r w:rsidR="002C7BFF" w:rsidRPr="00F10EEF">
        <w:rPr>
          <w:rFonts w:ascii="Trebuchet MS" w:hAnsi="Trebuchet MS"/>
          <w:sz w:val="20"/>
          <w:szCs w:val="20"/>
        </w:rPr>
        <w:t xml:space="preserve"> </w:t>
      </w:r>
      <w:r w:rsidRPr="00F10EEF">
        <w:rPr>
          <w:rFonts w:ascii="Trebuchet MS" w:hAnsi="Trebuchet MS"/>
          <w:sz w:val="20"/>
          <w:szCs w:val="20"/>
        </w:rPr>
        <w:t>Regulamentului (CE) nr. 1166/2008 al Parlamentului European și al Consiliului privind anchetele structurale în agricultură și ancheta privind</w:t>
      </w:r>
      <w:r w:rsidR="002C7BFF" w:rsidRPr="00F10EEF">
        <w:rPr>
          <w:rFonts w:ascii="Trebuchet MS" w:hAnsi="Trebuchet MS"/>
          <w:sz w:val="20"/>
          <w:szCs w:val="20"/>
        </w:rPr>
        <w:t xml:space="preserve"> </w:t>
      </w:r>
      <w:r w:rsidRPr="00F10EEF">
        <w:rPr>
          <w:rFonts w:ascii="Trebuchet MS" w:hAnsi="Trebuchet MS"/>
          <w:sz w:val="20"/>
          <w:szCs w:val="20"/>
        </w:rPr>
        <w:t>metodele de producție agricolă, în ceea ce privește coeficienții de unitate vită mare și definițiile caracteristicilor.</w:t>
      </w:r>
    </w:p>
    <w:p w:rsidR="00411411" w:rsidRPr="00F10EEF" w:rsidRDefault="00411411" w:rsidP="00D13049">
      <w:pPr>
        <w:pBdr>
          <w:top w:val="single" w:sz="12" w:space="1" w:color="auto"/>
          <w:left w:val="single" w:sz="12" w:space="1" w:color="auto"/>
          <w:bottom w:val="single" w:sz="12" w:space="1"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p>
    <w:p w:rsidR="00411411" w:rsidRPr="00F10EEF" w:rsidRDefault="00411411" w:rsidP="00D13049">
      <w:pPr>
        <w:pBdr>
          <w:top w:val="single" w:sz="12" w:space="1" w:color="auto"/>
          <w:left w:val="single" w:sz="12" w:space="1" w:color="auto"/>
          <w:bottom w:val="single" w:sz="12" w:space="0" w:color="auto"/>
          <w:right w:val="single" w:sz="12" w:space="1" w:color="auto"/>
        </w:pBdr>
        <w:shd w:val="clear" w:color="auto" w:fill="AEAAAA" w:themeFill="background2" w:themeFillShade="BF"/>
        <w:spacing w:after="0" w:line="240" w:lineRule="auto"/>
        <w:contextualSpacing/>
        <w:jc w:val="both"/>
        <w:rPr>
          <w:rFonts w:ascii="Trebuchet MS" w:hAnsi="Trebuchet MS"/>
          <w:sz w:val="20"/>
          <w:szCs w:val="20"/>
        </w:rPr>
      </w:pPr>
    </w:p>
    <w:p w:rsidR="00411411" w:rsidRPr="00F10EEF" w:rsidRDefault="00411411" w:rsidP="00E62259">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10456"/>
      </w:tblGrid>
      <w:tr w:rsidR="00E5618C" w:rsidRPr="00F10EEF" w:rsidTr="0061344C">
        <w:tc>
          <w:tcPr>
            <w:tcW w:w="10456" w:type="dxa"/>
            <w:shd w:val="clear" w:color="auto" w:fill="AEAAAA" w:themeFill="background2" w:themeFillShade="BF"/>
          </w:tcPr>
          <w:p w:rsidR="00E5618C" w:rsidRPr="00F10EEF" w:rsidRDefault="00E5618C" w:rsidP="00E5618C">
            <w:pPr>
              <w:spacing w:after="0" w:line="240" w:lineRule="auto"/>
              <w:contextualSpacing/>
              <w:rPr>
                <w:rFonts w:ascii="Trebuchet MS" w:hAnsi="Trebuchet MS"/>
                <w:b/>
              </w:rPr>
            </w:pPr>
            <w:r w:rsidRPr="0061344C">
              <w:rPr>
                <w:rFonts w:ascii="Trebuchet MS" w:hAnsi="Trebuchet MS"/>
                <w:b/>
                <w:sz w:val="32"/>
              </w:rPr>
              <w:t>F. DECLARAŢIE PE PROPRIA RĂSPUNDERE A SOLICITANTULUI</w:t>
            </w:r>
          </w:p>
        </w:tc>
      </w:tr>
      <w:tr w:rsidR="00E5618C" w:rsidRPr="00F10EEF" w:rsidTr="0061344C">
        <w:trPr>
          <w:trHeight w:val="4265"/>
        </w:trPr>
        <w:tc>
          <w:tcPr>
            <w:tcW w:w="10456" w:type="dxa"/>
            <w:shd w:val="clear" w:color="auto" w:fill="AEAAAA" w:themeFill="background2" w:themeFillShade="BF"/>
          </w:tcPr>
          <w:p w:rsidR="00E5618C" w:rsidRPr="00F10EEF" w:rsidRDefault="00E5618C" w:rsidP="00BA0216">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Prin această declaraţie solicitantul:</w:t>
            </w:r>
          </w:p>
          <w:tbl>
            <w:tblPr>
              <w:tblStyle w:val="TableGrid"/>
              <w:tblW w:w="0" w:type="auto"/>
              <w:tblLook w:val="04A0" w:firstRow="1" w:lastRow="0" w:firstColumn="1" w:lastColumn="0" w:noHBand="0" w:noVBand="1"/>
            </w:tblPr>
            <w:tblGrid>
              <w:gridCol w:w="10230"/>
            </w:tblGrid>
            <w:tr w:rsidR="00CF1A51" w:rsidRPr="00F10EEF" w:rsidTr="00E5618C">
              <w:trPr>
                <w:trHeight w:val="440"/>
              </w:trPr>
              <w:tc>
                <w:tcPr>
                  <w:tcW w:w="10230" w:type="dxa"/>
                  <w:shd w:val="clear" w:color="auto" w:fill="FFFFFF" w:themeFill="background1"/>
                </w:tcPr>
                <w:p w:rsidR="00E5618C" w:rsidRPr="00F10EEF" w:rsidRDefault="00E5618C" w:rsidP="00E5618C">
                  <w:pPr>
                    <w:spacing w:after="0" w:line="240" w:lineRule="auto"/>
                    <w:contextualSpacing/>
                    <w:rPr>
                      <w:rFonts w:ascii="Trebuchet MS" w:hAnsi="Trebuchet MS"/>
                      <w:color w:val="000000" w:themeColor="text1"/>
                    </w:rPr>
                  </w:pPr>
                </w:p>
              </w:tc>
            </w:tr>
          </w:tbl>
          <w:p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care solicită asistență financiară nerambursabilă prin programul FEADR pentru proiectul intitulat</w:t>
            </w:r>
          </w:p>
          <w:tbl>
            <w:tblPr>
              <w:tblStyle w:val="TableGrid"/>
              <w:tblW w:w="0" w:type="auto"/>
              <w:tblLook w:val="04A0" w:firstRow="1" w:lastRow="0" w:firstColumn="1" w:lastColumn="0" w:noHBand="0" w:noVBand="1"/>
            </w:tblPr>
            <w:tblGrid>
              <w:gridCol w:w="10230"/>
            </w:tblGrid>
            <w:tr w:rsidR="00CF1A51" w:rsidRPr="00F10EEF" w:rsidTr="00E5618C">
              <w:tc>
                <w:tcPr>
                  <w:tcW w:w="10230" w:type="dxa"/>
                  <w:shd w:val="clear" w:color="auto" w:fill="FFFFFF" w:themeFill="background1"/>
                </w:tcPr>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tc>
            </w:tr>
          </w:tbl>
          <w:p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prin reprezentant legal</w:t>
            </w:r>
          </w:p>
          <w:tbl>
            <w:tblPr>
              <w:tblStyle w:val="TableGrid"/>
              <w:tblW w:w="0" w:type="auto"/>
              <w:tblLook w:val="04A0" w:firstRow="1" w:lastRow="0" w:firstColumn="1" w:lastColumn="0" w:noHBand="0" w:noVBand="1"/>
            </w:tblPr>
            <w:tblGrid>
              <w:gridCol w:w="10230"/>
            </w:tblGrid>
            <w:tr w:rsidR="00CF1A51" w:rsidRPr="00F10EEF" w:rsidTr="00E5618C">
              <w:tc>
                <w:tcPr>
                  <w:tcW w:w="10230" w:type="dxa"/>
                  <w:shd w:val="clear" w:color="auto" w:fill="FFFFFF" w:themeFill="background1"/>
                </w:tcPr>
                <w:p w:rsidR="00E5618C" w:rsidRPr="00F10EEF" w:rsidRDefault="00E5618C" w:rsidP="00E5618C">
                  <w:pPr>
                    <w:spacing w:after="0" w:line="240" w:lineRule="auto"/>
                    <w:contextualSpacing/>
                    <w:rPr>
                      <w:rFonts w:ascii="Trebuchet MS" w:hAnsi="Trebuchet MS"/>
                      <w:color w:val="000000" w:themeColor="text1"/>
                    </w:rPr>
                  </w:pPr>
                </w:p>
                <w:p w:rsidR="00F33AC6" w:rsidRPr="00F10EEF" w:rsidRDefault="00F33AC6" w:rsidP="00E5618C">
                  <w:pPr>
                    <w:spacing w:after="0" w:line="240" w:lineRule="auto"/>
                    <w:contextualSpacing/>
                    <w:rPr>
                      <w:rFonts w:ascii="Trebuchet MS" w:hAnsi="Trebuchet MS"/>
                      <w:color w:val="000000" w:themeColor="text1"/>
                    </w:rPr>
                  </w:pPr>
                </w:p>
              </w:tc>
            </w:tr>
          </w:tbl>
          <w:p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cunoscând prevederile legii penale cu privire la falsul în declarații:</w:t>
            </w:r>
          </w:p>
          <w:p w:rsidR="00E5618C" w:rsidRPr="00F10EEF" w:rsidRDefault="00E5618C" w:rsidP="00E5618C">
            <w:pPr>
              <w:spacing w:after="0" w:line="240" w:lineRule="auto"/>
              <w:contextualSpacing/>
              <w:rPr>
                <w:rFonts w:ascii="Trebuchet MS" w:hAnsi="Trebuchet MS"/>
                <w:b/>
                <w:color w:val="000000" w:themeColor="text1"/>
              </w:rPr>
            </w:pP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că proiectul propus asistenţei financiare nerambursabile FEADR nu beneficiază de altă finanţare din</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programe de finanţare nerambursabilă. De asemenea mă angajez ca în cazul în care proiectul va fi selectat pentru</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finanţare FEADR, nu voi depune acest proiect la nici un alt program de finanţare nerambursabilă la care proiectul</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poate fi în intregime sau parţial eligibil pentru asistenţă.</w:t>
            </w: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că îndeplinesc condiţiile de eligibilitate prevăzute în fişa sub-măsurii şi Ghidul Solicitantului şi mă angajez</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 xml:space="preserve">să le respect pe perioada de valabilitate a contractului de finanţare şi monitorizare a </w:t>
            </w:r>
            <w:r w:rsidRPr="00F10EEF">
              <w:rPr>
                <w:rFonts w:ascii="Trebuchet MS" w:hAnsi="Trebuchet MS"/>
                <w:b/>
                <w:bCs/>
                <w:color w:val="000000" w:themeColor="text1"/>
                <w:sz w:val="20"/>
                <w:szCs w:val="20"/>
              </w:rPr>
              <w:lastRenderedPageBreak/>
              <w:t>investiţiei, inclusiv criteriile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de selecţie pentru care am fost punctat.</w:t>
            </w: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că toate informaţiile din prezenta cerere de finanţare şi din documentele anexate sunt corecte şi mă</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angajez să respect condiţiile cerute în reglementările referitoare la prezentul program şi pe cele legate de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proiectul anexat şi să furnizez periodic, la cerere, documente justificative necesare.</w:t>
            </w: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pe propria răspundere că orice modificări aduse dreptului de proprietate sau de folosinţă vor fi notificate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AFIR în termen de trei zile de la data încheierii lor. De asemenea, mă angajez, ca pe perioada de valabilitate a</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contractului de finanţare şi monitorizare a investiţiei să nu diminuez suprafaţa şi/sau infrastructura cuprinsă în</w:t>
            </w:r>
          </w:p>
          <w:p w:rsidR="0050737C" w:rsidRPr="00F10EEF" w:rsidRDefault="005A03C1" w:rsidP="005A03C1">
            <w:pPr>
              <w:spacing w:after="0" w:line="240" w:lineRule="auto"/>
              <w:ind w:left="709" w:hanging="709"/>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proiect.</w:t>
            </w:r>
          </w:p>
          <w:p w:rsidR="0050737C" w:rsidRPr="00F10EEF" w:rsidRDefault="0050737C" w:rsidP="005A03C1">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că eu şi organizaţia mea (asociaţie sau întreprindere) nu suntem într-unul din următoarele cazuri:</w:t>
            </w:r>
            <w:r w:rsidR="005A03C1" w:rsidRPr="00F10EEF">
              <w:rPr>
                <w:rFonts w:ascii="Trebuchet MS" w:hAnsi="Trebuchet MS"/>
                <w:b/>
                <w:bCs/>
                <w:color w:val="000000" w:themeColor="text1"/>
                <w:sz w:val="20"/>
                <w:szCs w:val="20"/>
              </w:rPr>
              <w:t xml:space="preserve"> </w:t>
            </w:r>
          </w:p>
          <w:p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Acuzat din cauza unei greşelli privind conduita profesională având ca soluţie finală res judicata (împotriva căreia nici un</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apel nu este posibil)</w:t>
            </w:r>
          </w:p>
          <w:p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Vinovat de grave deficienţe de conduită profesională dovedite prin orice mijloace pe care Agenţia le poate justifica.</w:t>
            </w:r>
          </w:p>
          <w:p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Vinovat de faptul că nu am prezentat informaţiile cerute de Autoritatea Contractantă ca o condiţie de participare la licitaţie</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sau contractare.</w:t>
            </w:r>
          </w:p>
          <w:p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Încălcarea prevederilor contractuale prin care nu mi-am îndeplinit obligaţiile contractuale în legatură cu un alt contract cu</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Agenţia sau alte contracte finanţate din fonduri comunitare.</w:t>
            </w:r>
          </w:p>
          <w:p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Încercarea de a obţine informaţii confidenţiale sau de influenţare a Agenţiei în timpul procesului de evaluare a proiectului</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şi nu voi face presiuni la adresa evaluatorului.</w:t>
            </w:r>
          </w:p>
          <w:p w:rsidR="0050737C" w:rsidRPr="00F10EEF" w:rsidRDefault="00444FEA" w:rsidP="0050737C">
            <w:pPr>
              <w:pStyle w:val="ListParagraph"/>
              <w:numPr>
                <w:ilvl w:val="0"/>
                <w:numId w:val="16"/>
              </w:numPr>
              <w:spacing w:after="0" w:line="240" w:lineRule="auto"/>
              <w:jc w:val="both"/>
              <w:rPr>
                <w:rFonts w:ascii="Trebuchet MS" w:hAnsi="Trebuchet MS"/>
                <w:b/>
                <w:bCs/>
                <w:color w:val="000000" w:themeColor="text1"/>
                <w:sz w:val="20"/>
                <w:szCs w:val="20"/>
              </w:rPr>
            </w:pPr>
            <w:sdt>
              <w:sdtPr>
                <w:rPr>
                  <w:rFonts w:ascii="Trebuchet MS" w:hAnsi="Trebuchet MS"/>
                  <w:sz w:val="20"/>
                  <w:szCs w:val="20"/>
                </w:rPr>
                <w:id w:val="-1468583892"/>
                <w14:checkbox>
                  <w14:checked w14:val="0"/>
                  <w14:checkedState w14:val="2612" w14:font="MS Gothic"/>
                  <w14:uncheckedState w14:val="2610" w14:font="MS Gothic"/>
                </w14:checkbox>
              </w:sdtPr>
              <w:sdtEndPr/>
              <w:sdtContent>
                <w:r w:rsidR="005A03C1" w:rsidRPr="00F10EEF">
                  <w:rPr>
                    <w:rFonts w:ascii="MS Gothic" w:eastAsia="MS Gothic" w:hAnsi="MS Gothic" w:cs="MS Gothic" w:hint="eastAsia"/>
                    <w:sz w:val="20"/>
                    <w:szCs w:val="20"/>
                  </w:rPr>
                  <w:t>☐</w:t>
                </w:r>
              </w:sdtContent>
            </w:sdt>
            <w:r w:rsidR="005A03C1"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Declar că organizaţia pe care o reprezint ARE datorii către institutii de credit şi/sau instituţii financiare</w:t>
            </w:r>
            <w:r w:rsidR="005A03C1"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bancare/ nebancare pentru care prezint graficul de rambursare</w:t>
            </w:r>
          </w:p>
          <w:p w:rsidR="0050737C" w:rsidRPr="00F10EEF" w:rsidRDefault="005A03C1" w:rsidP="0050737C">
            <w:p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w:t>
            </w:r>
            <w:sdt>
              <w:sdtPr>
                <w:rPr>
                  <w:rFonts w:ascii="Trebuchet MS" w:hAnsi="Trebuchet MS"/>
                  <w:sz w:val="20"/>
                  <w:szCs w:val="20"/>
                </w:rPr>
                <w:id w:val="1782142132"/>
                <w14:checkbox>
                  <w14:checked w14:val="0"/>
                  <w14:checkedState w14:val="2612" w14:font="MS Gothic"/>
                  <w14:uncheckedState w14:val="2610" w14:font="MS Gothic"/>
                </w14:checkbox>
              </w:sdtPr>
              <w:sdtEndPr/>
              <w:sdtContent>
                <w:r w:rsidRPr="00F10EEF">
                  <w:rPr>
                    <w:rFonts w:ascii="MS Gothic" w:eastAsia="MS Gothic" w:hAnsi="MS Gothic" w:cs="MS Gothic" w:hint="eastAsia"/>
                    <w:sz w:val="20"/>
                    <w:szCs w:val="20"/>
                  </w:rPr>
                  <w:t>☐</w:t>
                </w:r>
              </w:sdtContent>
            </w:sdt>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Declar că organizaţia pe care o reprezint NU are datorii către instituţii de credit şi/sau instituţii financiare</w:t>
            </w: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bancare/ nebancare</w:t>
            </w: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pe propria răspundere că în cazul în care nu respect oricare din punctele prevazute în această declaraţie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proiectul să devină neeligibil în baza criteriului "Eligibilitatea solicitantului" sau contractul să fie reziliat</w:t>
            </w:r>
          </w:p>
          <w:p w:rsidR="0050737C" w:rsidRPr="00F10EEF" w:rsidRDefault="0050737C" w:rsidP="005A03C1">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pe proprie răspundere că:</w:t>
            </w:r>
          </w:p>
          <w:p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sdt>
              <w:sdtPr>
                <w:rPr>
                  <w:rFonts w:ascii="Trebuchet MS" w:hAnsi="Trebuchet MS"/>
                  <w:sz w:val="20"/>
                  <w:szCs w:val="20"/>
                </w:rPr>
                <w:id w:val="471713964"/>
                <w14:checkbox>
                  <w14:checked w14:val="0"/>
                  <w14:checkedState w14:val="2612" w14:font="MS Gothic"/>
                  <w14:uncheckedState w14:val="2610" w14:font="MS Gothic"/>
                </w14:checkbox>
              </w:sdtPr>
              <w:sdtEndPr/>
              <w:sdtContent>
                <w:r w:rsidRPr="00F10EEF">
                  <w:rPr>
                    <w:rFonts w:ascii="MS Gothic" w:eastAsia="MS Gothic" w:hAnsi="MS Gothic" w:cs="MS Gothic" w:hint="eastAsia"/>
                    <w:sz w:val="20"/>
                    <w:szCs w:val="20"/>
                  </w:rPr>
                  <w:t>☐</w:t>
                </w:r>
              </w:sdtContent>
            </w:sdt>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Nu sunt înregistrat în scopuri TVA şi că mă angajez să notific Agenţiei orice modificare a situaţiei privind înregistrarea</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ca plătitor de TVA, în maxim 10 (zece) zile de la data înregistrarii în scopuri TVA</w:t>
            </w:r>
          </w:p>
          <w:p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sdt>
              <w:sdtPr>
                <w:rPr>
                  <w:rFonts w:ascii="Trebuchet MS" w:hAnsi="Trebuchet MS"/>
                  <w:sz w:val="20"/>
                  <w:szCs w:val="20"/>
                </w:rPr>
                <w:id w:val="1550416451"/>
                <w14:checkbox>
                  <w14:checked w14:val="0"/>
                  <w14:checkedState w14:val="2612" w14:font="MS Gothic"/>
                  <w14:uncheckedState w14:val="2610" w14:font="MS Gothic"/>
                </w14:checkbox>
              </w:sdtPr>
              <w:sdtEndPr/>
              <w:sdtContent>
                <w:r w:rsidRPr="00F10EEF">
                  <w:rPr>
                    <w:rFonts w:ascii="MS Gothic" w:eastAsia="MS Gothic" w:hAnsi="MS Gothic" w:cs="MS Gothic" w:hint="eastAsia"/>
                    <w:sz w:val="20"/>
                    <w:szCs w:val="20"/>
                  </w:rPr>
                  <w:t>☐</w:t>
                </w:r>
              </w:sdtContent>
            </w:sdt>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Sunt înregistrat în scopuri de TVA (certificat de înregistrare fiscalî în scopuri de TVA)</w:t>
            </w: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pe propria răspundere că nu am înscrisuri care privesc sancțiuni economico-financiare în cazierul</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 xml:space="preserve">judiciar </w:t>
            </w:r>
            <w:r w:rsidRPr="00F10EEF">
              <w:rPr>
                <w:rFonts w:ascii="Trebuchet MS" w:hAnsi="Trebuchet MS"/>
                <w:b/>
                <w:bCs/>
                <w:i/>
                <w:iCs/>
                <w:color w:val="000000" w:themeColor="text1"/>
                <w:sz w:val="20"/>
                <w:szCs w:val="20"/>
              </w:rPr>
              <w:t xml:space="preserve">pe care mă oblig să îl depun la încheierea contractului de finanţare </w:t>
            </w:r>
            <w:r w:rsidRPr="00F10EEF">
              <w:rPr>
                <w:rFonts w:ascii="Trebuchet MS" w:hAnsi="Trebuchet MS"/>
                <w:b/>
                <w:bCs/>
                <w:color w:val="000000" w:themeColor="text1"/>
                <w:sz w:val="20"/>
                <w:szCs w:val="20"/>
              </w:rPr>
              <w:t>. Prin prezenta îmi exprim</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consimțământul ca AFIR să solicite instituțiilor abilitate conform legii, extrasul de pe cazierul judiciar privind</w:t>
            </w:r>
          </w:p>
          <w:p w:rsidR="0050737C" w:rsidRPr="00F10EEF" w:rsidRDefault="005A03C1" w:rsidP="0050737C">
            <w:p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situația mea.</w:t>
            </w:r>
          </w:p>
          <w:p w:rsidR="0050737C" w:rsidRPr="00F10EEF" w:rsidRDefault="0050737C" w:rsidP="0050737C">
            <w:p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w:t>
            </w:r>
            <w:r w:rsidRPr="00F10EEF">
              <w:rPr>
                <w:rFonts w:ascii="Trebuchet MS" w:hAnsi="Trebuchet MS"/>
                <w:b/>
                <w:bCs/>
                <w:i/>
                <w:iCs/>
                <w:color w:val="000000" w:themeColor="text1"/>
                <w:sz w:val="20"/>
                <w:szCs w:val="20"/>
              </w:rPr>
              <w:t>Până la reglementarea posibilităţii aplicării de către experţii evaluatori AFIR a normelor metodologice aferente</w:t>
            </w:r>
            <w:r w:rsidR="005A03C1" w:rsidRPr="00F10EEF">
              <w:rPr>
                <w:rFonts w:ascii="Trebuchet MS" w:hAnsi="Trebuchet MS"/>
                <w:b/>
                <w:bCs/>
                <w:i/>
                <w:iCs/>
                <w:color w:val="000000" w:themeColor="text1"/>
                <w:sz w:val="20"/>
                <w:szCs w:val="20"/>
              </w:rPr>
              <w:t xml:space="preserve"> </w:t>
            </w:r>
            <w:r w:rsidRPr="00F10EEF">
              <w:rPr>
                <w:rFonts w:ascii="Trebuchet MS" w:hAnsi="Trebuchet MS"/>
                <w:b/>
                <w:bCs/>
                <w:i/>
                <w:iCs/>
                <w:color w:val="000000" w:themeColor="text1"/>
                <w:sz w:val="20"/>
                <w:szCs w:val="20"/>
              </w:rPr>
              <w:t>Legii nr. 290/2004 privind cazierul judiciar, cu modificările şi completările ulterioare, solicitantul are obligaţia</w:t>
            </w:r>
            <w:r w:rsidR="005A03C1" w:rsidRPr="00F10EEF">
              <w:rPr>
                <w:rFonts w:ascii="Trebuchet MS" w:hAnsi="Trebuchet MS"/>
                <w:b/>
                <w:bCs/>
                <w:i/>
                <w:iCs/>
                <w:color w:val="000000" w:themeColor="text1"/>
                <w:sz w:val="20"/>
                <w:szCs w:val="20"/>
              </w:rPr>
              <w:t xml:space="preserve"> </w:t>
            </w:r>
            <w:r w:rsidRPr="00F10EEF">
              <w:rPr>
                <w:rFonts w:ascii="Trebuchet MS" w:hAnsi="Trebuchet MS"/>
                <w:b/>
                <w:bCs/>
                <w:i/>
                <w:iCs/>
                <w:color w:val="000000" w:themeColor="text1"/>
                <w:sz w:val="20"/>
                <w:szCs w:val="20"/>
              </w:rPr>
              <w:t>depunerii documentului justificativ mai sus enunţat.</w:t>
            </w:r>
            <w:r w:rsidRPr="00F10EEF">
              <w:rPr>
                <w:rFonts w:ascii="Trebuchet MS" w:hAnsi="Trebuchet MS"/>
                <w:b/>
                <w:bCs/>
                <w:color w:val="000000" w:themeColor="text1"/>
                <w:sz w:val="20"/>
                <w:szCs w:val="20"/>
              </w:rPr>
              <w:t>)</w:t>
            </w:r>
          </w:p>
          <w:p w:rsidR="0050737C" w:rsidRPr="00F10EEF" w:rsidRDefault="0050737C" w:rsidP="005A03C1">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pe propria răspundere că nu am fapte înscrise în cazierul fiscal.</w:t>
            </w: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pe propria răspundere că toate cheltuielile neeligibile vor fi suportate de solicitant şi că acestea vor fi</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realizate până la finalizarea proiectului.</w:t>
            </w: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pe propria răspundere că dosarul cererii de finanţare în original, va fi identic cu dosarul cererii de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finanţare depus online. În caz contrar, proiectul nu va fi contractat.</w:t>
            </w: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că mă angajez să îndeplinesc - Cerinţele minime obligatorii de respectare a bunelor practici agricole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privind gestionarea gunoiului de grajd.</w:t>
            </w: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Mă angajez ca în termenul prevăzut în „Notificărea beneficiarului privind selectarea cererii de finanţare şi</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 xml:space="preserve">semnarea contractului de finanţare”, să prezint documentul privind cofinanţarea proiectului şi </w:t>
            </w:r>
            <w:r w:rsidRPr="00F10EEF">
              <w:rPr>
                <w:rFonts w:ascii="Trebuchet MS" w:hAnsi="Trebuchet MS"/>
                <w:b/>
                <w:color w:val="000000" w:themeColor="text1"/>
                <w:sz w:val="20"/>
                <w:szCs w:val="20"/>
              </w:rPr>
              <w:t>Angajamentul</w:t>
            </w:r>
            <w:r w:rsidR="005A03C1" w:rsidRPr="00F10EEF">
              <w:rPr>
                <w:rFonts w:ascii="Trebuchet MS" w:hAnsi="Trebuchet MS"/>
                <w:b/>
                <w:color w:val="000000" w:themeColor="text1"/>
                <w:sz w:val="20"/>
                <w:szCs w:val="20"/>
              </w:rPr>
              <w:t xml:space="preserve"> </w:t>
            </w:r>
            <w:r w:rsidRPr="00F10EEF">
              <w:rPr>
                <w:rFonts w:ascii="Trebuchet MS" w:hAnsi="Trebuchet MS"/>
                <w:b/>
                <w:color w:val="000000" w:themeColor="text1"/>
                <w:sz w:val="20"/>
                <w:szCs w:val="20"/>
              </w:rPr>
              <w:t>responsabilului legal al proiectului că nu va utiliza în alte scopuri 50% din cofinanțarea privată</w:t>
            </w:r>
            <w:r w:rsidRPr="00F10EEF">
              <w:rPr>
                <w:rFonts w:ascii="Trebuchet MS" w:hAnsi="Trebuchet MS"/>
                <w:b/>
                <w:bCs/>
                <w:color w:val="000000" w:themeColor="text1"/>
                <w:sz w:val="20"/>
                <w:szCs w:val="20"/>
              </w:rPr>
              <w:t>, în cazul prezentării</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cofinanţării prin extras de cont.</w:t>
            </w: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Mă angajez ca în maxim 4 luni de la data primirii "Notificării beneficiarului privind selectarea cererii de finantare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și semnarea contractului de finanțare" să prezint documentul ANPM pentru proiect. Prin excepţie de la acest</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termen, în cazul în care proiectul se supune procedurilor de evaluare a impactului asupra mediului şi de evaluare</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adecvată sau doar de evaluare adecvată, mă angajez să prezint Acordul de mediu/Avizul Natura 2000 în termen</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de maximum 7 luni de la primirea Notificării solicitantului privind selectarea cererii de finanţare şi semnarea</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contractului de finanţare.</w:t>
            </w:r>
          </w:p>
          <w:p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Mă angajez ca pe durata de execuție a contractului să-mi menţin cel puţin încadrarea în dimensiunea SO a</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exploataţiei agricole, fără a reduce dimensiunea economică a exploatației agricole, prevazută la depunerea</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cererii de finanțare, cu mai mult de 15% și fără a scădea, în nicio situație, sub pragul minim de 8.000 SO stabilit</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prin condițiile de eligibilitate.</w:t>
            </w:r>
          </w:p>
          <w:p w:rsidR="0050737C" w:rsidRPr="00F10EEF" w:rsidRDefault="0061360B" w:rsidP="0050737C">
            <w:pPr>
              <w:pStyle w:val="ListParagraph"/>
              <w:numPr>
                <w:ilvl w:val="0"/>
                <w:numId w:val="16"/>
              </w:numPr>
              <w:spacing w:after="0" w:line="240" w:lineRule="auto"/>
              <w:jc w:val="both"/>
              <w:rPr>
                <w:rFonts w:ascii="Trebuchet MS" w:hAnsi="Trebuchet MS"/>
                <w:b/>
                <w:bCs/>
                <w:color w:val="000000" w:themeColor="text1"/>
              </w:rPr>
            </w:pP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Sunt de acord ca AFIR sa publice pe site, să consulte și să prelucreze, prin operațiunile prevăzute de legislația în</w:t>
            </w: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vigoare în vederea desfășurării activității specifice, datele mele cu caracter personal, furnizate AFIR, cu</w:t>
            </w: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respectarea legislaţiei europene şi naţionale privind transparenţa, publicarea datelor cu caracter personal şi</w:t>
            </w: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prelucrarea acestora.</w:t>
            </w:r>
          </w:p>
          <w:p w:rsidR="0061360B" w:rsidRPr="00F10EEF" w:rsidRDefault="0061360B" w:rsidP="0061360B">
            <w:pPr>
              <w:pStyle w:val="ListParagraph"/>
              <w:spacing w:after="0" w:line="240" w:lineRule="auto"/>
              <w:jc w:val="both"/>
              <w:rPr>
                <w:rFonts w:ascii="Trebuchet MS" w:hAnsi="Trebuchet MS"/>
                <w:b/>
                <w:bCs/>
                <w:color w:val="000000" w:themeColor="text1"/>
              </w:rPr>
            </w:pPr>
          </w:p>
          <w:p w:rsidR="00CF1A51" w:rsidRPr="00F10EEF" w:rsidRDefault="0050737C" w:rsidP="0050737C">
            <w:pPr>
              <w:spacing w:after="0" w:line="240" w:lineRule="auto"/>
              <w:jc w:val="both"/>
              <w:rPr>
                <w:rFonts w:ascii="Trebuchet MS" w:hAnsi="Trebuchet MS"/>
                <w:b/>
                <w:color w:val="000000" w:themeColor="text1"/>
              </w:rPr>
            </w:pPr>
            <w:r w:rsidRPr="00F10EEF">
              <w:rPr>
                <w:rFonts w:ascii="Trebuchet MS" w:hAnsi="Trebuchet MS"/>
                <w:b/>
                <w:bCs/>
                <w:color w:val="000000" w:themeColor="text1"/>
              </w:rPr>
              <w:t xml:space="preserve">Semnatura reprezentant legal şi ştampila (după caz) </w:t>
            </w:r>
            <w:r w:rsidR="0061360B" w:rsidRPr="00F10EEF">
              <w:rPr>
                <w:rFonts w:ascii="Trebuchet MS" w:hAnsi="Trebuchet MS"/>
                <w:b/>
                <w:bCs/>
                <w:color w:val="000000" w:themeColor="text1"/>
              </w:rPr>
              <w:t xml:space="preserve">                     </w:t>
            </w:r>
            <w:r w:rsidRPr="00F10EEF">
              <w:rPr>
                <w:rFonts w:ascii="Trebuchet MS" w:hAnsi="Trebuchet MS"/>
                <w:b/>
                <w:bCs/>
                <w:color w:val="000000" w:themeColor="text1"/>
              </w:rPr>
              <w:t>Data</w:t>
            </w:r>
          </w:p>
          <w:tbl>
            <w:tblPr>
              <w:tblStyle w:val="TableGrid"/>
              <w:tblW w:w="0" w:type="auto"/>
              <w:tblLook w:val="04A0" w:firstRow="1" w:lastRow="0" w:firstColumn="1" w:lastColumn="0" w:noHBand="0" w:noVBand="1"/>
            </w:tblPr>
            <w:tblGrid>
              <w:gridCol w:w="6091"/>
              <w:gridCol w:w="4139"/>
            </w:tblGrid>
            <w:tr w:rsidR="00F33AC6" w:rsidRPr="00F10EEF" w:rsidTr="0061360B">
              <w:trPr>
                <w:trHeight w:val="908"/>
              </w:trPr>
              <w:tc>
                <w:tcPr>
                  <w:tcW w:w="6091" w:type="dxa"/>
                  <w:shd w:val="clear" w:color="auto" w:fill="FFFFFF" w:themeFill="background1"/>
                  <w:vAlign w:val="center"/>
                </w:tcPr>
                <w:p w:rsidR="00F33AC6" w:rsidRPr="00F10EEF" w:rsidRDefault="00F33AC6" w:rsidP="00F33AC6">
                  <w:pPr>
                    <w:spacing w:after="0" w:line="240" w:lineRule="auto"/>
                    <w:jc w:val="center"/>
                    <w:rPr>
                      <w:rFonts w:ascii="Trebuchet MS" w:hAnsi="Trebuchet MS"/>
                      <w:color w:val="000000" w:themeColor="text1"/>
                    </w:rPr>
                  </w:pPr>
                </w:p>
                <w:p w:rsidR="00F33AC6" w:rsidRPr="00F10EEF" w:rsidRDefault="00F33AC6" w:rsidP="00F33AC6">
                  <w:pPr>
                    <w:spacing w:after="0" w:line="240" w:lineRule="auto"/>
                    <w:jc w:val="center"/>
                    <w:rPr>
                      <w:rFonts w:ascii="Trebuchet MS" w:hAnsi="Trebuchet MS"/>
                      <w:color w:val="000000" w:themeColor="text1"/>
                    </w:rPr>
                  </w:pPr>
                </w:p>
                <w:p w:rsidR="00F33AC6" w:rsidRPr="00F10EEF" w:rsidRDefault="00F33AC6" w:rsidP="00F33AC6">
                  <w:pPr>
                    <w:spacing w:after="0" w:line="240" w:lineRule="auto"/>
                    <w:jc w:val="center"/>
                    <w:rPr>
                      <w:rFonts w:ascii="Trebuchet MS" w:hAnsi="Trebuchet MS"/>
                      <w:color w:val="000000" w:themeColor="text1"/>
                    </w:rPr>
                  </w:pPr>
                </w:p>
                <w:p w:rsidR="00F33AC6" w:rsidRPr="00F10EEF" w:rsidRDefault="00F33AC6" w:rsidP="00F33AC6">
                  <w:pPr>
                    <w:spacing w:after="0" w:line="240" w:lineRule="auto"/>
                    <w:jc w:val="center"/>
                    <w:rPr>
                      <w:rFonts w:ascii="Trebuchet MS" w:hAnsi="Trebuchet MS"/>
                      <w:color w:val="000000" w:themeColor="text1"/>
                    </w:rPr>
                  </w:pPr>
                </w:p>
              </w:tc>
              <w:tc>
                <w:tcPr>
                  <w:tcW w:w="4139" w:type="dxa"/>
                  <w:shd w:val="clear" w:color="auto" w:fill="FFFFFF" w:themeFill="background1"/>
                  <w:vAlign w:val="center"/>
                </w:tcPr>
                <w:p w:rsidR="00F33AC6" w:rsidRPr="00F10EEF" w:rsidRDefault="00F33AC6" w:rsidP="00F33AC6">
                  <w:pPr>
                    <w:spacing w:after="0" w:line="240" w:lineRule="auto"/>
                    <w:jc w:val="center"/>
                    <w:rPr>
                      <w:rFonts w:ascii="Trebuchet MS" w:hAnsi="Trebuchet MS"/>
                      <w:color w:val="000000" w:themeColor="text1"/>
                    </w:rPr>
                  </w:pPr>
                  <w:r w:rsidRPr="00F10EEF">
                    <w:rPr>
                      <w:rFonts w:ascii="Trebuchet MS" w:hAnsi="Trebuchet MS"/>
                      <w:color w:val="000000" w:themeColor="text1"/>
                    </w:rPr>
                    <w:t>Zz/ll/aaaa</w:t>
                  </w:r>
                </w:p>
              </w:tc>
            </w:tr>
          </w:tbl>
          <w:p w:rsidR="00E5618C" w:rsidRPr="00F10EEF" w:rsidRDefault="00E5618C" w:rsidP="00F33AC6">
            <w:pPr>
              <w:spacing w:after="0" w:line="240" w:lineRule="auto"/>
              <w:jc w:val="both"/>
              <w:rPr>
                <w:rFonts w:ascii="Trebuchet MS" w:hAnsi="Trebuchet MS"/>
              </w:rPr>
            </w:pPr>
          </w:p>
        </w:tc>
      </w:tr>
      <w:tr w:rsidR="005A03C1" w:rsidRPr="00F10EEF" w:rsidTr="00A93B15">
        <w:trPr>
          <w:trHeight w:val="434"/>
        </w:trPr>
        <w:tc>
          <w:tcPr>
            <w:tcW w:w="10456" w:type="dxa"/>
            <w:shd w:val="clear" w:color="auto" w:fill="AEAAAA" w:themeFill="background2" w:themeFillShade="BF"/>
          </w:tcPr>
          <w:p w:rsidR="005A03C1" w:rsidRPr="00F10EEF" w:rsidRDefault="005A03C1" w:rsidP="00BA0216">
            <w:pPr>
              <w:spacing w:after="0" w:line="240" w:lineRule="auto"/>
              <w:contextualSpacing/>
              <w:rPr>
                <w:rFonts w:ascii="Trebuchet MS" w:hAnsi="Trebuchet MS"/>
                <w:b/>
                <w:color w:val="000000" w:themeColor="text1"/>
              </w:rPr>
            </w:pPr>
          </w:p>
        </w:tc>
      </w:tr>
    </w:tbl>
    <w:p w:rsidR="000D5A1C" w:rsidRPr="00F10EEF" w:rsidRDefault="000D5A1C" w:rsidP="00E5618C">
      <w:pPr>
        <w:spacing w:after="0" w:line="240" w:lineRule="auto"/>
        <w:contextualSpacing/>
        <w:rPr>
          <w:rFonts w:ascii="Trebuchet MS" w:hAnsi="Trebuchet MS"/>
        </w:rPr>
      </w:pPr>
    </w:p>
    <w:p w:rsidR="000D5A1C" w:rsidRPr="00F10EEF" w:rsidRDefault="000D5A1C" w:rsidP="00E5618C">
      <w:pPr>
        <w:spacing w:after="0" w:line="240" w:lineRule="auto"/>
        <w:contextualSpacing/>
        <w:rPr>
          <w:rFonts w:ascii="Trebuchet MS" w:hAnsi="Trebuchet MS"/>
        </w:rPr>
      </w:pPr>
    </w:p>
    <w:p w:rsidR="00967948" w:rsidRPr="00F10EEF" w:rsidRDefault="00967948" w:rsidP="00E5618C">
      <w:pPr>
        <w:spacing w:after="0" w:line="240" w:lineRule="auto"/>
        <w:contextualSpacing/>
        <w:rPr>
          <w:rFonts w:ascii="Trebuchet MS" w:hAnsi="Trebuchet MS"/>
        </w:rPr>
      </w:pPr>
    </w:p>
    <w:p w:rsidR="000E0C2B" w:rsidRPr="00F10EEF" w:rsidRDefault="000E0C2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tbl>
      <w:tblPr>
        <w:tblStyle w:val="TableGrid"/>
        <w:tblW w:w="0" w:type="auto"/>
        <w:jc w:val="center"/>
        <w:tblLook w:val="04A0" w:firstRow="1" w:lastRow="0" w:firstColumn="1" w:lastColumn="0" w:noHBand="0" w:noVBand="1"/>
      </w:tblPr>
      <w:tblGrid>
        <w:gridCol w:w="2802"/>
        <w:gridCol w:w="2064"/>
        <w:gridCol w:w="2064"/>
        <w:gridCol w:w="2065"/>
        <w:gridCol w:w="1461"/>
      </w:tblGrid>
      <w:tr w:rsidR="00F33AC6" w:rsidRPr="00F10EEF" w:rsidTr="00D13049">
        <w:trPr>
          <w:trHeight w:val="800"/>
          <w:jc w:val="center"/>
        </w:trPr>
        <w:tc>
          <w:tcPr>
            <w:tcW w:w="10456" w:type="dxa"/>
            <w:gridSpan w:val="5"/>
            <w:shd w:val="clear" w:color="auto" w:fill="AEAAAA" w:themeFill="background2" w:themeFillShade="BF"/>
          </w:tcPr>
          <w:p w:rsidR="00F33AC6" w:rsidRPr="00D13049" w:rsidRDefault="00F33AC6" w:rsidP="00D13049">
            <w:pPr>
              <w:spacing w:after="0" w:line="240" w:lineRule="auto"/>
              <w:contextualSpacing/>
              <w:jc w:val="center"/>
              <w:rPr>
                <w:rFonts w:ascii="Trebuchet MS" w:hAnsi="Trebuchet MS"/>
                <w:b/>
                <w:sz w:val="22"/>
              </w:rPr>
            </w:pPr>
            <w:r w:rsidRPr="00D13049">
              <w:rPr>
                <w:rFonts w:ascii="Trebuchet MS" w:hAnsi="Trebuchet MS"/>
                <w:b/>
                <w:sz w:val="22"/>
              </w:rPr>
              <w:t>Anexa INDICATORI DE MONITORIZARE</w:t>
            </w:r>
          </w:p>
          <w:p w:rsidR="00F33AC6" w:rsidRPr="00D13049" w:rsidRDefault="00967948" w:rsidP="00D13049">
            <w:pPr>
              <w:spacing w:line="240" w:lineRule="auto"/>
              <w:ind w:right="20"/>
              <w:jc w:val="center"/>
              <w:rPr>
                <w:rFonts w:ascii="Trebuchet MS" w:eastAsia="Trebuchet MS" w:hAnsi="Trebuchet MS"/>
                <w:b/>
                <w:sz w:val="22"/>
              </w:rPr>
            </w:pPr>
            <w:r w:rsidRPr="00D13049">
              <w:rPr>
                <w:rFonts w:ascii="Trebuchet MS" w:hAnsi="Trebuchet MS"/>
                <w:b/>
                <w:sz w:val="22"/>
              </w:rPr>
              <w:t xml:space="preserve">Masura </w:t>
            </w:r>
            <w:r w:rsidR="00D13049" w:rsidRPr="00D13049">
              <w:rPr>
                <w:rFonts w:ascii="Trebuchet MS" w:hAnsi="Trebuchet MS"/>
                <w:b/>
                <w:sz w:val="22"/>
              </w:rPr>
              <w:t>2/2A</w:t>
            </w:r>
            <w:r w:rsidR="00F33AC6" w:rsidRPr="00D13049">
              <w:rPr>
                <w:rFonts w:ascii="Trebuchet MS" w:hAnsi="Trebuchet MS"/>
                <w:b/>
                <w:sz w:val="22"/>
              </w:rPr>
              <w:t xml:space="preserve"> - </w:t>
            </w:r>
            <w:r w:rsidR="00D13049" w:rsidRPr="00D13049">
              <w:rPr>
                <w:rFonts w:ascii="Trebuchet MS" w:hAnsi="Trebuchet MS" w:cs="Calibri"/>
                <w:b/>
                <w:bCs/>
                <w:sz w:val="22"/>
              </w:rPr>
              <w:t>”INVESTIȚII PENTRU CREȘTEREA PRODUCTIVITĂȚII ȘI COMPETITIVITĂȚII ÎN AGRICULTURA  DIN GAL CONFLUENȚE MOLDAVE”</w:t>
            </w:r>
          </w:p>
        </w:tc>
      </w:tr>
      <w:tr w:rsidR="000E0C2B" w:rsidRPr="00F10EEF" w:rsidTr="00D13049">
        <w:trPr>
          <w:jc w:val="center"/>
        </w:trPr>
        <w:tc>
          <w:tcPr>
            <w:tcW w:w="2802" w:type="dxa"/>
            <w:shd w:val="clear" w:color="auto" w:fill="AEAAAA" w:themeFill="background2" w:themeFillShade="BF"/>
            <w:vAlign w:val="center"/>
          </w:tcPr>
          <w:p w:rsidR="000E0C2B" w:rsidRPr="00F10EEF" w:rsidRDefault="000E0C2B" w:rsidP="00D13049">
            <w:pPr>
              <w:spacing w:after="0"/>
              <w:jc w:val="both"/>
              <w:rPr>
                <w:rFonts w:ascii="Trebuchet MS" w:hAnsi="Trebuchet MS"/>
                <w:b/>
                <w:sz w:val="22"/>
                <w:highlight w:val="yellow"/>
              </w:rPr>
            </w:pPr>
            <w:r w:rsidRPr="00F10EEF">
              <w:rPr>
                <w:rFonts w:ascii="Trebuchet MS" w:hAnsi="Trebuchet MS"/>
                <w:b/>
                <w:sz w:val="22"/>
              </w:rPr>
              <w:t xml:space="preserve">1. Cod RO </w:t>
            </w:r>
          </w:p>
        </w:tc>
        <w:tc>
          <w:tcPr>
            <w:tcW w:w="6193" w:type="dxa"/>
            <w:gridSpan w:val="3"/>
            <w:vMerge w:val="restart"/>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rsidTr="00D13049">
        <w:trPr>
          <w:jc w:val="center"/>
        </w:trPr>
        <w:tc>
          <w:tcPr>
            <w:tcW w:w="2802" w:type="dxa"/>
            <w:shd w:val="clear" w:color="auto" w:fill="AEAAAA" w:themeFill="background2" w:themeFillShade="BF"/>
            <w:vAlign w:val="center"/>
          </w:tcPr>
          <w:p w:rsidR="000E0C2B" w:rsidRPr="00F10EEF" w:rsidRDefault="000E0C2B" w:rsidP="00D13049">
            <w:pPr>
              <w:spacing w:after="0"/>
              <w:jc w:val="both"/>
              <w:rPr>
                <w:rFonts w:ascii="Trebuchet MS" w:hAnsi="Trebuchet MS"/>
                <w:b/>
                <w:sz w:val="22"/>
              </w:rPr>
            </w:pPr>
            <w:r w:rsidRPr="00F10EEF">
              <w:rPr>
                <w:rFonts w:ascii="Trebuchet MS" w:hAnsi="Trebuchet MS"/>
                <w:b/>
                <w:sz w:val="22"/>
              </w:rPr>
              <w:t xml:space="preserve">2. Cod CAEN </w:t>
            </w:r>
          </w:p>
        </w:tc>
        <w:tc>
          <w:tcPr>
            <w:tcW w:w="6193" w:type="dxa"/>
            <w:gridSpan w:val="3"/>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rsidTr="00D13049">
        <w:trPr>
          <w:trHeight w:val="158"/>
          <w:jc w:val="center"/>
        </w:trPr>
        <w:tc>
          <w:tcPr>
            <w:tcW w:w="2802" w:type="dxa"/>
            <w:vMerge w:val="restart"/>
            <w:shd w:val="clear" w:color="auto" w:fill="AEAAAA" w:themeFill="background2" w:themeFillShade="BF"/>
            <w:vAlign w:val="center"/>
          </w:tcPr>
          <w:p w:rsidR="000E0C2B" w:rsidRPr="00F10EEF" w:rsidRDefault="000E0C2B" w:rsidP="00D13049">
            <w:pPr>
              <w:spacing w:after="0"/>
              <w:jc w:val="both"/>
              <w:rPr>
                <w:rFonts w:ascii="Trebuchet MS" w:hAnsi="Trebuchet MS"/>
                <w:b/>
                <w:sz w:val="22"/>
              </w:rPr>
            </w:pPr>
            <w:r w:rsidRPr="00F10EEF">
              <w:rPr>
                <w:rFonts w:ascii="Trebuchet MS" w:hAnsi="Trebuchet MS"/>
                <w:b/>
                <w:sz w:val="22"/>
              </w:rPr>
              <w:t xml:space="preserve">3. Tipul beneficiarului </w:t>
            </w:r>
          </w:p>
        </w:tc>
        <w:tc>
          <w:tcPr>
            <w:tcW w:w="2064" w:type="dxa"/>
            <w:vMerge w:val="restart"/>
            <w:shd w:val="clear" w:color="auto" w:fill="auto"/>
          </w:tcPr>
          <w:p w:rsidR="000E0C2B" w:rsidRPr="00F10EEF" w:rsidRDefault="000E0C2B" w:rsidP="0061360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 xml:space="preserve">Solicitanți înființați în baza OUG 44/ 2008; </w:t>
            </w:r>
          </w:p>
        </w:tc>
        <w:tc>
          <w:tcPr>
            <w:tcW w:w="2064" w:type="dxa"/>
            <w:vMerge w:val="restart"/>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Bărbaţi</w:t>
            </w:r>
          </w:p>
        </w:tc>
        <w:tc>
          <w:tcPr>
            <w:tcW w:w="2065" w:type="dxa"/>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rsidR="000E0C2B" w:rsidRPr="00F10EEF" w:rsidRDefault="00444FEA" w:rsidP="00B4436D">
            <w:pPr>
              <w:spacing w:after="0"/>
              <w:contextualSpacing/>
              <w:jc w:val="center"/>
              <w:rPr>
                <w:rFonts w:ascii="Trebuchet MS" w:hAnsi="Trebuchet MS"/>
                <w:b/>
                <w:color w:val="C00000"/>
                <w:sz w:val="22"/>
                <w:highlight w:val="yellow"/>
              </w:rPr>
            </w:pPr>
            <w:sdt>
              <w:sdtPr>
                <w:rPr>
                  <w:rFonts w:ascii="Trebuchet MS" w:hAnsi="Trebuchet MS"/>
                  <w:b/>
                  <w:sz w:val="22"/>
                </w:rPr>
                <w:id w:val="-1285118184"/>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0E0C2B" w:rsidRPr="00F10EEF" w:rsidTr="00D13049">
        <w:trPr>
          <w:trHeight w:val="157"/>
          <w:jc w:val="center"/>
        </w:trPr>
        <w:tc>
          <w:tcPr>
            <w:tcW w:w="2802" w:type="dxa"/>
            <w:vMerge/>
            <w:shd w:val="clear" w:color="auto" w:fill="AEAAAA" w:themeFill="background2" w:themeFillShade="BF"/>
            <w:vAlign w:val="center"/>
          </w:tcPr>
          <w:p w:rsidR="000E0C2B" w:rsidRPr="00F10EEF" w:rsidRDefault="000E0C2B" w:rsidP="00D13049">
            <w:pPr>
              <w:spacing w:after="0"/>
              <w:jc w:val="both"/>
              <w:rPr>
                <w:rFonts w:ascii="Trebuchet MS" w:hAnsi="Trebuchet MS"/>
                <w:b/>
                <w:sz w:val="22"/>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rsidR="000E0C2B" w:rsidRPr="00F10EEF" w:rsidRDefault="00444FEA" w:rsidP="00B4436D">
            <w:pPr>
              <w:spacing w:after="0"/>
              <w:contextualSpacing/>
              <w:jc w:val="center"/>
              <w:rPr>
                <w:rFonts w:ascii="Trebuchet MS" w:hAnsi="Trebuchet MS"/>
                <w:b/>
                <w:color w:val="C00000"/>
                <w:sz w:val="22"/>
                <w:highlight w:val="yellow"/>
              </w:rPr>
            </w:pPr>
            <w:sdt>
              <w:sdtPr>
                <w:rPr>
                  <w:rFonts w:ascii="Trebuchet MS" w:hAnsi="Trebuchet MS"/>
                  <w:b/>
                  <w:sz w:val="22"/>
                </w:rPr>
                <w:id w:val="-1692219145"/>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0E0C2B" w:rsidRPr="00F10EEF" w:rsidTr="00D13049">
        <w:trPr>
          <w:trHeight w:val="158"/>
          <w:jc w:val="center"/>
        </w:trPr>
        <w:tc>
          <w:tcPr>
            <w:tcW w:w="2802" w:type="dxa"/>
            <w:vMerge/>
            <w:shd w:val="clear" w:color="auto" w:fill="AEAAAA" w:themeFill="background2" w:themeFillShade="BF"/>
            <w:vAlign w:val="center"/>
          </w:tcPr>
          <w:p w:rsidR="000E0C2B" w:rsidRPr="00F10EEF" w:rsidRDefault="000E0C2B" w:rsidP="00D13049">
            <w:pPr>
              <w:spacing w:after="0"/>
              <w:jc w:val="both"/>
              <w:rPr>
                <w:rFonts w:ascii="Trebuchet MS" w:hAnsi="Trebuchet MS"/>
                <w:b/>
                <w:sz w:val="22"/>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val="restart"/>
            <w:shd w:val="clear" w:color="auto" w:fill="auto"/>
          </w:tcPr>
          <w:p w:rsidR="000E0C2B" w:rsidRPr="00F10EEF" w:rsidRDefault="000E0C2B" w:rsidP="00924A1A">
            <w:pPr>
              <w:spacing w:after="0"/>
              <w:contextualSpacing/>
              <w:jc w:val="center"/>
              <w:rPr>
                <w:rFonts w:ascii="Trebuchet MS" w:hAnsi="Trebuchet MS"/>
                <w:color w:val="C00000"/>
                <w:sz w:val="22"/>
                <w:highlight w:val="yellow"/>
              </w:rPr>
            </w:pPr>
            <w:r w:rsidRPr="00F10EEF">
              <w:rPr>
                <w:rFonts w:ascii="Trebuchet MS" w:hAnsi="Trebuchet MS"/>
                <w:sz w:val="22"/>
              </w:rPr>
              <w:t>Femei</w:t>
            </w:r>
          </w:p>
        </w:tc>
        <w:tc>
          <w:tcPr>
            <w:tcW w:w="2065" w:type="dxa"/>
            <w:shd w:val="clear" w:color="auto" w:fill="auto"/>
          </w:tcPr>
          <w:p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rsidR="000E0C2B" w:rsidRPr="00F10EEF" w:rsidRDefault="00444FEA" w:rsidP="00B4436D">
            <w:pPr>
              <w:spacing w:after="0"/>
              <w:contextualSpacing/>
              <w:jc w:val="center"/>
              <w:rPr>
                <w:rFonts w:ascii="Trebuchet MS" w:hAnsi="Trebuchet MS"/>
                <w:b/>
                <w:color w:val="C00000"/>
                <w:sz w:val="22"/>
                <w:highlight w:val="yellow"/>
              </w:rPr>
            </w:pPr>
            <w:sdt>
              <w:sdtPr>
                <w:rPr>
                  <w:rFonts w:ascii="Trebuchet MS" w:hAnsi="Trebuchet MS"/>
                  <w:b/>
                  <w:sz w:val="22"/>
                </w:rPr>
                <w:id w:val="285471391"/>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0E0C2B" w:rsidRPr="00F10EEF" w:rsidTr="00D13049">
        <w:trPr>
          <w:trHeight w:val="157"/>
          <w:jc w:val="center"/>
        </w:trPr>
        <w:tc>
          <w:tcPr>
            <w:tcW w:w="2802" w:type="dxa"/>
            <w:vMerge/>
            <w:shd w:val="clear" w:color="auto" w:fill="AEAAAA" w:themeFill="background2" w:themeFillShade="BF"/>
            <w:vAlign w:val="center"/>
          </w:tcPr>
          <w:p w:rsidR="000E0C2B" w:rsidRPr="00F10EEF" w:rsidRDefault="000E0C2B" w:rsidP="00D13049">
            <w:pPr>
              <w:spacing w:after="0"/>
              <w:jc w:val="both"/>
              <w:rPr>
                <w:rFonts w:ascii="Trebuchet MS" w:hAnsi="Trebuchet MS"/>
                <w:b/>
                <w:sz w:val="22"/>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rsidR="000E0C2B" w:rsidRPr="00F10EEF" w:rsidRDefault="00444FEA" w:rsidP="00B4436D">
            <w:pPr>
              <w:spacing w:after="0"/>
              <w:contextualSpacing/>
              <w:jc w:val="center"/>
              <w:rPr>
                <w:rFonts w:ascii="Trebuchet MS" w:hAnsi="Trebuchet MS"/>
                <w:b/>
                <w:color w:val="C00000"/>
                <w:sz w:val="22"/>
                <w:highlight w:val="yellow"/>
              </w:rPr>
            </w:pPr>
            <w:sdt>
              <w:sdtPr>
                <w:rPr>
                  <w:rFonts w:ascii="Trebuchet MS" w:hAnsi="Trebuchet MS"/>
                  <w:b/>
                  <w:sz w:val="22"/>
                </w:rPr>
                <w:id w:val="520516115"/>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C938BA" w:rsidRPr="00F10EEF" w:rsidTr="00D13049">
        <w:trPr>
          <w:trHeight w:val="157"/>
          <w:jc w:val="center"/>
        </w:trPr>
        <w:tc>
          <w:tcPr>
            <w:tcW w:w="2802" w:type="dxa"/>
            <w:shd w:val="clear" w:color="auto" w:fill="AEAAAA" w:themeFill="background2" w:themeFillShade="BF"/>
            <w:vAlign w:val="center"/>
          </w:tcPr>
          <w:p w:rsidR="00C938BA" w:rsidRPr="00F10EEF" w:rsidRDefault="00C938BA" w:rsidP="00D13049">
            <w:pPr>
              <w:spacing w:after="0"/>
              <w:jc w:val="both"/>
              <w:rPr>
                <w:rFonts w:ascii="Trebuchet MS" w:hAnsi="Trebuchet MS"/>
                <w:b/>
                <w:sz w:val="22"/>
              </w:rPr>
            </w:pPr>
          </w:p>
        </w:tc>
        <w:tc>
          <w:tcPr>
            <w:tcW w:w="6193" w:type="dxa"/>
            <w:gridSpan w:val="3"/>
            <w:shd w:val="clear" w:color="auto" w:fill="auto"/>
          </w:tcPr>
          <w:p w:rsidR="00C938BA" w:rsidRPr="00F10EEF" w:rsidRDefault="00C938BA" w:rsidP="00370C20">
            <w:pPr>
              <w:spacing w:after="0"/>
              <w:contextualSpacing/>
              <w:rPr>
                <w:rFonts w:ascii="Trebuchet MS" w:hAnsi="Trebuchet MS" w:cs="MyriadPro-Regular"/>
                <w:sz w:val="22"/>
              </w:rPr>
            </w:pPr>
            <w:r w:rsidRPr="00F10EEF">
              <w:rPr>
                <w:rFonts w:ascii="Trebuchet MS" w:hAnsi="Trebuchet MS" w:cs="MyriadPro-Regular"/>
                <w:sz w:val="22"/>
              </w:rPr>
              <w:t xml:space="preserve">Persoana juridica </w:t>
            </w:r>
          </w:p>
        </w:tc>
        <w:tc>
          <w:tcPr>
            <w:tcW w:w="1461" w:type="dxa"/>
            <w:shd w:val="clear" w:color="auto" w:fill="auto"/>
          </w:tcPr>
          <w:p w:rsidR="00C938BA" w:rsidRPr="00F10EEF" w:rsidRDefault="00444FEA" w:rsidP="00B4436D">
            <w:pPr>
              <w:spacing w:after="0"/>
              <w:contextualSpacing/>
              <w:jc w:val="center"/>
              <w:rPr>
                <w:rFonts w:ascii="Trebuchet MS" w:hAnsi="Trebuchet MS"/>
                <w:b/>
                <w:sz w:val="22"/>
              </w:rPr>
            </w:pPr>
            <w:sdt>
              <w:sdtPr>
                <w:rPr>
                  <w:rFonts w:ascii="Trebuchet MS" w:hAnsi="Trebuchet MS"/>
                  <w:b/>
                  <w:sz w:val="22"/>
                </w:rPr>
                <w:id w:val="1476717272"/>
                <w14:checkbox>
                  <w14:checked w14:val="0"/>
                  <w14:checkedState w14:val="2612" w14:font="MS Gothic"/>
                  <w14:uncheckedState w14:val="2610" w14:font="MS Gothic"/>
                </w14:checkbox>
              </w:sdtPr>
              <w:sdtEndPr/>
              <w:sdtContent>
                <w:r w:rsidR="001873F2" w:rsidRPr="00F10EEF">
                  <w:rPr>
                    <w:rFonts w:ascii="MS Gothic" w:eastAsia="MS Gothic" w:hAnsi="MS Gothic" w:cs="MS Gothic" w:hint="eastAsia"/>
                    <w:b/>
                    <w:sz w:val="22"/>
                  </w:rPr>
                  <w:t>☐</w:t>
                </w:r>
              </w:sdtContent>
            </w:sdt>
          </w:p>
        </w:tc>
      </w:tr>
      <w:tr w:rsidR="00815C78" w:rsidRPr="00F10EEF" w:rsidTr="00D13049">
        <w:trPr>
          <w:trHeight w:val="132"/>
          <w:jc w:val="center"/>
        </w:trPr>
        <w:tc>
          <w:tcPr>
            <w:tcW w:w="2802" w:type="dxa"/>
            <w:vMerge w:val="restart"/>
            <w:shd w:val="clear" w:color="auto" w:fill="AEAAAA" w:themeFill="background2" w:themeFillShade="BF"/>
            <w:vAlign w:val="center"/>
          </w:tcPr>
          <w:p w:rsidR="00815C78" w:rsidRPr="00F10EEF" w:rsidRDefault="001873F2" w:rsidP="00D13049">
            <w:pPr>
              <w:spacing w:after="0"/>
              <w:contextualSpacing/>
              <w:jc w:val="both"/>
              <w:rPr>
                <w:rFonts w:ascii="Trebuchet MS" w:hAnsi="Trebuchet MS"/>
                <w:b/>
                <w:sz w:val="22"/>
              </w:rPr>
            </w:pPr>
            <w:r w:rsidRPr="00F10EEF">
              <w:rPr>
                <w:rFonts w:ascii="Trebuchet MS" w:hAnsi="Trebuchet MS"/>
                <w:b/>
                <w:sz w:val="22"/>
              </w:rPr>
              <w:t>4</w:t>
            </w:r>
            <w:r w:rsidR="00815C78" w:rsidRPr="00F10EEF">
              <w:rPr>
                <w:rFonts w:ascii="Trebuchet MS" w:hAnsi="Trebuchet MS"/>
                <w:b/>
                <w:sz w:val="22"/>
              </w:rPr>
              <w:t xml:space="preserve">. Tipul de zona </w:t>
            </w: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normală</w:t>
            </w:r>
          </w:p>
        </w:tc>
        <w:tc>
          <w:tcPr>
            <w:tcW w:w="1461" w:type="dxa"/>
            <w:vAlign w:val="center"/>
          </w:tcPr>
          <w:p w:rsidR="00815C78" w:rsidRPr="00F10EEF" w:rsidRDefault="00444FEA" w:rsidP="00B4436D">
            <w:pPr>
              <w:spacing w:after="0"/>
              <w:contextualSpacing/>
              <w:jc w:val="center"/>
              <w:rPr>
                <w:rFonts w:ascii="Trebuchet MS" w:hAnsi="Trebuchet MS"/>
                <w:sz w:val="22"/>
              </w:rPr>
            </w:pPr>
            <w:sdt>
              <w:sdtPr>
                <w:rPr>
                  <w:rFonts w:ascii="Trebuchet MS" w:hAnsi="Trebuchet MS"/>
                  <w:b/>
                  <w:sz w:val="22"/>
                </w:rPr>
                <w:id w:val="-2059385128"/>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D13049">
        <w:trPr>
          <w:trHeight w:val="131"/>
          <w:jc w:val="center"/>
        </w:trPr>
        <w:tc>
          <w:tcPr>
            <w:tcW w:w="2802" w:type="dxa"/>
            <w:vMerge/>
            <w:shd w:val="clear" w:color="auto" w:fill="AEAAAA" w:themeFill="background2" w:themeFillShade="BF"/>
            <w:vAlign w:val="center"/>
          </w:tcPr>
          <w:p w:rsidR="00815C78" w:rsidRPr="00F10EEF" w:rsidRDefault="00815C78" w:rsidP="00D13049">
            <w:pPr>
              <w:spacing w:after="0"/>
              <w:contextualSpacing/>
              <w:jc w:val="both"/>
              <w:rPr>
                <w:rFonts w:ascii="Trebuchet MS" w:hAnsi="Trebuchet MS"/>
                <w:sz w:val="22"/>
              </w:rPr>
            </w:pP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montană</w:t>
            </w:r>
          </w:p>
        </w:tc>
        <w:tc>
          <w:tcPr>
            <w:tcW w:w="1461" w:type="dxa"/>
            <w:vAlign w:val="center"/>
          </w:tcPr>
          <w:p w:rsidR="00815C78" w:rsidRPr="00F10EEF" w:rsidRDefault="00444FEA" w:rsidP="00B4436D">
            <w:pPr>
              <w:spacing w:after="0"/>
              <w:contextualSpacing/>
              <w:jc w:val="center"/>
              <w:rPr>
                <w:rFonts w:ascii="Trebuchet MS" w:hAnsi="Trebuchet MS"/>
                <w:sz w:val="22"/>
              </w:rPr>
            </w:pPr>
            <w:sdt>
              <w:sdtPr>
                <w:rPr>
                  <w:rFonts w:ascii="Trebuchet MS" w:hAnsi="Trebuchet MS"/>
                  <w:b/>
                  <w:sz w:val="22"/>
                </w:rPr>
                <w:id w:val="245465183"/>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D13049">
        <w:trPr>
          <w:trHeight w:val="131"/>
          <w:jc w:val="center"/>
        </w:trPr>
        <w:tc>
          <w:tcPr>
            <w:tcW w:w="2802" w:type="dxa"/>
            <w:vMerge/>
            <w:shd w:val="clear" w:color="auto" w:fill="AEAAAA" w:themeFill="background2" w:themeFillShade="BF"/>
            <w:vAlign w:val="center"/>
          </w:tcPr>
          <w:p w:rsidR="00815C78" w:rsidRPr="00F10EEF" w:rsidRDefault="00815C78" w:rsidP="00D13049">
            <w:pPr>
              <w:spacing w:after="0"/>
              <w:contextualSpacing/>
              <w:jc w:val="both"/>
              <w:rPr>
                <w:rFonts w:ascii="Trebuchet MS" w:hAnsi="Trebuchet MS"/>
                <w:sz w:val="22"/>
              </w:rPr>
            </w:pP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specifice</w:t>
            </w:r>
          </w:p>
        </w:tc>
        <w:tc>
          <w:tcPr>
            <w:tcW w:w="1461" w:type="dxa"/>
            <w:vAlign w:val="center"/>
          </w:tcPr>
          <w:p w:rsidR="00815C78" w:rsidRPr="00F10EEF" w:rsidRDefault="00444FEA" w:rsidP="00B4436D">
            <w:pPr>
              <w:spacing w:after="0"/>
              <w:contextualSpacing/>
              <w:jc w:val="center"/>
              <w:rPr>
                <w:rFonts w:ascii="Trebuchet MS" w:hAnsi="Trebuchet MS"/>
                <w:sz w:val="22"/>
              </w:rPr>
            </w:pPr>
            <w:sdt>
              <w:sdtPr>
                <w:rPr>
                  <w:rFonts w:ascii="Trebuchet MS" w:hAnsi="Trebuchet MS"/>
                  <w:b/>
                  <w:sz w:val="22"/>
                </w:rPr>
                <w:id w:val="379211373"/>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D13049">
        <w:trPr>
          <w:trHeight w:val="131"/>
          <w:jc w:val="center"/>
        </w:trPr>
        <w:tc>
          <w:tcPr>
            <w:tcW w:w="2802" w:type="dxa"/>
            <w:vMerge/>
            <w:shd w:val="clear" w:color="auto" w:fill="AEAAAA" w:themeFill="background2" w:themeFillShade="BF"/>
            <w:vAlign w:val="center"/>
          </w:tcPr>
          <w:p w:rsidR="00815C78" w:rsidRPr="00F10EEF" w:rsidRDefault="00815C78" w:rsidP="00D13049">
            <w:pPr>
              <w:spacing w:after="0"/>
              <w:contextualSpacing/>
              <w:jc w:val="both"/>
              <w:rPr>
                <w:rFonts w:ascii="Trebuchet MS" w:hAnsi="Trebuchet MS"/>
                <w:sz w:val="22"/>
              </w:rPr>
            </w:pP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semnificative</w:t>
            </w:r>
          </w:p>
        </w:tc>
        <w:tc>
          <w:tcPr>
            <w:tcW w:w="1461" w:type="dxa"/>
            <w:vAlign w:val="center"/>
          </w:tcPr>
          <w:p w:rsidR="00815C78" w:rsidRPr="00F10EEF" w:rsidRDefault="00444FEA" w:rsidP="00B4436D">
            <w:pPr>
              <w:spacing w:after="0"/>
              <w:contextualSpacing/>
              <w:jc w:val="center"/>
              <w:rPr>
                <w:rFonts w:ascii="Trebuchet MS" w:hAnsi="Trebuchet MS"/>
                <w:sz w:val="22"/>
              </w:rPr>
            </w:pPr>
            <w:sdt>
              <w:sdtPr>
                <w:rPr>
                  <w:rFonts w:ascii="Trebuchet MS" w:hAnsi="Trebuchet MS"/>
                  <w:b/>
                  <w:sz w:val="22"/>
                </w:rPr>
                <w:id w:val="-126172531"/>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D13049">
        <w:trPr>
          <w:trHeight w:val="108"/>
          <w:jc w:val="center"/>
        </w:trPr>
        <w:tc>
          <w:tcPr>
            <w:tcW w:w="2802" w:type="dxa"/>
            <w:vMerge w:val="restart"/>
            <w:shd w:val="clear" w:color="auto" w:fill="AEAAAA" w:themeFill="background2" w:themeFillShade="BF"/>
            <w:vAlign w:val="center"/>
          </w:tcPr>
          <w:p w:rsidR="00815C78" w:rsidRPr="00F10EEF" w:rsidRDefault="001873F2" w:rsidP="00D13049">
            <w:pPr>
              <w:spacing w:after="0"/>
              <w:contextualSpacing/>
              <w:jc w:val="both"/>
              <w:rPr>
                <w:rFonts w:ascii="Trebuchet MS" w:hAnsi="Trebuchet MS"/>
                <w:b/>
                <w:sz w:val="22"/>
              </w:rPr>
            </w:pPr>
            <w:r w:rsidRPr="00F10EEF">
              <w:rPr>
                <w:rFonts w:ascii="Trebuchet MS" w:hAnsi="Trebuchet MS"/>
                <w:b/>
                <w:sz w:val="22"/>
              </w:rPr>
              <w:t>5</w:t>
            </w:r>
            <w:r w:rsidR="00815C78" w:rsidRPr="00F10EEF">
              <w:rPr>
                <w:rFonts w:ascii="Trebuchet MS" w:hAnsi="Trebuchet MS"/>
                <w:b/>
                <w:sz w:val="22"/>
              </w:rPr>
              <w:t xml:space="preserve">. Tipul </w:t>
            </w:r>
            <w:r w:rsidRPr="00F10EEF">
              <w:rPr>
                <w:rFonts w:ascii="Trebuchet MS" w:hAnsi="Trebuchet MS"/>
                <w:b/>
                <w:sz w:val="22"/>
              </w:rPr>
              <w:t>productiei</w:t>
            </w:r>
          </w:p>
        </w:tc>
        <w:tc>
          <w:tcPr>
            <w:tcW w:w="6193" w:type="dxa"/>
            <w:gridSpan w:val="3"/>
            <w:shd w:val="clear" w:color="auto" w:fill="FFFFFF" w:themeFill="background1"/>
          </w:tcPr>
          <w:p w:rsidR="00815C78" w:rsidRPr="00F10EEF" w:rsidRDefault="001873F2" w:rsidP="00425DB2">
            <w:pPr>
              <w:spacing w:after="0" w:line="240" w:lineRule="auto"/>
              <w:rPr>
                <w:rFonts w:ascii="Trebuchet MS" w:hAnsi="Trebuchet MS"/>
                <w:sz w:val="22"/>
              </w:rPr>
            </w:pPr>
            <w:r w:rsidRPr="00F10EEF">
              <w:rPr>
                <w:rFonts w:ascii="Trebuchet MS" w:hAnsi="Trebuchet MS"/>
                <w:sz w:val="22"/>
              </w:rPr>
              <w:t xml:space="preserve">Ecologica </w:t>
            </w:r>
          </w:p>
        </w:tc>
        <w:tc>
          <w:tcPr>
            <w:tcW w:w="1461" w:type="dxa"/>
            <w:vAlign w:val="center"/>
          </w:tcPr>
          <w:p w:rsidR="00815C78" w:rsidRPr="00F10EEF" w:rsidRDefault="00444FEA" w:rsidP="00B4436D">
            <w:pPr>
              <w:spacing w:after="0"/>
              <w:contextualSpacing/>
              <w:jc w:val="center"/>
              <w:rPr>
                <w:rFonts w:ascii="Trebuchet MS" w:hAnsi="Trebuchet MS"/>
                <w:sz w:val="22"/>
              </w:rPr>
            </w:pPr>
            <w:sdt>
              <w:sdtPr>
                <w:rPr>
                  <w:rFonts w:ascii="Trebuchet MS" w:hAnsi="Trebuchet MS"/>
                  <w:b/>
                  <w:sz w:val="22"/>
                </w:rPr>
                <w:id w:val="318394855"/>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D13049">
        <w:trPr>
          <w:trHeight w:val="108"/>
          <w:jc w:val="center"/>
        </w:trPr>
        <w:tc>
          <w:tcPr>
            <w:tcW w:w="2802" w:type="dxa"/>
            <w:vMerge/>
            <w:shd w:val="clear" w:color="auto" w:fill="AEAAAA" w:themeFill="background2" w:themeFillShade="BF"/>
          </w:tcPr>
          <w:p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rsidR="00815C78" w:rsidRPr="00F10EEF" w:rsidRDefault="001873F2" w:rsidP="00425DB2">
            <w:pPr>
              <w:spacing w:after="0" w:line="240" w:lineRule="auto"/>
              <w:rPr>
                <w:rFonts w:ascii="Trebuchet MS" w:hAnsi="Trebuchet MS"/>
                <w:sz w:val="22"/>
              </w:rPr>
            </w:pPr>
            <w:r w:rsidRPr="00F10EEF">
              <w:rPr>
                <w:rFonts w:ascii="Trebuchet MS" w:hAnsi="Trebuchet MS"/>
                <w:sz w:val="22"/>
              </w:rPr>
              <w:t>Conventionala</w:t>
            </w:r>
          </w:p>
        </w:tc>
        <w:tc>
          <w:tcPr>
            <w:tcW w:w="1461" w:type="dxa"/>
            <w:vAlign w:val="center"/>
          </w:tcPr>
          <w:p w:rsidR="00815C78" w:rsidRPr="00F10EEF" w:rsidRDefault="00444FEA" w:rsidP="00B4436D">
            <w:pPr>
              <w:spacing w:after="0"/>
              <w:contextualSpacing/>
              <w:jc w:val="center"/>
              <w:rPr>
                <w:rFonts w:ascii="Trebuchet MS" w:hAnsi="Trebuchet MS"/>
                <w:sz w:val="22"/>
              </w:rPr>
            </w:pPr>
            <w:sdt>
              <w:sdtPr>
                <w:rPr>
                  <w:rFonts w:ascii="Trebuchet MS" w:hAnsi="Trebuchet MS"/>
                  <w:b/>
                  <w:sz w:val="22"/>
                </w:rPr>
                <w:id w:val="1868566541"/>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6D71F0" w:rsidRPr="00F10EEF" w:rsidTr="00D13049">
        <w:trPr>
          <w:jc w:val="center"/>
        </w:trPr>
        <w:tc>
          <w:tcPr>
            <w:tcW w:w="8995" w:type="dxa"/>
            <w:gridSpan w:val="4"/>
            <w:shd w:val="clear" w:color="auto" w:fill="AEAAAA" w:themeFill="background2" w:themeFillShade="BF"/>
          </w:tcPr>
          <w:p w:rsidR="00DB7E44" w:rsidRPr="00F10EEF" w:rsidRDefault="0076225C" w:rsidP="00CF248F">
            <w:pPr>
              <w:spacing w:after="0"/>
              <w:contextualSpacing/>
              <w:rPr>
                <w:rFonts w:ascii="Trebuchet MS" w:hAnsi="Trebuchet MS"/>
                <w:b/>
                <w:sz w:val="22"/>
              </w:rPr>
            </w:pPr>
            <w:r w:rsidRPr="00F10EEF">
              <w:rPr>
                <w:rFonts w:ascii="Trebuchet MS" w:hAnsi="Trebuchet MS"/>
                <w:b/>
                <w:sz w:val="22"/>
              </w:rPr>
              <w:t xml:space="preserve">6. Numarul de exploatatii </w:t>
            </w:r>
            <w:r w:rsidR="007A4A5C" w:rsidRPr="00F10EEF">
              <w:rPr>
                <w:rFonts w:ascii="Trebuchet MS" w:hAnsi="Trebuchet MS"/>
                <w:b/>
                <w:sz w:val="22"/>
              </w:rPr>
              <w:t>agricole</w:t>
            </w:r>
            <w:r w:rsidR="00CF248F" w:rsidRPr="00F10EEF">
              <w:rPr>
                <w:rFonts w:ascii="Trebuchet MS" w:hAnsi="Trebuchet MS"/>
                <w:b/>
                <w:sz w:val="22"/>
              </w:rPr>
              <w:t xml:space="preserve"> </w:t>
            </w:r>
            <w:r w:rsidR="007A4A5C" w:rsidRPr="00F10EEF">
              <w:rPr>
                <w:rFonts w:ascii="Trebuchet MS" w:hAnsi="Trebuchet MS"/>
                <w:b/>
                <w:sz w:val="22"/>
              </w:rPr>
              <w:t>sprijinite</w:t>
            </w:r>
            <w:r w:rsidRPr="00F10EEF">
              <w:rPr>
                <w:rFonts w:ascii="Trebuchet MS" w:hAnsi="Trebuchet MS"/>
                <w:b/>
                <w:sz w:val="22"/>
              </w:rPr>
              <w:t xml:space="preserve"> </w:t>
            </w:r>
          </w:p>
        </w:tc>
        <w:tc>
          <w:tcPr>
            <w:tcW w:w="1461" w:type="dxa"/>
            <w:shd w:val="clear" w:color="auto" w:fill="AEAAAA" w:themeFill="background2" w:themeFillShade="BF"/>
            <w:vAlign w:val="center"/>
          </w:tcPr>
          <w:p w:rsidR="0076225C" w:rsidRPr="00F10EEF" w:rsidRDefault="007A4A5C" w:rsidP="00B4436D">
            <w:pPr>
              <w:spacing w:after="0"/>
              <w:contextualSpacing/>
              <w:jc w:val="center"/>
              <w:rPr>
                <w:rFonts w:ascii="Trebuchet MS" w:hAnsi="Trebuchet MS"/>
                <w:color w:val="FFFFFF" w:themeColor="background1"/>
                <w:sz w:val="22"/>
              </w:rPr>
            </w:pPr>
            <w:r w:rsidRPr="00F10EEF">
              <w:rPr>
                <w:rFonts w:ascii="Trebuchet MS" w:hAnsi="Trebuchet MS"/>
                <w:color w:val="FFFFFF" w:themeColor="background1"/>
                <w:sz w:val="22"/>
              </w:rPr>
              <w:t>.......</w:t>
            </w:r>
          </w:p>
        </w:tc>
      </w:tr>
      <w:tr w:rsidR="00C77E58" w:rsidRPr="00F10EEF" w:rsidTr="00D13049">
        <w:trPr>
          <w:trHeight w:val="181"/>
          <w:jc w:val="center"/>
        </w:trPr>
        <w:tc>
          <w:tcPr>
            <w:tcW w:w="2802" w:type="dxa"/>
            <w:vMerge w:val="restart"/>
            <w:shd w:val="clear" w:color="auto" w:fill="AEAAAA" w:themeFill="background2" w:themeFillShade="BF"/>
          </w:tcPr>
          <w:p w:rsidR="00C77E58" w:rsidRPr="00F10EEF" w:rsidRDefault="00C77E58" w:rsidP="005D122D">
            <w:pPr>
              <w:spacing w:after="0"/>
              <w:rPr>
                <w:rFonts w:ascii="Trebuchet MS" w:hAnsi="Trebuchet MS"/>
                <w:sz w:val="22"/>
              </w:rPr>
            </w:pPr>
            <w:r w:rsidRPr="00F10EEF">
              <w:rPr>
                <w:rFonts w:ascii="Trebuchet MS" w:hAnsi="Trebuchet MS"/>
                <w:b/>
                <w:sz w:val="22"/>
              </w:rPr>
              <w:t>7.</w:t>
            </w:r>
            <w:r w:rsidRPr="00F10EEF">
              <w:rPr>
                <w:rFonts w:ascii="Trebuchet MS" w:hAnsi="Trebuchet MS" w:cs="MyriadPro-Regular"/>
                <w:sz w:val="20"/>
                <w:szCs w:val="20"/>
              </w:rPr>
              <w:t xml:space="preserve"> </w:t>
            </w:r>
            <w:r w:rsidRPr="00F10EEF">
              <w:rPr>
                <w:rFonts w:ascii="Trebuchet MS" w:hAnsi="Trebuchet MS"/>
                <w:b/>
                <w:sz w:val="22"/>
              </w:rPr>
              <w:t xml:space="preserve">Dimensiunea economică a exploataţiei </w:t>
            </w:r>
          </w:p>
        </w:tc>
        <w:tc>
          <w:tcPr>
            <w:tcW w:w="6193" w:type="dxa"/>
            <w:gridSpan w:val="3"/>
            <w:shd w:val="clear" w:color="auto" w:fill="FFFFFF" w:themeFill="background1"/>
          </w:tcPr>
          <w:p w:rsidR="00C77E58" w:rsidRPr="00F10EEF" w:rsidRDefault="00C77E58" w:rsidP="00A8077D">
            <w:pPr>
              <w:autoSpaceDE w:val="0"/>
              <w:autoSpaceDN w:val="0"/>
              <w:adjustRightInd w:val="0"/>
              <w:spacing w:after="0" w:line="240" w:lineRule="auto"/>
              <w:rPr>
                <w:rFonts w:ascii="Trebuchet MS" w:hAnsi="Trebuchet MS" w:cs="MyriadPro-Regular"/>
                <w:sz w:val="20"/>
                <w:szCs w:val="20"/>
              </w:rPr>
            </w:pPr>
            <w:r w:rsidRPr="00F10EEF">
              <w:rPr>
                <w:rFonts w:ascii="Trebuchet MS" w:hAnsi="Trebuchet MS" w:cs="MyriadPro-Regular"/>
                <w:sz w:val="20"/>
                <w:szCs w:val="20"/>
              </w:rPr>
              <w:t>8.000 - 11.999 SO (mică)</w:t>
            </w:r>
          </w:p>
        </w:tc>
        <w:tc>
          <w:tcPr>
            <w:tcW w:w="1461" w:type="dxa"/>
            <w:vAlign w:val="center"/>
          </w:tcPr>
          <w:p w:rsidR="00C77E58" w:rsidRPr="00F10EEF" w:rsidRDefault="00444FEA" w:rsidP="00B4436D">
            <w:pPr>
              <w:spacing w:after="0"/>
              <w:contextualSpacing/>
              <w:jc w:val="center"/>
              <w:rPr>
                <w:rFonts w:ascii="Trebuchet MS" w:hAnsi="Trebuchet MS"/>
                <w:sz w:val="22"/>
              </w:rPr>
            </w:pPr>
            <w:sdt>
              <w:sdtPr>
                <w:rPr>
                  <w:rFonts w:ascii="Trebuchet MS" w:hAnsi="Trebuchet MS"/>
                  <w:b/>
                  <w:sz w:val="22"/>
                </w:rPr>
                <w:id w:val="1277133934"/>
                <w14:checkbox>
                  <w14:checked w14:val="0"/>
                  <w14:checkedState w14:val="2612" w14:font="MS Gothic"/>
                  <w14:uncheckedState w14:val="2610" w14:font="MS Gothic"/>
                </w14:checkbox>
              </w:sdtPr>
              <w:sdtEndPr/>
              <w:sdtContent>
                <w:r w:rsidR="00C77E58" w:rsidRPr="00F10EEF">
                  <w:rPr>
                    <w:rFonts w:ascii="MS Gothic" w:eastAsia="MS Gothic" w:hAnsi="MS Gothic" w:cs="MS Gothic" w:hint="eastAsia"/>
                    <w:b/>
                    <w:sz w:val="22"/>
                  </w:rPr>
                  <w:t>☐</w:t>
                </w:r>
              </w:sdtContent>
            </w:sdt>
          </w:p>
        </w:tc>
      </w:tr>
      <w:tr w:rsidR="00C77E58" w:rsidRPr="00F10EEF" w:rsidTr="00D13049">
        <w:trPr>
          <w:trHeight w:val="173"/>
          <w:jc w:val="center"/>
        </w:trPr>
        <w:tc>
          <w:tcPr>
            <w:tcW w:w="2802" w:type="dxa"/>
            <w:vMerge/>
            <w:shd w:val="clear" w:color="auto" w:fill="AEAAAA" w:themeFill="background2" w:themeFillShade="BF"/>
          </w:tcPr>
          <w:p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rsidR="00C77E58" w:rsidRPr="00F10EEF" w:rsidRDefault="00C77E58" w:rsidP="00A8077D">
            <w:pPr>
              <w:autoSpaceDE w:val="0"/>
              <w:autoSpaceDN w:val="0"/>
              <w:adjustRightInd w:val="0"/>
              <w:spacing w:after="0" w:line="240" w:lineRule="auto"/>
              <w:rPr>
                <w:rFonts w:ascii="Trebuchet MS" w:hAnsi="Trebuchet MS" w:cs="MyriadPro-Regular"/>
                <w:sz w:val="20"/>
                <w:szCs w:val="20"/>
              </w:rPr>
            </w:pPr>
            <w:r w:rsidRPr="00F10EEF">
              <w:rPr>
                <w:rFonts w:ascii="Trebuchet MS" w:hAnsi="Trebuchet MS" w:cs="MyriadPro-Regular"/>
                <w:sz w:val="20"/>
                <w:szCs w:val="20"/>
              </w:rPr>
              <w:t>12.000 – 250.000 SO (medie)</w:t>
            </w:r>
          </w:p>
        </w:tc>
        <w:tc>
          <w:tcPr>
            <w:tcW w:w="1461" w:type="dxa"/>
            <w:vAlign w:val="center"/>
          </w:tcPr>
          <w:p w:rsidR="00C77E58" w:rsidRPr="00F10EEF" w:rsidRDefault="00444FEA" w:rsidP="00B4436D">
            <w:pPr>
              <w:spacing w:after="0"/>
              <w:contextualSpacing/>
              <w:jc w:val="center"/>
              <w:rPr>
                <w:rFonts w:ascii="Trebuchet MS" w:hAnsi="Trebuchet MS"/>
                <w:sz w:val="22"/>
              </w:rPr>
            </w:pPr>
            <w:sdt>
              <w:sdtPr>
                <w:rPr>
                  <w:rFonts w:ascii="Trebuchet MS" w:hAnsi="Trebuchet MS"/>
                  <w:b/>
                  <w:sz w:val="22"/>
                </w:rPr>
                <w:id w:val="-752967960"/>
                <w14:checkbox>
                  <w14:checked w14:val="0"/>
                  <w14:checkedState w14:val="2612" w14:font="MS Gothic"/>
                  <w14:uncheckedState w14:val="2610" w14:font="MS Gothic"/>
                </w14:checkbox>
              </w:sdtPr>
              <w:sdtEndPr/>
              <w:sdtContent>
                <w:r w:rsidR="00C77E58" w:rsidRPr="00F10EEF">
                  <w:rPr>
                    <w:rFonts w:ascii="MS Gothic" w:eastAsia="MS Gothic" w:hAnsi="MS Gothic" w:cs="MS Gothic" w:hint="eastAsia"/>
                    <w:b/>
                    <w:sz w:val="22"/>
                  </w:rPr>
                  <w:t>☐</w:t>
                </w:r>
              </w:sdtContent>
            </w:sdt>
          </w:p>
        </w:tc>
      </w:tr>
      <w:tr w:rsidR="00C77E58" w:rsidRPr="00F10EEF" w:rsidTr="00D13049">
        <w:trPr>
          <w:trHeight w:val="173"/>
          <w:jc w:val="center"/>
        </w:trPr>
        <w:tc>
          <w:tcPr>
            <w:tcW w:w="2802" w:type="dxa"/>
            <w:vMerge/>
            <w:shd w:val="clear" w:color="auto" w:fill="AEAAAA" w:themeFill="background2" w:themeFillShade="BF"/>
          </w:tcPr>
          <w:p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rsidR="00C77E58" w:rsidRPr="00F10EEF" w:rsidRDefault="00C77E58" w:rsidP="00425DB2">
            <w:pPr>
              <w:spacing w:after="0"/>
              <w:rPr>
                <w:rFonts w:ascii="Trebuchet MS" w:hAnsi="Trebuchet MS"/>
              </w:rPr>
            </w:pPr>
            <w:r w:rsidRPr="00F10EEF">
              <w:rPr>
                <w:rFonts w:ascii="Trebuchet MS" w:hAnsi="Trebuchet MS" w:cs="MyriadPro-Regular"/>
                <w:sz w:val="20"/>
                <w:szCs w:val="20"/>
              </w:rPr>
              <w:t>&gt;250.000 SO (mare)</w:t>
            </w:r>
          </w:p>
        </w:tc>
        <w:tc>
          <w:tcPr>
            <w:tcW w:w="1461" w:type="dxa"/>
            <w:vAlign w:val="center"/>
          </w:tcPr>
          <w:p w:rsidR="00C77E58" w:rsidRPr="00F10EEF" w:rsidRDefault="00444FEA" w:rsidP="00B4436D">
            <w:pPr>
              <w:spacing w:after="0"/>
              <w:contextualSpacing/>
              <w:jc w:val="center"/>
              <w:rPr>
                <w:rFonts w:ascii="Trebuchet MS" w:hAnsi="Trebuchet MS"/>
                <w:sz w:val="22"/>
              </w:rPr>
            </w:pPr>
            <w:sdt>
              <w:sdtPr>
                <w:rPr>
                  <w:rFonts w:ascii="Trebuchet MS" w:hAnsi="Trebuchet MS"/>
                  <w:b/>
                  <w:sz w:val="22"/>
                </w:rPr>
                <w:id w:val="-2140247770"/>
                <w14:checkbox>
                  <w14:checked w14:val="0"/>
                  <w14:checkedState w14:val="2612" w14:font="MS Gothic"/>
                  <w14:uncheckedState w14:val="2610" w14:font="MS Gothic"/>
                </w14:checkbox>
              </w:sdtPr>
              <w:sdtEndPr/>
              <w:sdtContent>
                <w:r w:rsidR="00C77E58" w:rsidRPr="00F10EEF">
                  <w:rPr>
                    <w:rFonts w:ascii="MS Gothic" w:eastAsia="MS Gothic" w:hAnsi="MS Gothic" w:cs="MS Gothic" w:hint="eastAsia"/>
                    <w:b/>
                    <w:sz w:val="22"/>
                  </w:rPr>
                  <w:t>☐</w:t>
                </w:r>
              </w:sdtContent>
            </w:sdt>
          </w:p>
        </w:tc>
      </w:tr>
      <w:tr w:rsidR="00C77E58" w:rsidRPr="00F10EEF" w:rsidTr="00D13049">
        <w:trPr>
          <w:trHeight w:val="173"/>
          <w:jc w:val="center"/>
        </w:trPr>
        <w:tc>
          <w:tcPr>
            <w:tcW w:w="8995" w:type="dxa"/>
            <w:gridSpan w:val="4"/>
            <w:shd w:val="clear" w:color="auto" w:fill="AEAAAA" w:themeFill="background2" w:themeFillShade="BF"/>
          </w:tcPr>
          <w:p w:rsidR="00C77E58" w:rsidRPr="00F10EEF" w:rsidRDefault="00C77E58" w:rsidP="00425DB2">
            <w:pPr>
              <w:spacing w:after="0"/>
              <w:rPr>
                <w:rFonts w:ascii="Trebuchet MS" w:hAnsi="Trebuchet MS" w:cs="MyriadPro-Regular"/>
                <w:b/>
                <w:sz w:val="20"/>
                <w:szCs w:val="20"/>
              </w:rPr>
            </w:pPr>
            <w:r w:rsidRPr="00F10EEF">
              <w:rPr>
                <w:rFonts w:ascii="Trebuchet MS" w:hAnsi="Trebuchet MS"/>
                <w:b/>
                <w:sz w:val="22"/>
              </w:rPr>
              <w:t>8. Suprafaţa exploataţiilor agricole sprijinite (Ha)</w:t>
            </w:r>
          </w:p>
        </w:tc>
        <w:tc>
          <w:tcPr>
            <w:tcW w:w="1461" w:type="dxa"/>
            <w:vAlign w:val="center"/>
          </w:tcPr>
          <w:p w:rsidR="00C77E58" w:rsidRPr="00F10EEF" w:rsidRDefault="00C77E58" w:rsidP="00B4436D">
            <w:pPr>
              <w:spacing w:after="0"/>
              <w:contextualSpacing/>
              <w:jc w:val="center"/>
              <w:rPr>
                <w:rFonts w:ascii="Trebuchet MS" w:hAnsi="Trebuchet MS"/>
                <w:b/>
                <w:sz w:val="22"/>
              </w:rPr>
            </w:pPr>
          </w:p>
        </w:tc>
      </w:tr>
      <w:tr w:rsidR="00C77E58" w:rsidRPr="00F10EEF" w:rsidTr="00D13049">
        <w:trPr>
          <w:trHeight w:val="173"/>
          <w:jc w:val="center"/>
        </w:trPr>
        <w:tc>
          <w:tcPr>
            <w:tcW w:w="8995" w:type="dxa"/>
            <w:gridSpan w:val="4"/>
            <w:shd w:val="clear" w:color="auto" w:fill="AEAAAA" w:themeFill="background2" w:themeFillShade="BF"/>
          </w:tcPr>
          <w:p w:rsidR="00C77E58" w:rsidRPr="00F10EEF" w:rsidRDefault="00C77E58" w:rsidP="00425DB2">
            <w:pPr>
              <w:spacing w:after="0"/>
              <w:rPr>
                <w:rFonts w:ascii="Trebuchet MS" w:hAnsi="Trebuchet MS"/>
                <w:b/>
                <w:sz w:val="22"/>
              </w:rPr>
            </w:pPr>
            <w:r w:rsidRPr="00F10EEF">
              <w:rPr>
                <w:rFonts w:ascii="Trebuchet MS" w:hAnsi="Trebuchet MS"/>
                <w:b/>
                <w:sz w:val="22"/>
              </w:rPr>
              <w:t>9. Suprafaţa vizată de investiţii pentru sisteme de irigaţii (Ha)</w:t>
            </w:r>
          </w:p>
        </w:tc>
        <w:tc>
          <w:tcPr>
            <w:tcW w:w="1461" w:type="dxa"/>
            <w:vAlign w:val="center"/>
          </w:tcPr>
          <w:p w:rsidR="00C77E58" w:rsidRPr="00F10EEF" w:rsidRDefault="00C77E58" w:rsidP="00B4436D">
            <w:pPr>
              <w:spacing w:after="0"/>
              <w:contextualSpacing/>
              <w:jc w:val="center"/>
              <w:rPr>
                <w:rFonts w:ascii="Trebuchet MS" w:hAnsi="Trebuchet MS"/>
                <w:b/>
                <w:sz w:val="22"/>
              </w:rPr>
            </w:pPr>
          </w:p>
        </w:tc>
      </w:tr>
      <w:tr w:rsidR="001A5431" w:rsidRPr="00F10EEF" w:rsidTr="00D13049">
        <w:trPr>
          <w:trHeight w:val="39"/>
          <w:jc w:val="center"/>
        </w:trPr>
        <w:tc>
          <w:tcPr>
            <w:tcW w:w="2802" w:type="dxa"/>
            <w:vMerge w:val="restart"/>
            <w:shd w:val="clear" w:color="auto" w:fill="AEAAAA" w:themeFill="background2" w:themeFillShade="BF"/>
          </w:tcPr>
          <w:p w:rsidR="001A5431" w:rsidRPr="00F10EEF" w:rsidRDefault="001A5431" w:rsidP="00C77E58">
            <w:pPr>
              <w:rPr>
                <w:rFonts w:ascii="Trebuchet MS" w:hAnsi="Trebuchet MS"/>
                <w:b/>
                <w:sz w:val="22"/>
              </w:rPr>
            </w:pPr>
            <w:r w:rsidRPr="00F10EEF">
              <w:rPr>
                <w:rFonts w:ascii="Trebuchet MS" w:hAnsi="Trebuchet MS"/>
                <w:b/>
                <w:sz w:val="22"/>
              </w:rPr>
              <w:t>10. Tip ramură agricolă</w:t>
            </w:r>
          </w:p>
        </w:tc>
        <w:tc>
          <w:tcPr>
            <w:tcW w:w="6193" w:type="dxa"/>
            <w:gridSpan w:val="3"/>
            <w:shd w:val="clear" w:color="auto" w:fill="FFFFFF" w:themeFill="background1"/>
          </w:tcPr>
          <w:p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Culturi de câmp</w:t>
            </w:r>
          </w:p>
        </w:tc>
        <w:tc>
          <w:tcPr>
            <w:tcW w:w="1461" w:type="dxa"/>
            <w:vAlign w:val="center"/>
          </w:tcPr>
          <w:p w:rsidR="001A5431" w:rsidRPr="00F10EEF" w:rsidRDefault="00444FEA" w:rsidP="00B4436D">
            <w:pPr>
              <w:spacing w:after="0"/>
              <w:contextualSpacing/>
              <w:jc w:val="center"/>
              <w:rPr>
                <w:rFonts w:ascii="Trebuchet MS" w:hAnsi="Trebuchet MS"/>
                <w:b/>
                <w:sz w:val="22"/>
              </w:rPr>
            </w:pPr>
            <w:sdt>
              <w:sdtPr>
                <w:rPr>
                  <w:rFonts w:ascii="Trebuchet MS" w:hAnsi="Trebuchet MS"/>
                  <w:b/>
                  <w:sz w:val="22"/>
                </w:rPr>
                <w:id w:val="1036087803"/>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D13049">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Horticultură</w:t>
            </w:r>
          </w:p>
        </w:tc>
        <w:tc>
          <w:tcPr>
            <w:tcW w:w="1461" w:type="dxa"/>
            <w:vAlign w:val="center"/>
          </w:tcPr>
          <w:p w:rsidR="001A5431" w:rsidRPr="00F10EEF" w:rsidRDefault="00444FEA" w:rsidP="00B4436D">
            <w:pPr>
              <w:spacing w:after="0"/>
              <w:contextualSpacing/>
              <w:jc w:val="center"/>
              <w:rPr>
                <w:rFonts w:ascii="Trebuchet MS" w:hAnsi="Trebuchet MS"/>
                <w:b/>
                <w:sz w:val="22"/>
              </w:rPr>
            </w:pPr>
            <w:sdt>
              <w:sdtPr>
                <w:rPr>
                  <w:rFonts w:ascii="Trebuchet MS" w:hAnsi="Trebuchet MS"/>
                  <w:b/>
                  <w:sz w:val="22"/>
                </w:rPr>
                <w:id w:val="-56016273"/>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D13049">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Viticultură</w:t>
            </w:r>
          </w:p>
        </w:tc>
        <w:tc>
          <w:tcPr>
            <w:tcW w:w="1461" w:type="dxa"/>
            <w:vAlign w:val="center"/>
          </w:tcPr>
          <w:p w:rsidR="001A5431" w:rsidRPr="00F10EEF" w:rsidRDefault="00444FEA" w:rsidP="00B4436D">
            <w:pPr>
              <w:spacing w:after="0"/>
              <w:contextualSpacing/>
              <w:jc w:val="center"/>
              <w:rPr>
                <w:rFonts w:ascii="Trebuchet MS" w:hAnsi="Trebuchet MS"/>
                <w:b/>
                <w:sz w:val="22"/>
              </w:rPr>
            </w:pPr>
            <w:sdt>
              <w:sdtPr>
                <w:rPr>
                  <w:rFonts w:ascii="Trebuchet MS" w:hAnsi="Trebuchet MS"/>
                  <w:b/>
                  <w:sz w:val="22"/>
                </w:rPr>
                <w:id w:val="-234396562"/>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D13049">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Creștere bovine pentru carne</w:t>
            </w:r>
          </w:p>
        </w:tc>
        <w:tc>
          <w:tcPr>
            <w:tcW w:w="1461" w:type="dxa"/>
            <w:vAlign w:val="center"/>
          </w:tcPr>
          <w:p w:rsidR="001A5431" w:rsidRPr="00F10EEF" w:rsidRDefault="00444FEA" w:rsidP="00B4436D">
            <w:pPr>
              <w:spacing w:after="0"/>
              <w:contextualSpacing/>
              <w:jc w:val="center"/>
              <w:rPr>
                <w:rFonts w:ascii="Trebuchet MS" w:hAnsi="Trebuchet MS"/>
                <w:b/>
                <w:sz w:val="22"/>
              </w:rPr>
            </w:pPr>
            <w:sdt>
              <w:sdtPr>
                <w:rPr>
                  <w:rFonts w:ascii="Trebuchet MS" w:hAnsi="Trebuchet MS"/>
                  <w:b/>
                  <w:sz w:val="22"/>
                </w:rPr>
                <w:id w:val="689800516"/>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D13049">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Creștere bovine pentru lapte</w:t>
            </w:r>
          </w:p>
        </w:tc>
        <w:tc>
          <w:tcPr>
            <w:tcW w:w="1461" w:type="dxa"/>
            <w:vAlign w:val="center"/>
          </w:tcPr>
          <w:p w:rsidR="001A5431" w:rsidRPr="00F10EEF" w:rsidRDefault="00444FEA" w:rsidP="00B4436D">
            <w:pPr>
              <w:spacing w:after="0"/>
              <w:contextualSpacing/>
              <w:jc w:val="center"/>
              <w:rPr>
                <w:rFonts w:ascii="Trebuchet MS" w:hAnsi="Trebuchet MS"/>
                <w:b/>
                <w:sz w:val="22"/>
              </w:rPr>
            </w:pPr>
            <w:sdt>
              <w:sdtPr>
                <w:rPr>
                  <w:rFonts w:ascii="Trebuchet MS" w:hAnsi="Trebuchet MS"/>
                  <w:b/>
                  <w:sz w:val="22"/>
                </w:rPr>
                <w:id w:val="-518397888"/>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D13049">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Creștere ovine și caprine</w:t>
            </w:r>
          </w:p>
        </w:tc>
        <w:tc>
          <w:tcPr>
            <w:tcW w:w="1461" w:type="dxa"/>
            <w:vAlign w:val="center"/>
          </w:tcPr>
          <w:p w:rsidR="001A5431" w:rsidRPr="00F10EEF" w:rsidRDefault="00444FEA" w:rsidP="00B4436D">
            <w:pPr>
              <w:spacing w:after="0"/>
              <w:contextualSpacing/>
              <w:jc w:val="center"/>
              <w:rPr>
                <w:rFonts w:ascii="Trebuchet MS" w:hAnsi="Trebuchet MS"/>
                <w:b/>
                <w:sz w:val="22"/>
              </w:rPr>
            </w:pPr>
            <w:sdt>
              <w:sdtPr>
                <w:rPr>
                  <w:rFonts w:ascii="Trebuchet MS" w:hAnsi="Trebuchet MS"/>
                  <w:b/>
                  <w:sz w:val="22"/>
                </w:rPr>
                <w:id w:val="1505176089"/>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D13049">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Porcine</w:t>
            </w:r>
          </w:p>
        </w:tc>
        <w:tc>
          <w:tcPr>
            <w:tcW w:w="1461" w:type="dxa"/>
            <w:vAlign w:val="center"/>
          </w:tcPr>
          <w:p w:rsidR="001A5431" w:rsidRPr="00F10EEF" w:rsidRDefault="00444FEA" w:rsidP="00B4436D">
            <w:pPr>
              <w:spacing w:after="0"/>
              <w:contextualSpacing/>
              <w:jc w:val="center"/>
              <w:rPr>
                <w:rFonts w:ascii="Trebuchet MS" w:hAnsi="Trebuchet MS"/>
                <w:b/>
                <w:sz w:val="22"/>
              </w:rPr>
            </w:pPr>
            <w:sdt>
              <w:sdtPr>
                <w:rPr>
                  <w:rFonts w:ascii="Trebuchet MS" w:hAnsi="Trebuchet MS"/>
                  <w:b/>
                  <w:sz w:val="22"/>
                </w:rPr>
                <w:id w:val="1456600383"/>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D13049">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Păsări de curte</w:t>
            </w:r>
          </w:p>
        </w:tc>
        <w:tc>
          <w:tcPr>
            <w:tcW w:w="1461" w:type="dxa"/>
            <w:vAlign w:val="center"/>
          </w:tcPr>
          <w:p w:rsidR="001A5431" w:rsidRPr="00F10EEF" w:rsidRDefault="00444FEA" w:rsidP="00B4436D">
            <w:pPr>
              <w:spacing w:after="0"/>
              <w:contextualSpacing/>
              <w:jc w:val="center"/>
              <w:rPr>
                <w:rFonts w:ascii="Trebuchet MS" w:hAnsi="Trebuchet MS"/>
                <w:b/>
                <w:sz w:val="22"/>
              </w:rPr>
            </w:pPr>
            <w:sdt>
              <w:sdtPr>
                <w:rPr>
                  <w:rFonts w:ascii="Trebuchet MS" w:hAnsi="Trebuchet MS"/>
                  <w:b/>
                  <w:sz w:val="22"/>
                </w:rPr>
                <w:id w:val="-677880950"/>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D13049">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Mixte - culturi mixte</w:t>
            </w:r>
          </w:p>
        </w:tc>
        <w:tc>
          <w:tcPr>
            <w:tcW w:w="1461" w:type="dxa"/>
            <w:vAlign w:val="center"/>
          </w:tcPr>
          <w:p w:rsidR="001A5431" w:rsidRPr="00F10EEF" w:rsidRDefault="00444FEA" w:rsidP="00B4436D">
            <w:pPr>
              <w:spacing w:after="0"/>
              <w:contextualSpacing/>
              <w:jc w:val="center"/>
              <w:rPr>
                <w:rFonts w:ascii="Trebuchet MS" w:hAnsi="Trebuchet MS"/>
                <w:b/>
                <w:sz w:val="22"/>
              </w:rPr>
            </w:pPr>
            <w:sdt>
              <w:sdtPr>
                <w:rPr>
                  <w:rFonts w:ascii="Trebuchet MS" w:hAnsi="Trebuchet MS"/>
                  <w:b/>
                  <w:sz w:val="22"/>
                </w:rPr>
                <w:id w:val="588113276"/>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D13049">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Mixte - animale mixte</w:t>
            </w:r>
          </w:p>
        </w:tc>
        <w:tc>
          <w:tcPr>
            <w:tcW w:w="1461" w:type="dxa"/>
            <w:vAlign w:val="center"/>
          </w:tcPr>
          <w:p w:rsidR="001A5431" w:rsidRPr="00F10EEF" w:rsidRDefault="00444FEA" w:rsidP="00B4436D">
            <w:pPr>
              <w:spacing w:after="0"/>
              <w:contextualSpacing/>
              <w:jc w:val="center"/>
              <w:rPr>
                <w:rFonts w:ascii="Trebuchet MS" w:hAnsi="Trebuchet MS"/>
                <w:b/>
                <w:sz w:val="22"/>
              </w:rPr>
            </w:pPr>
            <w:sdt>
              <w:sdtPr>
                <w:rPr>
                  <w:rFonts w:ascii="Trebuchet MS" w:hAnsi="Trebuchet MS"/>
                  <w:b/>
                  <w:sz w:val="22"/>
                </w:rPr>
                <w:id w:val="619109261"/>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D13049">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Mixte - culturi si animale cu exceptia albinelor</w:t>
            </w:r>
          </w:p>
        </w:tc>
        <w:tc>
          <w:tcPr>
            <w:tcW w:w="1461" w:type="dxa"/>
            <w:vAlign w:val="center"/>
          </w:tcPr>
          <w:p w:rsidR="001A5431" w:rsidRPr="00F10EEF" w:rsidRDefault="00444FEA" w:rsidP="00B4436D">
            <w:pPr>
              <w:spacing w:after="0"/>
              <w:contextualSpacing/>
              <w:jc w:val="center"/>
              <w:rPr>
                <w:rFonts w:ascii="Trebuchet MS" w:hAnsi="Trebuchet MS"/>
                <w:b/>
                <w:sz w:val="22"/>
              </w:rPr>
            </w:pPr>
            <w:sdt>
              <w:sdtPr>
                <w:rPr>
                  <w:rFonts w:ascii="Trebuchet MS" w:hAnsi="Trebuchet MS"/>
                  <w:b/>
                  <w:sz w:val="22"/>
                </w:rPr>
                <w:id w:val="198747002"/>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D13049">
        <w:trPr>
          <w:trHeight w:val="3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Albine</w:t>
            </w:r>
          </w:p>
        </w:tc>
        <w:tc>
          <w:tcPr>
            <w:tcW w:w="1461" w:type="dxa"/>
            <w:vAlign w:val="center"/>
          </w:tcPr>
          <w:p w:rsidR="001A5431" w:rsidRPr="00F10EEF" w:rsidRDefault="00444FEA" w:rsidP="00B4436D">
            <w:pPr>
              <w:spacing w:after="0"/>
              <w:contextualSpacing/>
              <w:jc w:val="center"/>
              <w:rPr>
                <w:rFonts w:ascii="Trebuchet MS" w:hAnsi="Trebuchet MS"/>
                <w:b/>
                <w:sz w:val="22"/>
              </w:rPr>
            </w:pPr>
            <w:sdt>
              <w:sdtPr>
                <w:rPr>
                  <w:rFonts w:ascii="Trebuchet MS" w:hAnsi="Trebuchet MS"/>
                  <w:b/>
                  <w:sz w:val="22"/>
                </w:rPr>
                <w:id w:val="-559401984"/>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1A5431" w:rsidRPr="00F10EEF" w:rsidTr="00D13049">
        <w:trPr>
          <w:trHeight w:val="258"/>
          <w:jc w:val="center"/>
        </w:trPr>
        <w:tc>
          <w:tcPr>
            <w:tcW w:w="2802" w:type="dxa"/>
            <w:vMerge/>
            <w:shd w:val="clear" w:color="auto" w:fill="AEAAAA" w:themeFill="background2" w:themeFillShade="BF"/>
          </w:tcPr>
          <w:p w:rsidR="001A5431" w:rsidRPr="00F10EEF" w:rsidRDefault="001A5431" w:rsidP="00C77E58">
            <w:pPr>
              <w:rPr>
                <w:rFonts w:ascii="Trebuchet MS" w:hAnsi="Trebuchet MS"/>
                <w:b/>
                <w:sz w:val="22"/>
              </w:rPr>
            </w:pPr>
          </w:p>
        </w:tc>
        <w:tc>
          <w:tcPr>
            <w:tcW w:w="6193" w:type="dxa"/>
            <w:gridSpan w:val="3"/>
            <w:shd w:val="clear" w:color="auto" w:fill="FFFFFF" w:themeFill="background1"/>
          </w:tcPr>
          <w:p w:rsidR="001A5431" w:rsidRPr="00F10EEF" w:rsidRDefault="001A5431" w:rsidP="007F1C32">
            <w:pPr>
              <w:spacing w:after="0"/>
              <w:rPr>
                <w:rFonts w:ascii="Trebuchet MS" w:hAnsi="Trebuchet MS"/>
                <w:b/>
              </w:rPr>
            </w:pPr>
            <w:r w:rsidRPr="00F10EEF">
              <w:rPr>
                <w:rFonts w:ascii="Trebuchet MS" w:hAnsi="Trebuchet MS" w:cs="MyriadPro-Regular"/>
                <w:b/>
                <w:sz w:val="20"/>
                <w:szCs w:val="20"/>
              </w:rPr>
              <w:t>Altele</w:t>
            </w:r>
          </w:p>
        </w:tc>
        <w:tc>
          <w:tcPr>
            <w:tcW w:w="1461" w:type="dxa"/>
            <w:vAlign w:val="center"/>
          </w:tcPr>
          <w:p w:rsidR="001A5431" w:rsidRPr="00F10EEF" w:rsidRDefault="00444FEA" w:rsidP="00B4436D">
            <w:pPr>
              <w:spacing w:after="0"/>
              <w:contextualSpacing/>
              <w:jc w:val="center"/>
              <w:rPr>
                <w:rFonts w:ascii="Trebuchet MS" w:hAnsi="Trebuchet MS"/>
                <w:b/>
                <w:sz w:val="22"/>
              </w:rPr>
            </w:pPr>
            <w:sdt>
              <w:sdtPr>
                <w:rPr>
                  <w:rFonts w:ascii="Trebuchet MS" w:hAnsi="Trebuchet MS"/>
                  <w:b/>
                  <w:sz w:val="22"/>
                </w:rPr>
                <w:id w:val="1043177979"/>
                <w14:checkbox>
                  <w14:checked w14:val="0"/>
                  <w14:checkedState w14:val="2612" w14:font="MS Gothic"/>
                  <w14:uncheckedState w14:val="2610" w14:font="MS Gothic"/>
                </w14:checkbox>
              </w:sdtPr>
              <w:sdtEndPr/>
              <w:sdtContent>
                <w:r w:rsidR="001A5431" w:rsidRPr="00F10EEF">
                  <w:rPr>
                    <w:rFonts w:ascii="MS Gothic" w:eastAsia="MS Gothic" w:hAnsi="MS Gothic" w:cs="MS Gothic" w:hint="eastAsia"/>
                    <w:b/>
                    <w:sz w:val="22"/>
                  </w:rPr>
                  <w:t>☐</w:t>
                </w:r>
              </w:sdtContent>
            </w:sdt>
          </w:p>
        </w:tc>
      </w:tr>
      <w:tr w:rsidR="007F1C32" w:rsidRPr="00F10EEF" w:rsidTr="00D13049">
        <w:trPr>
          <w:trHeight w:val="165"/>
          <w:jc w:val="center"/>
        </w:trPr>
        <w:tc>
          <w:tcPr>
            <w:tcW w:w="2802" w:type="dxa"/>
            <w:vMerge w:val="restart"/>
            <w:shd w:val="clear" w:color="auto" w:fill="AEAAAA" w:themeFill="background2" w:themeFillShade="BF"/>
          </w:tcPr>
          <w:p w:rsidR="007F1C32" w:rsidRPr="00F10EEF" w:rsidRDefault="007F1C32" w:rsidP="00C77E58">
            <w:pPr>
              <w:rPr>
                <w:rFonts w:ascii="Trebuchet MS" w:hAnsi="Trebuchet MS"/>
                <w:b/>
                <w:sz w:val="22"/>
              </w:rPr>
            </w:pPr>
            <w:r w:rsidRPr="00F10EEF">
              <w:rPr>
                <w:rFonts w:ascii="Trebuchet MS" w:hAnsi="Trebuchet MS"/>
                <w:b/>
                <w:sz w:val="22"/>
              </w:rPr>
              <w:t>11. Categoria investiţie</w:t>
            </w:r>
          </w:p>
        </w:tc>
        <w:tc>
          <w:tcPr>
            <w:tcW w:w="6193" w:type="dxa"/>
            <w:gridSpan w:val="3"/>
            <w:shd w:val="clear" w:color="auto" w:fill="FFFFFF" w:themeFill="background1"/>
          </w:tcPr>
          <w:p w:rsidR="007F1C32" w:rsidRPr="00F10EEF" w:rsidRDefault="007F1C32"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Utilaje şi echipamente</w:t>
            </w:r>
          </w:p>
        </w:tc>
        <w:tc>
          <w:tcPr>
            <w:tcW w:w="1461" w:type="dxa"/>
            <w:vAlign w:val="center"/>
          </w:tcPr>
          <w:p w:rsidR="007F1C32" w:rsidRPr="00F10EEF" w:rsidRDefault="00444FEA" w:rsidP="00B4436D">
            <w:pPr>
              <w:spacing w:after="0"/>
              <w:contextualSpacing/>
              <w:jc w:val="center"/>
              <w:rPr>
                <w:rFonts w:ascii="Trebuchet MS" w:hAnsi="Trebuchet MS"/>
                <w:b/>
                <w:sz w:val="22"/>
              </w:rPr>
            </w:pPr>
            <w:sdt>
              <w:sdtPr>
                <w:rPr>
                  <w:rFonts w:ascii="Trebuchet MS" w:hAnsi="Trebuchet MS"/>
                  <w:b/>
                  <w:sz w:val="22"/>
                </w:rPr>
                <w:id w:val="-1684728154"/>
                <w14:checkbox>
                  <w14:checked w14:val="0"/>
                  <w14:checkedState w14:val="2612" w14:font="MS Gothic"/>
                  <w14:uncheckedState w14:val="2610" w14:font="MS Gothic"/>
                </w14:checkbox>
              </w:sdtPr>
              <w:sdtEndPr/>
              <w:sdtContent>
                <w:r w:rsidR="007F1C32" w:rsidRPr="00F10EEF">
                  <w:rPr>
                    <w:rFonts w:ascii="MS Gothic" w:eastAsia="MS Gothic" w:hAnsi="MS Gothic" w:cs="MS Gothic" w:hint="eastAsia"/>
                    <w:b/>
                    <w:sz w:val="22"/>
                  </w:rPr>
                  <w:t>☐</w:t>
                </w:r>
              </w:sdtContent>
            </w:sdt>
          </w:p>
        </w:tc>
      </w:tr>
      <w:tr w:rsidR="007F1C32" w:rsidRPr="00F10EEF" w:rsidTr="00D13049">
        <w:trPr>
          <w:trHeight w:val="165"/>
          <w:jc w:val="center"/>
        </w:trPr>
        <w:tc>
          <w:tcPr>
            <w:tcW w:w="2802" w:type="dxa"/>
            <w:vMerge/>
            <w:shd w:val="clear" w:color="auto" w:fill="AEAAAA" w:themeFill="background2" w:themeFillShade="BF"/>
          </w:tcPr>
          <w:p w:rsidR="007F1C32" w:rsidRPr="00F10EEF" w:rsidRDefault="007F1C32" w:rsidP="00C77E58">
            <w:pPr>
              <w:rPr>
                <w:rFonts w:ascii="Trebuchet MS" w:hAnsi="Trebuchet MS"/>
                <w:b/>
                <w:sz w:val="22"/>
              </w:rPr>
            </w:pPr>
          </w:p>
        </w:tc>
        <w:tc>
          <w:tcPr>
            <w:tcW w:w="6193" w:type="dxa"/>
            <w:gridSpan w:val="3"/>
            <w:shd w:val="clear" w:color="auto" w:fill="FFFFFF" w:themeFill="background1"/>
          </w:tcPr>
          <w:p w:rsidR="007F1C32" w:rsidRPr="00F10EEF" w:rsidRDefault="007F1C32"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Construcţii agricole (inclusiv echipamentele asociate)</w:t>
            </w:r>
          </w:p>
        </w:tc>
        <w:tc>
          <w:tcPr>
            <w:tcW w:w="1461" w:type="dxa"/>
            <w:vAlign w:val="center"/>
          </w:tcPr>
          <w:p w:rsidR="007F1C32" w:rsidRPr="00F10EEF" w:rsidRDefault="00444FEA" w:rsidP="00B4436D">
            <w:pPr>
              <w:spacing w:after="0"/>
              <w:contextualSpacing/>
              <w:jc w:val="center"/>
              <w:rPr>
                <w:rFonts w:ascii="Trebuchet MS" w:hAnsi="Trebuchet MS"/>
                <w:b/>
                <w:sz w:val="22"/>
              </w:rPr>
            </w:pPr>
            <w:sdt>
              <w:sdtPr>
                <w:rPr>
                  <w:rFonts w:ascii="Trebuchet MS" w:hAnsi="Trebuchet MS"/>
                  <w:b/>
                  <w:sz w:val="22"/>
                </w:rPr>
                <w:id w:val="736059533"/>
                <w14:checkbox>
                  <w14:checked w14:val="0"/>
                  <w14:checkedState w14:val="2612" w14:font="MS Gothic"/>
                  <w14:uncheckedState w14:val="2610" w14:font="MS Gothic"/>
                </w14:checkbox>
              </w:sdtPr>
              <w:sdtEndPr/>
              <w:sdtContent>
                <w:r w:rsidR="007F1C32" w:rsidRPr="00F10EEF">
                  <w:rPr>
                    <w:rFonts w:ascii="MS Gothic" w:eastAsia="MS Gothic" w:hAnsi="MS Gothic" w:cs="MS Gothic" w:hint="eastAsia"/>
                    <w:b/>
                    <w:sz w:val="22"/>
                  </w:rPr>
                  <w:t>☐</w:t>
                </w:r>
              </w:sdtContent>
            </w:sdt>
          </w:p>
        </w:tc>
      </w:tr>
      <w:tr w:rsidR="007F1C32" w:rsidRPr="00F10EEF" w:rsidTr="00D13049">
        <w:trPr>
          <w:trHeight w:val="165"/>
          <w:jc w:val="center"/>
        </w:trPr>
        <w:tc>
          <w:tcPr>
            <w:tcW w:w="2802" w:type="dxa"/>
            <w:vMerge/>
            <w:shd w:val="clear" w:color="auto" w:fill="AEAAAA" w:themeFill="background2" w:themeFillShade="BF"/>
          </w:tcPr>
          <w:p w:rsidR="007F1C32" w:rsidRPr="00F10EEF" w:rsidRDefault="007F1C32" w:rsidP="00C77E58">
            <w:pPr>
              <w:rPr>
                <w:rFonts w:ascii="Trebuchet MS" w:hAnsi="Trebuchet MS"/>
                <w:b/>
                <w:sz w:val="22"/>
              </w:rPr>
            </w:pPr>
          </w:p>
        </w:tc>
        <w:tc>
          <w:tcPr>
            <w:tcW w:w="6193" w:type="dxa"/>
            <w:gridSpan w:val="3"/>
            <w:shd w:val="clear" w:color="auto" w:fill="FFFFFF" w:themeFill="background1"/>
          </w:tcPr>
          <w:p w:rsidR="007F1C32" w:rsidRPr="00F10EEF" w:rsidRDefault="007F1C32" w:rsidP="007F1C32">
            <w:pPr>
              <w:spacing w:after="0"/>
              <w:rPr>
                <w:rFonts w:ascii="Trebuchet MS" w:hAnsi="Trebuchet MS"/>
                <w:b/>
              </w:rPr>
            </w:pPr>
            <w:r w:rsidRPr="00F10EEF">
              <w:rPr>
                <w:rFonts w:ascii="Trebuchet MS" w:hAnsi="Trebuchet MS" w:cs="MyriadPro-Regular"/>
                <w:b/>
                <w:sz w:val="20"/>
                <w:szCs w:val="20"/>
              </w:rPr>
              <w:t>Alte investiţii agricole</w:t>
            </w:r>
          </w:p>
        </w:tc>
        <w:tc>
          <w:tcPr>
            <w:tcW w:w="1461" w:type="dxa"/>
            <w:vAlign w:val="center"/>
          </w:tcPr>
          <w:p w:rsidR="007F1C32" w:rsidRPr="00F10EEF" w:rsidRDefault="00444FEA" w:rsidP="00B4436D">
            <w:pPr>
              <w:spacing w:after="0"/>
              <w:contextualSpacing/>
              <w:jc w:val="center"/>
              <w:rPr>
                <w:rFonts w:ascii="Trebuchet MS" w:hAnsi="Trebuchet MS"/>
                <w:b/>
                <w:sz w:val="22"/>
              </w:rPr>
            </w:pPr>
            <w:sdt>
              <w:sdtPr>
                <w:rPr>
                  <w:rFonts w:ascii="Trebuchet MS" w:hAnsi="Trebuchet MS"/>
                  <w:b/>
                  <w:sz w:val="22"/>
                </w:rPr>
                <w:id w:val="1225801258"/>
                <w14:checkbox>
                  <w14:checked w14:val="0"/>
                  <w14:checkedState w14:val="2612" w14:font="MS Gothic"/>
                  <w14:uncheckedState w14:val="2610" w14:font="MS Gothic"/>
                </w14:checkbox>
              </w:sdtPr>
              <w:sdtEndPr/>
              <w:sdtContent>
                <w:r w:rsidR="007F1C32" w:rsidRPr="00F10EEF">
                  <w:rPr>
                    <w:rFonts w:ascii="MS Gothic" w:eastAsia="MS Gothic" w:hAnsi="MS Gothic" w:cs="MS Gothic" w:hint="eastAsia"/>
                    <w:b/>
                    <w:sz w:val="22"/>
                  </w:rPr>
                  <w:t>☐</w:t>
                </w:r>
              </w:sdtContent>
            </w:sdt>
          </w:p>
        </w:tc>
      </w:tr>
      <w:tr w:rsidR="00841343" w:rsidRPr="00F10EEF" w:rsidTr="00D13049">
        <w:trPr>
          <w:trHeight w:val="75"/>
          <w:jc w:val="center"/>
        </w:trPr>
        <w:tc>
          <w:tcPr>
            <w:tcW w:w="2802" w:type="dxa"/>
            <w:vMerge w:val="restart"/>
            <w:shd w:val="clear" w:color="auto" w:fill="AEAAAA" w:themeFill="background2" w:themeFillShade="BF"/>
          </w:tcPr>
          <w:p w:rsidR="00841343" w:rsidRPr="00F10EEF" w:rsidRDefault="00841343" w:rsidP="00C77E58">
            <w:pPr>
              <w:rPr>
                <w:rFonts w:ascii="Trebuchet MS" w:hAnsi="Trebuchet MS"/>
                <w:b/>
                <w:sz w:val="22"/>
              </w:rPr>
            </w:pPr>
            <w:r w:rsidRPr="00F10EEF">
              <w:rPr>
                <w:rFonts w:ascii="Trebuchet MS" w:hAnsi="Trebuchet MS"/>
                <w:b/>
                <w:sz w:val="22"/>
              </w:rPr>
              <w:t xml:space="preserve">12. Tipul investitiei </w:t>
            </w:r>
          </w:p>
        </w:tc>
        <w:tc>
          <w:tcPr>
            <w:tcW w:w="6193" w:type="dxa"/>
            <w:gridSpan w:val="3"/>
            <w:shd w:val="clear" w:color="auto" w:fill="FFFFFF" w:themeFill="background1"/>
          </w:tcPr>
          <w:p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a. Investiții în înființarea, extinderea şi/sau modernizarea fermelor zootehnice, inclusiv tehnologii eficiente de reducere a poluării și respectarea standardelor Uniunii şi cele pentru depozitarea/gestionarea adecvată a gunoiului de grajd;</w:t>
            </w:r>
          </w:p>
        </w:tc>
        <w:tc>
          <w:tcPr>
            <w:tcW w:w="1461" w:type="dxa"/>
            <w:vAlign w:val="center"/>
          </w:tcPr>
          <w:p w:rsidR="00841343" w:rsidRPr="00F10EEF" w:rsidRDefault="00444FEA" w:rsidP="00A8077D">
            <w:pPr>
              <w:spacing w:after="0"/>
              <w:contextualSpacing/>
              <w:jc w:val="center"/>
              <w:rPr>
                <w:rFonts w:ascii="Trebuchet MS" w:hAnsi="Trebuchet MS"/>
                <w:b/>
                <w:sz w:val="22"/>
              </w:rPr>
            </w:pPr>
            <w:sdt>
              <w:sdtPr>
                <w:rPr>
                  <w:rFonts w:ascii="Trebuchet MS" w:hAnsi="Trebuchet MS"/>
                  <w:b/>
                  <w:sz w:val="22"/>
                </w:rPr>
                <w:id w:val="-1237547241"/>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D13049">
        <w:trPr>
          <w:trHeight w:val="70"/>
          <w:jc w:val="center"/>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841343" w:rsidP="007F1C32">
            <w:pPr>
              <w:spacing w:after="0"/>
              <w:rPr>
                <w:rFonts w:ascii="Trebuchet MS" w:hAnsi="Trebuchet MS" w:cs="MyriadPro-Regular"/>
                <w:b/>
                <w:sz w:val="20"/>
                <w:szCs w:val="20"/>
              </w:rPr>
            </w:pPr>
            <w:r w:rsidRPr="00F10EEF">
              <w:rPr>
                <w:rFonts w:ascii="Trebuchet MS" w:hAnsi="Trebuchet MS" w:cs="MyriadPro-Regular"/>
                <w:b/>
                <w:sz w:val="20"/>
                <w:szCs w:val="20"/>
              </w:rPr>
              <w:t>b. Investiții în înființarea, extinderea şi/sau modernizarea fermelor vegetale, inclusiv capacități de stocare, condiționare, sortare, ambalare a producției vegetale pentru creșterea valorii adăugate a produselor;</w:t>
            </w:r>
          </w:p>
        </w:tc>
        <w:tc>
          <w:tcPr>
            <w:tcW w:w="1461" w:type="dxa"/>
            <w:vAlign w:val="center"/>
          </w:tcPr>
          <w:p w:rsidR="00841343" w:rsidRPr="00F10EEF" w:rsidRDefault="00444FEA" w:rsidP="00A8077D">
            <w:pPr>
              <w:spacing w:after="0"/>
              <w:contextualSpacing/>
              <w:jc w:val="center"/>
              <w:rPr>
                <w:rFonts w:ascii="Trebuchet MS" w:hAnsi="Trebuchet MS"/>
                <w:b/>
                <w:sz w:val="22"/>
              </w:rPr>
            </w:pPr>
            <w:sdt>
              <w:sdtPr>
                <w:rPr>
                  <w:rFonts w:ascii="Trebuchet MS" w:hAnsi="Trebuchet MS"/>
                  <w:b/>
                  <w:sz w:val="22"/>
                </w:rPr>
                <w:id w:val="-589776500"/>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D13049">
        <w:trPr>
          <w:trHeight w:val="70"/>
          <w:jc w:val="center"/>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841343" w:rsidP="007F1C32">
            <w:pPr>
              <w:spacing w:after="0"/>
              <w:rPr>
                <w:rFonts w:ascii="Trebuchet MS" w:hAnsi="Trebuchet MS" w:cs="MyriadPro-Regular"/>
                <w:b/>
                <w:sz w:val="20"/>
                <w:szCs w:val="20"/>
              </w:rPr>
            </w:pPr>
            <w:r w:rsidRPr="00F10EEF">
              <w:rPr>
                <w:rFonts w:ascii="Trebuchet MS" w:hAnsi="Trebuchet MS" w:cs="MyriadPro-Regular"/>
                <w:b/>
                <w:sz w:val="20"/>
                <w:szCs w:val="20"/>
              </w:rPr>
              <w:t>c. Investiții în scopul îndeplinirii standardelor comunitare în cazul tinerilor fermieri în conformitate cu art 17 (5) al Reg. 1305/2013</w:t>
            </w:r>
          </w:p>
        </w:tc>
        <w:tc>
          <w:tcPr>
            <w:tcW w:w="1461" w:type="dxa"/>
            <w:vAlign w:val="center"/>
          </w:tcPr>
          <w:p w:rsidR="00841343" w:rsidRPr="00F10EEF" w:rsidRDefault="00444FEA" w:rsidP="00A8077D">
            <w:pPr>
              <w:spacing w:after="0"/>
              <w:contextualSpacing/>
              <w:jc w:val="center"/>
              <w:rPr>
                <w:rFonts w:ascii="Trebuchet MS" w:hAnsi="Trebuchet MS"/>
                <w:b/>
                <w:sz w:val="22"/>
              </w:rPr>
            </w:pPr>
            <w:sdt>
              <w:sdtPr>
                <w:rPr>
                  <w:rFonts w:ascii="Trebuchet MS" w:hAnsi="Trebuchet MS"/>
                  <w:b/>
                  <w:sz w:val="22"/>
                </w:rPr>
                <w:id w:val="-1945995357"/>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D13049">
        <w:trPr>
          <w:trHeight w:val="70"/>
          <w:jc w:val="center"/>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d. Înființare şi/sau modernizarea căilor de acces în cadrul fermei, inclusiv utilităţi şi racordări</w:t>
            </w:r>
          </w:p>
        </w:tc>
        <w:tc>
          <w:tcPr>
            <w:tcW w:w="1461" w:type="dxa"/>
            <w:vAlign w:val="center"/>
          </w:tcPr>
          <w:p w:rsidR="00841343" w:rsidRPr="00F10EEF" w:rsidRDefault="00444FEA" w:rsidP="00A8077D">
            <w:pPr>
              <w:spacing w:after="0"/>
              <w:contextualSpacing/>
              <w:jc w:val="center"/>
              <w:rPr>
                <w:rFonts w:ascii="Trebuchet MS" w:hAnsi="Trebuchet MS"/>
                <w:b/>
                <w:sz w:val="22"/>
              </w:rPr>
            </w:pPr>
            <w:sdt>
              <w:sdtPr>
                <w:rPr>
                  <w:rFonts w:ascii="Trebuchet MS" w:hAnsi="Trebuchet MS"/>
                  <w:b/>
                  <w:sz w:val="22"/>
                </w:rPr>
                <w:id w:val="345605111"/>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D13049">
        <w:trPr>
          <w:trHeight w:val="70"/>
          <w:jc w:val="center"/>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e. Investiții în procesarea produselor agricole la nivel de fermă, precum și investiții în vederea comercializării;</w:t>
            </w:r>
          </w:p>
        </w:tc>
        <w:tc>
          <w:tcPr>
            <w:tcW w:w="1461" w:type="dxa"/>
            <w:vAlign w:val="center"/>
          </w:tcPr>
          <w:p w:rsidR="00841343" w:rsidRPr="00F10EEF" w:rsidRDefault="00444FEA" w:rsidP="00A8077D">
            <w:pPr>
              <w:spacing w:after="0"/>
              <w:contextualSpacing/>
              <w:jc w:val="center"/>
              <w:rPr>
                <w:rFonts w:ascii="Trebuchet MS" w:hAnsi="Trebuchet MS"/>
                <w:b/>
                <w:sz w:val="22"/>
              </w:rPr>
            </w:pPr>
            <w:sdt>
              <w:sdtPr>
                <w:rPr>
                  <w:rFonts w:ascii="Trebuchet MS" w:hAnsi="Trebuchet MS"/>
                  <w:b/>
                  <w:sz w:val="22"/>
                </w:rPr>
                <w:id w:val="-455179461"/>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D13049">
        <w:trPr>
          <w:trHeight w:val="70"/>
          <w:jc w:val="center"/>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f. Investiții în înființarea/înlocuirea plantațiilor pentru strugurii de masă și alte culturi perene</w:t>
            </w:r>
          </w:p>
        </w:tc>
        <w:tc>
          <w:tcPr>
            <w:tcW w:w="1461" w:type="dxa"/>
            <w:vAlign w:val="center"/>
          </w:tcPr>
          <w:p w:rsidR="00841343" w:rsidRPr="00F10EEF" w:rsidRDefault="00444FEA" w:rsidP="00A8077D">
            <w:pPr>
              <w:spacing w:after="0"/>
              <w:contextualSpacing/>
              <w:jc w:val="center"/>
              <w:rPr>
                <w:rFonts w:ascii="Trebuchet MS" w:hAnsi="Trebuchet MS"/>
                <w:b/>
                <w:sz w:val="22"/>
              </w:rPr>
            </w:pPr>
            <w:sdt>
              <w:sdtPr>
                <w:rPr>
                  <w:rFonts w:ascii="Trebuchet MS" w:hAnsi="Trebuchet MS"/>
                  <w:b/>
                  <w:sz w:val="22"/>
                </w:rPr>
                <w:id w:val="-1061789420"/>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D13049">
        <w:trPr>
          <w:trHeight w:val="70"/>
          <w:jc w:val="center"/>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g. Investitii privind înființarea, extinderea şi/sau modernizarea fermelor, altele decat cele mentionate la punctele a-f</w:t>
            </w:r>
          </w:p>
        </w:tc>
        <w:tc>
          <w:tcPr>
            <w:tcW w:w="1461" w:type="dxa"/>
            <w:vAlign w:val="center"/>
          </w:tcPr>
          <w:p w:rsidR="00841343" w:rsidRPr="00F10EEF" w:rsidRDefault="00444FEA" w:rsidP="00A8077D">
            <w:pPr>
              <w:spacing w:after="0"/>
              <w:contextualSpacing/>
              <w:jc w:val="center"/>
              <w:rPr>
                <w:rFonts w:ascii="Trebuchet MS" w:hAnsi="Trebuchet MS"/>
                <w:b/>
                <w:sz w:val="22"/>
              </w:rPr>
            </w:pPr>
            <w:sdt>
              <w:sdtPr>
                <w:rPr>
                  <w:rFonts w:ascii="Trebuchet MS" w:hAnsi="Trebuchet MS"/>
                  <w:b/>
                  <w:sz w:val="22"/>
                </w:rPr>
                <w:id w:val="133767117"/>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F80F9D" w:rsidRPr="00F10EEF" w:rsidTr="00D13049">
        <w:trPr>
          <w:trHeight w:val="555"/>
          <w:jc w:val="center"/>
        </w:trPr>
        <w:tc>
          <w:tcPr>
            <w:tcW w:w="2802" w:type="dxa"/>
            <w:vMerge w:val="restart"/>
            <w:shd w:val="clear" w:color="auto" w:fill="AEAAAA" w:themeFill="background2" w:themeFillShade="BF"/>
          </w:tcPr>
          <w:p w:rsidR="00F80F9D" w:rsidRPr="00F10EEF" w:rsidRDefault="00F80F9D" w:rsidP="00D13049">
            <w:pPr>
              <w:shd w:val="clear" w:color="auto" w:fill="AEAAAA" w:themeFill="background2" w:themeFillShade="BF"/>
              <w:spacing w:after="0"/>
              <w:rPr>
                <w:rFonts w:ascii="Trebuchet MS" w:hAnsi="Trebuchet MS" w:cs="MyriadPro-Regular"/>
                <w:b/>
                <w:sz w:val="22"/>
              </w:rPr>
            </w:pPr>
            <w:r w:rsidRPr="00F10EEF">
              <w:rPr>
                <w:rFonts w:ascii="Trebuchet MS" w:hAnsi="Trebuchet MS" w:cs="MyriadPro-Regular"/>
                <w:b/>
                <w:sz w:val="22"/>
              </w:rPr>
              <w:t xml:space="preserve">13. Număr capete de animale </w:t>
            </w:r>
          </w:p>
          <w:p w:rsidR="00F80F9D" w:rsidRPr="00F10EEF" w:rsidRDefault="00F80F9D" w:rsidP="00D13049">
            <w:pPr>
              <w:shd w:val="clear" w:color="auto" w:fill="AEAAAA" w:themeFill="background2" w:themeFillShade="BF"/>
              <w:spacing w:after="0"/>
              <w:rPr>
                <w:rFonts w:ascii="Trebuchet MS" w:hAnsi="Trebuchet MS" w:cs="MyriadPro-Regular"/>
                <w:sz w:val="20"/>
                <w:szCs w:val="20"/>
              </w:rPr>
            </w:pPr>
            <w:r w:rsidRPr="00F10EEF">
              <w:rPr>
                <w:rFonts w:ascii="Trebuchet MS" w:hAnsi="Trebuchet MS" w:cs="MyriadPro-Regular"/>
                <w:sz w:val="20"/>
                <w:szCs w:val="20"/>
              </w:rPr>
              <w:t xml:space="preserve">Beneficiarii ale caror tipuri </w:t>
            </w:r>
            <w:r w:rsidRPr="00F10EEF">
              <w:rPr>
                <w:rFonts w:ascii="Trebuchet MS" w:hAnsi="Trebuchet MS" w:cs="MyriadPro-Regular"/>
                <w:sz w:val="20"/>
                <w:szCs w:val="20"/>
              </w:rPr>
              <w:lastRenderedPageBreak/>
              <w:t>de investitii NU vizeaza cresterea animalelor, vor completa fiecare subcategorie cu valoarea "0"; beneficiarii ale caror tipuri de investitii vizeaza cresterea animalelor, vor completa valorile pe care le detin, in dreptul subcategoriilor corespunzatoare (ex: bovine, ovine, caprine, etc), iar restul subcategoriilor vor fi completate cu "0"</w:t>
            </w:r>
          </w:p>
        </w:tc>
        <w:tc>
          <w:tcPr>
            <w:tcW w:w="6193" w:type="dxa"/>
            <w:gridSpan w:val="3"/>
            <w:shd w:val="clear" w:color="auto" w:fill="FFFFFF" w:themeFill="background1"/>
          </w:tcPr>
          <w:p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lastRenderedPageBreak/>
              <w:t>Tauri, vaci şi alte bovine de mai mult de 2 ani şi cabaline de mai mult de 6 luni</w:t>
            </w:r>
          </w:p>
        </w:tc>
        <w:tc>
          <w:tcPr>
            <w:tcW w:w="1461" w:type="dxa"/>
            <w:vAlign w:val="center"/>
          </w:tcPr>
          <w:p w:rsidR="00F80F9D" w:rsidRPr="00F10EEF" w:rsidRDefault="00F80F9D" w:rsidP="00340A0D">
            <w:pPr>
              <w:spacing w:after="0"/>
              <w:contextualSpacing/>
              <w:jc w:val="center"/>
              <w:rPr>
                <w:rFonts w:ascii="Trebuchet MS" w:hAnsi="Trebuchet MS"/>
                <w:b/>
                <w:sz w:val="22"/>
              </w:rPr>
            </w:pPr>
          </w:p>
        </w:tc>
      </w:tr>
      <w:tr w:rsidR="00F80F9D" w:rsidRPr="00F10EEF" w:rsidTr="00D13049">
        <w:trPr>
          <w:trHeight w:val="555"/>
          <w:jc w:val="center"/>
        </w:trPr>
        <w:tc>
          <w:tcPr>
            <w:tcW w:w="2802" w:type="dxa"/>
            <w:vMerge/>
            <w:shd w:val="clear" w:color="auto" w:fill="AEAAAA" w:themeFill="background2" w:themeFillShade="BF"/>
          </w:tcPr>
          <w:p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Bovine între 6 luni şi 2 ani</w:t>
            </w:r>
          </w:p>
        </w:tc>
        <w:tc>
          <w:tcPr>
            <w:tcW w:w="1461" w:type="dxa"/>
            <w:vAlign w:val="center"/>
          </w:tcPr>
          <w:p w:rsidR="00F80F9D" w:rsidRPr="00F10EEF" w:rsidRDefault="00F80F9D" w:rsidP="00340A0D">
            <w:pPr>
              <w:spacing w:after="0"/>
              <w:contextualSpacing/>
              <w:jc w:val="center"/>
              <w:rPr>
                <w:rFonts w:ascii="Trebuchet MS" w:hAnsi="Trebuchet MS"/>
                <w:b/>
                <w:sz w:val="22"/>
              </w:rPr>
            </w:pPr>
          </w:p>
        </w:tc>
      </w:tr>
      <w:tr w:rsidR="00F80F9D" w:rsidRPr="00F10EEF" w:rsidTr="00D13049">
        <w:trPr>
          <w:trHeight w:val="555"/>
          <w:jc w:val="center"/>
        </w:trPr>
        <w:tc>
          <w:tcPr>
            <w:tcW w:w="2802" w:type="dxa"/>
            <w:vMerge/>
            <w:shd w:val="clear" w:color="auto" w:fill="AEAAAA" w:themeFill="background2" w:themeFillShade="BF"/>
          </w:tcPr>
          <w:p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rsidR="00F80F9D" w:rsidRPr="00F10EEF" w:rsidRDefault="00F80F9D" w:rsidP="00340A0D">
            <w:pPr>
              <w:widowControl/>
              <w:tabs>
                <w:tab w:val="left" w:pos="0"/>
              </w:tabs>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Bovine de mai puţin de 6 luni</w:t>
            </w:r>
          </w:p>
        </w:tc>
        <w:tc>
          <w:tcPr>
            <w:tcW w:w="1461" w:type="dxa"/>
            <w:vAlign w:val="center"/>
          </w:tcPr>
          <w:p w:rsidR="00F80F9D" w:rsidRPr="00F10EEF" w:rsidRDefault="00F80F9D" w:rsidP="00340A0D">
            <w:pPr>
              <w:spacing w:after="0"/>
              <w:contextualSpacing/>
              <w:jc w:val="center"/>
              <w:rPr>
                <w:rFonts w:ascii="Trebuchet MS" w:hAnsi="Trebuchet MS"/>
                <w:b/>
                <w:sz w:val="22"/>
              </w:rPr>
            </w:pPr>
          </w:p>
        </w:tc>
      </w:tr>
      <w:tr w:rsidR="00F80F9D" w:rsidRPr="00F10EEF" w:rsidTr="00D13049">
        <w:trPr>
          <w:trHeight w:val="555"/>
          <w:jc w:val="center"/>
        </w:trPr>
        <w:tc>
          <w:tcPr>
            <w:tcW w:w="2802" w:type="dxa"/>
            <w:vMerge/>
            <w:shd w:val="clear" w:color="auto" w:fill="AEAAAA" w:themeFill="background2" w:themeFillShade="BF"/>
          </w:tcPr>
          <w:p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Ovine</w:t>
            </w:r>
          </w:p>
        </w:tc>
        <w:tc>
          <w:tcPr>
            <w:tcW w:w="1461" w:type="dxa"/>
            <w:vAlign w:val="center"/>
          </w:tcPr>
          <w:p w:rsidR="00F80F9D" w:rsidRPr="00F10EEF" w:rsidRDefault="00F80F9D" w:rsidP="00340A0D">
            <w:pPr>
              <w:spacing w:after="0"/>
              <w:contextualSpacing/>
              <w:jc w:val="center"/>
              <w:rPr>
                <w:rFonts w:ascii="Trebuchet MS" w:hAnsi="Trebuchet MS"/>
                <w:b/>
                <w:sz w:val="22"/>
              </w:rPr>
            </w:pPr>
          </w:p>
        </w:tc>
      </w:tr>
      <w:tr w:rsidR="00F80F9D" w:rsidRPr="00F10EEF" w:rsidTr="00D13049">
        <w:trPr>
          <w:trHeight w:val="555"/>
          <w:jc w:val="center"/>
        </w:trPr>
        <w:tc>
          <w:tcPr>
            <w:tcW w:w="2802" w:type="dxa"/>
            <w:vMerge/>
            <w:shd w:val="clear" w:color="auto" w:fill="AEAAAA" w:themeFill="background2" w:themeFillShade="BF"/>
          </w:tcPr>
          <w:p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Caprine</w:t>
            </w:r>
          </w:p>
        </w:tc>
        <w:tc>
          <w:tcPr>
            <w:tcW w:w="1461" w:type="dxa"/>
            <w:vAlign w:val="center"/>
          </w:tcPr>
          <w:p w:rsidR="00F80F9D" w:rsidRPr="00F10EEF" w:rsidRDefault="00F80F9D" w:rsidP="00340A0D">
            <w:pPr>
              <w:spacing w:after="0"/>
              <w:contextualSpacing/>
              <w:jc w:val="center"/>
              <w:rPr>
                <w:rFonts w:ascii="Trebuchet MS" w:hAnsi="Trebuchet MS"/>
                <w:b/>
                <w:sz w:val="22"/>
              </w:rPr>
            </w:pPr>
          </w:p>
        </w:tc>
      </w:tr>
      <w:tr w:rsidR="00F80F9D" w:rsidRPr="00F10EEF" w:rsidTr="00D13049">
        <w:trPr>
          <w:trHeight w:val="555"/>
          <w:jc w:val="center"/>
        </w:trPr>
        <w:tc>
          <w:tcPr>
            <w:tcW w:w="2802" w:type="dxa"/>
            <w:vMerge/>
            <w:shd w:val="clear" w:color="auto" w:fill="AEAAAA" w:themeFill="background2" w:themeFillShade="BF"/>
          </w:tcPr>
          <w:p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Scroafe de reproducţie &gt; 50 kg</w:t>
            </w:r>
          </w:p>
        </w:tc>
        <w:tc>
          <w:tcPr>
            <w:tcW w:w="1461" w:type="dxa"/>
            <w:vAlign w:val="center"/>
          </w:tcPr>
          <w:p w:rsidR="00F80F9D" w:rsidRPr="00F10EEF" w:rsidRDefault="00F80F9D" w:rsidP="00340A0D">
            <w:pPr>
              <w:spacing w:after="0"/>
              <w:contextualSpacing/>
              <w:jc w:val="center"/>
              <w:rPr>
                <w:rFonts w:ascii="Trebuchet MS" w:hAnsi="Trebuchet MS"/>
                <w:b/>
                <w:sz w:val="22"/>
              </w:rPr>
            </w:pPr>
          </w:p>
        </w:tc>
      </w:tr>
      <w:tr w:rsidR="00F80F9D" w:rsidRPr="00F10EEF" w:rsidTr="00D13049">
        <w:trPr>
          <w:trHeight w:val="555"/>
          <w:jc w:val="center"/>
        </w:trPr>
        <w:tc>
          <w:tcPr>
            <w:tcW w:w="2802" w:type="dxa"/>
            <w:vMerge/>
            <w:shd w:val="clear" w:color="auto" w:fill="AEAAAA" w:themeFill="background2" w:themeFillShade="BF"/>
          </w:tcPr>
          <w:p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rsidR="00F80F9D" w:rsidRPr="00F10EEF" w:rsidRDefault="00340A0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Alte porcine</w:t>
            </w:r>
          </w:p>
        </w:tc>
        <w:tc>
          <w:tcPr>
            <w:tcW w:w="1461" w:type="dxa"/>
            <w:vAlign w:val="center"/>
          </w:tcPr>
          <w:p w:rsidR="00F80F9D" w:rsidRPr="00F10EEF" w:rsidRDefault="00F80F9D" w:rsidP="00340A0D">
            <w:pPr>
              <w:spacing w:after="0"/>
              <w:contextualSpacing/>
              <w:jc w:val="center"/>
              <w:rPr>
                <w:rFonts w:ascii="Trebuchet MS" w:hAnsi="Trebuchet MS"/>
                <w:b/>
                <w:sz w:val="22"/>
              </w:rPr>
            </w:pPr>
          </w:p>
        </w:tc>
      </w:tr>
      <w:tr w:rsidR="00F80F9D" w:rsidRPr="00F10EEF" w:rsidTr="00D13049">
        <w:trPr>
          <w:trHeight w:val="284"/>
          <w:jc w:val="center"/>
        </w:trPr>
        <w:tc>
          <w:tcPr>
            <w:tcW w:w="2802" w:type="dxa"/>
            <w:vMerge/>
            <w:shd w:val="clear" w:color="auto" w:fill="AEAAAA" w:themeFill="background2" w:themeFillShade="BF"/>
          </w:tcPr>
          <w:p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rsidR="00F80F9D" w:rsidRPr="00F10EEF" w:rsidRDefault="00340A0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Găini outoare</w:t>
            </w:r>
          </w:p>
        </w:tc>
        <w:tc>
          <w:tcPr>
            <w:tcW w:w="1461" w:type="dxa"/>
            <w:vAlign w:val="center"/>
          </w:tcPr>
          <w:p w:rsidR="00F80F9D" w:rsidRPr="00F10EEF" w:rsidRDefault="00F80F9D" w:rsidP="00340A0D">
            <w:pPr>
              <w:spacing w:after="0"/>
              <w:contextualSpacing/>
              <w:jc w:val="center"/>
              <w:rPr>
                <w:rFonts w:ascii="Trebuchet MS" w:hAnsi="Trebuchet MS"/>
                <w:b/>
                <w:sz w:val="22"/>
              </w:rPr>
            </w:pPr>
          </w:p>
        </w:tc>
      </w:tr>
      <w:tr w:rsidR="00F80F9D" w:rsidRPr="00F10EEF" w:rsidTr="00D13049">
        <w:trPr>
          <w:trHeight w:val="306"/>
          <w:jc w:val="center"/>
        </w:trPr>
        <w:tc>
          <w:tcPr>
            <w:tcW w:w="2802" w:type="dxa"/>
            <w:vMerge/>
            <w:shd w:val="clear" w:color="auto" w:fill="AEAAAA" w:themeFill="background2" w:themeFillShade="BF"/>
          </w:tcPr>
          <w:p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rsidR="00F80F9D" w:rsidRPr="00F10EEF" w:rsidRDefault="00340A0D" w:rsidP="00340A0D">
            <w:pPr>
              <w:widowControl/>
              <w:tabs>
                <w:tab w:val="left" w:pos="1245"/>
              </w:tabs>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Alte păsări de curte</w:t>
            </w:r>
          </w:p>
        </w:tc>
        <w:tc>
          <w:tcPr>
            <w:tcW w:w="1461" w:type="dxa"/>
            <w:vAlign w:val="center"/>
          </w:tcPr>
          <w:p w:rsidR="00F80F9D" w:rsidRPr="00F10EEF" w:rsidRDefault="00F80F9D" w:rsidP="00340A0D">
            <w:pPr>
              <w:spacing w:after="0"/>
              <w:contextualSpacing/>
              <w:jc w:val="center"/>
              <w:rPr>
                <w:rFonts w:ascii="Trebuchet MS" w:hAnsi="Trebuchet MS"/>
                <w:b/>
                <w:sz w:val="22"/>
              </w:rPr>
            </w:pPr>
          </w:p>
        </w:tc>
      </w:tr>
      <w:tr w:rsidR="00013D3A" w:rsidRPr="00F10EEF" w:rsidTr="00013D3A">
        <w:trPr>
          <w:trHeight w:val="323"/>
          <w:jc w:val="center"/>
        </w:trPr>
        <w:tc>
          <w:tcPr>
            <w:tcW w:w="8995" w:type="dxa"/>
            <w:gridSpan w:val="4"/>
            <w:shd w:val="clear" w:color="auto" w:fill="AEAAAA" w:themeFill="background2" w:themeFillShade="BF"/>
          </w:tcPr>
          <w:p w:rsidR="00013D3A" w:rsidRPr="00504C91" w:rsidRDefault="00013D3A" w:rsidP="00013D3A">
            <w:pPr>
              <w:pStyle w:val="ListParagraph"/>
              <w:widowControl/>
              <w:numPr>
                <w:ilvl w:val="0"/>
                <w:numId w:val="17"/>
              </w:numPr>
              <w:spacing w:after="0"/>
              <w:jc w:val="both"/>
              <w:rPr>
                <w:rFonts w:ascii="Trebuchet MS" w:eastAsia="Times New Roman" w:hAnsi="Trebuchet MS"/>
                <w:sz w:val="20"/>
                <w:szCs w:val="20"/>
                <w:lang w:eastAsia="ro-RO"/>
              </w:rPr>
            </w:pPr>
            <w:r w:rsidRPr="00504C91">
              <w:rPr>
                <w:rFonts w:ascii="Trebuchet MS" w:eastAsia="Times New Roman" w:hAnsi="Trebuchet MS"/>
                <w:sz w:val="20"/>
                <w:szCs w:val="20"/>
                <w:lang w:val="ro-RO" w:eastAsia="ro-RO"/>
              </w:rPr>
              <w:t>Număr de exploataţii</w:t>
            </w:r>
            <w:r w:rsidRPr="00504C91">
              <w:rPr>
                <w:rFonts w:ascii="Trebuchet MS" w:eastAsia="Times New Roman" w:hAnsi="Trebuchet MS"/>
                <w:sz w:val="20"/>
                <w:szCs w:val="20"/>
                <w:lang w:eastAsia="ro-RO"/>
              </w:rPr>
              <w:t xml:space="preserve"> agricole</w:t>
            </w:r>
            <w:r w:rsidRPr="00504C91">
              <w:rPr>
                <w:rFonts w:ascii="Trebuchet MS" w:eastAsia="Times New Roman" w:hAnsi="Trebuchet MS"/>
                <w:sz w:val="20"/>
                <w:szCs w:val="20"/>
                <w:lang w:val="ro-RO" w:eastAsia="ro-RO"/>
              </w:rPr>
              <w:t>/</w:t>
            </w:r>
            <w:r w:rsidRPr="00504C91">
              <w:rPr>
                <w:rFonts w:ascii="Trebuchet MS" w:eastAsia="Times New Roman" w:hAnsi="Trebuchet MS"/>
                <w:sz w:val="20"/>
                <w:szCs w:val="20"/>
                <w:lang w:eastAsia="ro-RO"/>
              </w:rPr>
              <w:t xml:space="preserve"> beneficiari</w:t>
            </w:r>
            <w:r w:rsidRPr="00504C91">
              <w:rPr>
                <w:rFonts w:ascii="Trebuchet MS" w:eastAsia="Times New Roman" w:hAnsi="Trebuchet MS"/>
                <w:sz w:val="20"/>
                <w:szCs w:val="20"/>
                <w:lang w:val="ro-RO" w:eastAsia="ro-RO"/>
              </w:rPr>
              <w:t xml:space="preserve"> sprijiniti.</w:t>
            </w:r>
            <w:r w:rsidRPr="00504C91">
              <w:rPr>
                <w:rFonts w:ascii="Trebuchet MS" w:eastAsia="Times New Roman" w:hAnsi="Trebuchet MS"/>
                <w:sz w:val="20"/>
                <w:szCs w:val="20"/>
                <w:lang w:eastAsia="ro-RO"/>
              </w:rPr>
              <w:t xml:space="preserve"> (DI 2A) </w:t>
            </w:r>
          </w:p>
        </w:tc>
        <w:tc>
          <w:tcPr>
            <w:tcW w:w="1461" w:type="dxa"/>
            <w:shd w:val="clear" w:color="auto" w:fill="AEAAAA" w:themeFill="background2" w:themeFillShade="BF"/>
            <w:vAlign w:val="center"/>
          </w:tcPr>
          <w:p w:rsidR="00013D3A" w:rsidRPr="00013D3A" w:rsidRDefault="00013D3A" w:rsidP="00013D3A">
            <w:pPr>
              <w:spacing w:after="0"/>
              <w:contextualSpacing/>
              <w:jc w:val="center"/>
              <w:rPr>
                <w:rFonts w:ascii="Trebuchet MS" w:hAnsi="Trebuchet MS"/>
                <w:sz w:val="22"/>
              </w:rPr>
            </w:pPr>
            <w:r w:rsidRPr="00013D3A">
              <w:rPr>
                <w:rFonts w:ascii="Trebuchet MS" w:hAnsi="Trebuchet MS"/>
                <w:sz w:val="22"/>
              </w:rPr>
              <w:t>......</w:t>
            </w:r>
          </w:p>
        </w:tc>
      </w:tr>
      <w:tr w:rsidR="00013D3A" w:rsidRPr="00F10EEF" w:rsidTr="00D13049">
        <w:trPr>
          <w:jc w:val="center"/>
        </w:trPr>
        <w:tc>
          <w:tcPr>
            <w:tcW w:w="8995" w:type="dxa"/>
            <w:gridSpan w:val="4"/>
            <w:shd w:val="clear" w:color="auto" w:fill="AEAAAA" w:themeFill="background2" w:themeFillShade="BF"/>
          </w:tcPr>
          <w:p w:rsidR="00013D3A" w:rsidRPr="00504C91" w:rsidRDefault="00013D3A" w:rsidP="00013D3A">
            <w:pPr>
              <w:pStyle w:val="ListParagraph"/>
              <w:widowControl/>
              <w:numPr>
                <w:ilvl w:val="0"/>
                <w:numId w:val="17"/>
              </w:numPr>
              <w:spacing w:after="0"/>
              <w:jc w:val="both"/>
              <w:rPr>
                <w:rFonts w:ascii="Trebuchet MS" w:eastAsia="Times New Roman" w:hAnsi="Trebuchet MS"/>
                <w:sz w:val="20"/>
                <w:szCs w:val="20"/>
                <w:lang w:eastAsia="ro-RO"/>
              </w:rPr>
            </w:pPr>
            <w:r w:rsidRPr="00504C91">
              <w:rPr>
                <w:rFonts w:ascii="Trebuchet MS" w:eastAsia="Times New Roman" w:hAnsi="Trebuchet MS"/>
                <w:sz w:val="20"/>
                <w:szCs w:val="20"/>
                <w:lang w:eastAsia="ro-RO"/>
              </w:rPr>
              <w:t xml:space="preserve">Numarul de exploatatii agricole care primesc sprijin pentru participarea la sistemele de calitate, la pietele locale si la circuitele de aprovizionare scurte, precum si la grupuri/ organizatii de producatori (DI 3A) </w:t>
            </w:r>
          </w:p>
        </w:tc>
        <w:tc>
          <w:tcPr>
            <w:tcW w:w="1461" w:type="dxa"/>
            <w:shd w:val="clear" w:color="auto" w:fill="AEAAAA" w:themeFill="background2" w:themeFillShade="BF"/>
            <w:vAlign w:val="center"/>
          </w:tcPr>
          <w:p w:rsidR="00013D3A" w:rsidRPr="00013D3A" w:rsidRDefault="00013D3A" w:rsidP="00013D3A">
            <w:pPr>
              <w:spacing w:after="0"/>
              <w:contextualSpacing/>
              <w:jc w:val="center"/>
              <w:rPr>
                <w:rFonts w:ascii="Trebuchet MS" w:hAnsi="Trebuchet MS"/>
                <w:sz w:val="22"/>
              </w:rPr>
            </w:pPr>
            <w:r w:rsidRPr="00013D3A">
              <w:rPr>
                <w:rFonts w:ascii="Trebuchet MS" w:hAnsi="Trebuchet MS"/>
                <w:sz w:val="22"/>
              </w:rPr>
              <w:t>......</w:t>
            </w:r>
          </w:p>
        </w:tc>
      </w:tr>
      <w:tr w:rsidR="00013D3A" w:rsidRPr="00F10EEF" w:rsidTr="00D13049">
        <w:trPr>
          <w:jc w:val="center"/>
        </w:trPr>
        <w:tc>
          <w:tcPr>
            <w:tcW w:w="8995" w:type="dxa"/>
            <w:gridSpan w:val="4"/>
            <w:shd w:val="clear" w:color="auto" w:fill="AEAAAA" w:themeFill="background2" w:themeFillShade="BF"/>
          </w:tcPr>
          <w:p w:rsidR="00013D3A" w:rsidRPr="00504C91" w:rsidRDefault="00013D3A" w:rsidP="00013D3A">
            <w:pPr>
              <w:widowControl/>
              <w:numPr>
                <w:ilvl w:val="0"/>
                <w:numId w:val="17"/>
              </w:numPr>
              <w:spacing w:after="0"/>
              <w:jc w:val="both"/>
              <w:rPr>
                <w:rFonts w:ascii="Trebuchet MS" w:eastAsia="Times New Roman" w:hAnsi="Trebuchet MS"/>
                <w:sz w:val="20"/>
                <w:szCs w:val="20"/>
                <w:lang w:eastAsia="ro-RO"/>
              </w:rPr>
            </w:pPr>
            <w:r w:rsidRPr="00504C91">
              <w:rPr>
                <w:rFonts w:ascii="Trebuchet MS" w:eastAsia="Times New Roman" w:hAnsi="Trebuchet MS"/>
                <w:sz w:val="20"/>
                <w:szCs w:val="20"/>
                <w:lang w:eastAsia="ro-RO"/>
              </w:rPr>
              <w:t xml:space="preserve">Locuri de munca create (DI 6A)-indicator specific Leader </w:t>
            </w:r>
          </w:p>
        </w:tc>
        <w:tc>
          <w:tcPr>
            <w:tcW w:w="1461" w:type="dxa"/>
            <w:shd w:val="clear" w:color="auto" w:fill="AEAAAA" w:themeFill="background2" w:themeFillShade="BF"/>
            <w:vAlign w:val="center"/>
          </w:tcPr>
          <w:p w:rsidR="00013D3A" w:rsidRPr="00013D3A" w:rsidRDefault="00013D3A" w:rsidP="00013D3A">
            <w:pPr>
              <w:spacing w:after="0"/>
              <w:contextualSpacing/>
              <w:jc w:val="center"/>
              <w:rPr>
                <w:rFonts w:ascii="Trebuchet MS" w:hAnsi="Trebuchet MS"/>
                <w:sz w:val="22"/>
              </w:rPr>
            </w:pPr>
            <w:r w:rsidRPr="00013D3A">
              <w:rPr>
                <w:rFonts w:ascii="Trebuchet MS" w:hAnsi="Trebuchet MS"/>
                <w:sz w:val="22"/>
              </w:rPr>
              <w:t>......</w:t>
            </w:r>
          </w:p>
        </w:tc>
      </w:tr>
      <w:tr w:rsidR="00013D3A" w:rsidRPr="00F10EEF" w:rsidTr="00D13049">
        <w:trPr>
          <w:jc w:val="center"/>
        </w:trPr>
        <w:tc>
          <w:tcPr>
            <w:tcW w:w="8995" w:type="dxa"/>
            <w:gridSpan w:val="4"/>
            <w:shd w:val="clear" w:color="auto" w:fill="AEAAAA" w:themeFill="background2" w:themeFillShade="BF"/>
          </w:tcPr>
          <w:p w:rsidR="00013D3A" w:rsidRPr="00504C91" w:rsidRDefault="00013D3A" w:rsidP="00013D3A">
            <w:pPr>
              <w:widowControl/>
              <w:numPr>
                <w:ilvl w:val="0"/>
                <w:numId w:val="17"/>
              </w:numPr>
              <w:spacing w:after="0"/>
              <w:jc w:val="both"/>
              <w:rPr>
                <w:rFonts w:ascii="Trebuchet MS" w:hAnsi="Trebuchet MS" w:cs="Calibri"/>
                <w:sz w:val="20"/>
                <w:szCs w:val="20"/>
              </w:rPr>
            </w:pPr>
            <w:r w:rsidRPr="00504C91">
              <w:rPr>
                <w:rFonts w:ascii="Trebuchet MS" w:eastAsia="Times New Roman" w:hAnsi="Trebuchet MS"/>
                <w:sz w:val="20"/>
                <w:szCs w:val="20"/>
                <w:lang w:eastAsia="ro-RO"/>
              </w:rPr>
              <w:t>Cheltuielile publice totale –</w:t>
            </w:r>
            <w:r>
              <w:rPr>
                <w:rFonts w:ascii="Trebuchet MS" w:eastAsia="Times New Roman" w:hAnsi="Trebuchet MS"/>
                <w:sz w:val="20"/>
                <w:szCs w:val="20"/>
                <w:lang w:eastAsia="ro-RO"/>
              </w:rPr>
              <w:t xml:space="preserve">indicator local. </w:t>
            </w:r>
          </w:p>
        </w:tc>
        <w:tc>
          <w:tcPr>
            <w:tcW w:w="1461" w:type="dxa"/>
            <w:shd w:val="clear" w:color="auto" w:fill="AEAAAA" w:themeFill="background2" w:themeFillShade="BF"/>
            <w:vAlign w:val="center"/>
          </w:tcPr>
          <w:p w:rsidR="00013D3A" w:rsidRPr="00013D3A" w:rsidRDefault="00013D3A" w:rsidP="00013D3A">
            <w:pPr>
              <w:spacing w:after="0"/>
              <w:contextualSpacing/>
              <w:jc w:val="center"/>
              <w:rPr>
                <w:rFonts w:ascii="Trebuchet MS" w:hAnsi="Trebuchet MS"/>
                <w:sz w:val="22"/>
              </w:rPr>
            </w:pPr>
            <w:r w:rsidRPr="00013D3A">
              <w:rPr>
                <w:rFonts w:ascii="Trebuchet MS" w:hAnsi="Trebuchet MS"/>
                <w:sz w:val="22"/>
              </w:rPr>
              <w:t>......</w:t>
            </w:r>
          </w:p>
        </w:tc>
      </w:tr>
      <w:tr w:rsidR="00425DB2" w:rsidRPr="00F10EEF" w:rsidTr="00D13049">
        <w:trPr>
          <w:jc w:val="center"/>
        </w:trPr>
        <w:tc>
          <w:tcPr>
            <w:tcW w:w="10456" w:type="dxa"/>
            <w:gridSpan w:val="5"/>
            <w:shd w:val="clear" w:color="auto" w:fill="AEAAAA" w:themeFill="background2" w:themeFillShade="BF"/>
          </w:tcPr>
          <w:p w:rsidR="00425DB2" w:rsidRPr="00F10EEF" w:rsidRDefault="00425DB2" w:rsidP="00425DB2">
            <w:pPr>
              <w:spacing w:after="0" w:line="240" w:lineRule="auto"/>
              <w:contextualSpacing/>
              <w:jc w:val="both"/>
              <w:rPr>
                <w:rFonts w:ascii="Trebuchet MS" w:hAnsi="Trebuchet MS"/>
                <w:b/>
                <w:bCs/>
                <w:sz w:val="20"/>
                <w:szCs w:val="20"/>
              </w:rPr>
            </w:pPr>
            <w:r w:rsidRPr="00F10EEF">
              <w:rPr>
                <w:rFonts w:ascii="Trebuchet MS" w:hAnsi="Trebuchet MS"/>
                <w:b/>
                <w:bCs/>
                <w:sz w:val="20"/>
                <w:szCs w:val="20"/>
              </w:rPr>
              <w:t>*Pentru indicatorii de tip numeric care nu fac obiectul investiției se va completa valoarea zero.</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nr.1 - </w:t>
            </w:r>
            <w:r w:rsidRPr="00F10EEF">
              <w:rPr>
                <w:rFonts w:ascii="Trebuchet MS" w:hAnsi="Trebuchet MS"/>
                <w:sz w:val="20"/>
                <w:szCs w:val="20"/>
              </w:rPr>
              <w:t>reprezintă codul de inregistrare al beneficiarului în Registrul Fermierului la APIA</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nr.2 - </w:t>
            </w:r>
            <w:r w:rsidRPr="00F10EEF">
              <w:rPr>
                <w:rFonts w:ascii="Trebuchet MS" w:hAnsi="Trebuchet MS"/>
                <w:sz w:val="20"/>
                <w:szCs w:val="20"/>
              </w:rPr>
              <w:t>reprezintă codul CAEN pentru investiţia vizată prin proiect</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3, 4, 5, 7, 10, 12 - </w:t>
            </w:r>
            <w:r w:rsidRPr="00F10EEF">
              <w:rPr>
                <w:rFonts w:ascii="Trebuchet MS" w:hAnsi="Trebuchet MS"/>
                <w:sz w:val="20"/>
                <w:szCs w:val="20"/>
              </w:rPr>
              <w:t>se va bifa doar o singura categorie/ categoria majoritară</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6 - </w:t>
            </w:r>
            <w:r w:rsidRPr="00F10EEF">
              <w:rPr>
                <w:rFonts w:ascii="Trebuchet MS" w:hAnsi="Trebuchet MS"/>
                <w:sz w:val="20"/>
                <w:szCs w:val="20"/>
              </w:rPr>
              <w:t>se completează numărul exploataţiilor sprijinite prin proiect; in cazul investitiilor colective realizate de formele asociative ale fermierilor (cooperative/grupuri de producatori) se va mentiona nr. de exploatatii care fac parte din formele asociative implicate/sprijinite in proiect.</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8 - </w:t>
            </w:r>
            <w:r w:rsidRPr="00F10EEF">
              <w:rPr>
                <w:rFonts w:ascii="Trebuchet MS" w:hAnsi="Trebuchet MS"/>
                <w:sz w:val="20"/>
                <w:szCs w:val="20"/>
              </w:rPr>
              <w:t>se completează suprafaţa (Ha) exploataţiilor agricole sprijinite prin proiect</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nr.9 </w:t>
            </w:r>
            <w:r w:rsidRPr="00F10EEF">
              <w:rPr>
                <w:rFonts w:ascii="Trebuchet MS" w:hAnsi="Trebuchet MS"/>
                <w:sz w:val="20"/>
                <w:szCs w:val="20"/>
              </w:rPr>
              <w:t>- se completează suprafaţa (Ha) vizată de investiţii pentru sisteme de irigaţii</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11 </w:t>
            </w:r>
            <w:r w:rsidRPr="00F10EEF">
              <w:rPr>
                <w:rFonts w:ascii="Trebuchet MS" w:hAnsi="Trebuchet MS"/>
                <w:sz w:val="20"/>
                <w:szCs w:val="20"/>
              </w:rPr>
              <w:t>- se va bifa categoria majoritară.</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sz w:val="20"/>
                <w:szCs w:val="20"/>
              </w:rPr>
              <w:t xml:space="preserve">În categoria </w:t>
            </w:r>
            <w:r w:rsidRPr="00F10EEF">
              <w:rPr>
                <w:rFonts w:ascii="Trebuchet MS" w:hAnsi="Trebuchet MS"/>
                <w:b/>
                <w:bCs/>
                <w:sz w:val="20"/>
                <w:szCs w:val="20"/>
              </w:rPr>
              <w:t xml:space="preserve">"Utilaje şi echipamente" </w:t>
            </w:r>
            <w:r w:rsidRPr="00F10EEF">
              <w:rPr>
                <w:rFonts w:ascii="Trebuchet MS" w:hAnsi="Trebuchet MS"/>
                <w:sz w:val="20"/>
                <w:szCs w:val="20"/>
              </w:rPr>
              <w:t>se vor încadra investiţii precum: investiţii privind achiziţia de tractoare, combine, maşini, utilaje, echipamente agricole etc, canalizare/ instalaţii de tratare a apelor uzate, instalaţii de irigat, instalatii pentru procesarea complexa a furajelor pentru animale.</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sz w:val="20"/>
                <w:szCs w:val="20"/>
              </w:rPr>
              <w:t xml:space="preserve">În categoria </w:t>
            </w:r>
            <w:r w:rsidRPr="00F10EEF">
              <w:rPr>
                <w:rFonts w:ascii="Trebuchet MS" w:hAnsi="Trebuchet MS"/>
                <w:b/>
                <w:bCs/>
                <w:sz w:val="20"/>
                <w:szCs w:val="20"/>
              </w:rPr>
              <w:t xml:space="preserve">"Construcţii agricole" </w:t>
            </w:r>
            <w:r w:rsidRPr="00F10EEF">
              <w:rPr>
                <w:rFonts w:ascii="Trebuchet MS" w:hAnsi="Trebuchet MS"/>
                <w:sz w:val="20"/>
                <w:szCs w:val="20"/>
              </w:rPr>
              <w:t>se vor încadra investiţii precum: construirea şi/ sau modernizarea clădirilor utilizate pentru producţia agricolă la nivel de fermă, fose septice si platforme gunoi de grajd, alte construcţii în fermă cum ar fi: sere, depozite, mici adaposturi pentru prepararea nutreturilor combinate, instalatii necesare depozitarii in conditii optime.</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sz w:val="20"/>
                <w:szCs w:val="20"/>
              </w:rPr>
              <w:t xml:space="preserve">În categoria </w:t>
            </w:r>
            <w:r w:rsidRPr="00F10EEF">
              <w:rPr>
                <w:rFonts w:ascii="Trebuchet MS" w:hAnsi="Trebuchet MS"/>
                <w:b/>
                <w:bCs/>
                <w:sz w:val="20"/>
                <w:szCs w:val="20"/>
              </w:rPr>
              <w:t xml:space="preserve">"Alte investiţii agricole" </w:t>
            </w:r>
            <w:r w:rsidRPr="00F10EEF">
              <w:rPr>
                <w:rFonts w:ascii="Trebuchet MS" w:hAnsi="Trebuchet MS"/>
                <w:sz w:val="20"/>
                <w:szCs w:val="20"/>
              </w:rPr>
              <w:t>se vor încadra tipurile de investiţii care nu se încadrează în primele două categorii.</w:t>
            </w:r>
          </w:p>
          <w:p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13 - </w:t>
            </w:r>
            <w:r w:rsidRPr="00F10EEF">
              <w:rPr>
                <w:rFonts w:ascii="Trebuchet MS" w:hAnsi="Trebuchet MS"/>
                <w:sz w:val="20"/>
                <w:szCs w:val="20"/>
              </w:rPr>
              <w:t>Beneficiarii ale caror tipuri de investitii NU vizeaza cresterea animalelor, vor completa fiecare subcategorie cu valoarea “0”; beneficiarii ale caror tipuri de investitii vizeaza cresterea animalelor, vor completa valorile pe care le detin, in dreptul subcategoriilor corespunzatoare (ex: bovine, ovine, caprine, etc), iar restul subcategoriilor vor fi completate cu “0”.</w:t>
            </w:r>
          </w:p>
          <w:p w:rsidR="00425DB2" w:rsidRPr="00F10EEF" w:rsidRDefault="00425DB2" w:rsidP="00D13049">
            <w:pPr>
              <w:spacing w:after="0"/>
              <w:contextualSpacing/>
              <w:rPr>
                <w:rFonts w:ascii="Trebuchet MS" w:hAnsi="Trebuchet MS"/>
                <w:sz w:val="22"/>
              </w:rPr>
            </w:pPr>
            <w:r w:rsidRPr="00F10EEF">
              <w:rPr>
                <w:rFonts w:ascii="Trebuchet MS" w:hAnsi="Trebuchet MS"/>
                <w:b/>
                <w:bCs/>
                <w:sz w:val="20"/>
                <w:szCs w:val="20"/>
              </w:rPr>
              <w:t xml:space="preserve">Indic. nr. 14 - </w:t>
            </w:r>
            <w:r w:rsidRPr="00F10EEF">
              <w:rPr>
                <w:rFonts w:ascii="Trebuchet MS" w:hAnsi="Trebuchet MS"/>
                <w:sz w:val="20"/>
                <w:szCs w:val="20"/>
              </w:rPr>
              <w:t>se va completa din momentul demararii M01, M02, respectiv M16</w:t>
            </w:r>
          </w:p>
        </w:tc>
      </w:tr>
    </w:tbl>
    <w:p w:rsidR="000D5A1C" w:rsidRPr="00F10EEF" w:rsidRDefault="000D5A1C" w:rsidP="00AA2CD6">
      <w:pPr>
        <w:spacing w:after="0" w:line="240" w:lineRule="auto"/>
        <w:contextualSpacing/>
        <w:jc w:val="both"/>
        <w:rPr>
          <w:rFonts w:ascii="Trebuchet MS" w:hAnsi="Trebuchet MS"/>
        </w:rPr>
      </w:pPr>
    </w:p>
    <w:p w:rsidR="00967948" w:rsidRDefault="00967948" w:rsidP="00AC462F">
      <w:pPr>
        <w:spacing w:after="0" w:line="240" w:lineRule="auto"/>
        <w:contextualSpacing/>
        <w:rPr>
          <w:rFonts w:ascii="Trebuchet MS" w:hAnsi="Trebuchet MS"/>
        </w:rPr>
      </w:pPr>
    </w:p>
    <w:p w:rsidR="00013D3A" w:rsidRPr="00F10EEF" w:rsidRDefault="00013D3A" w:rsidP="00AC462F">
      <w:pPr>
        <w:spacing w:after="0" w:line="240" w:lineRule="auto"/>
        <w:contextualSpacing/>
        <w:rPr>
          <w:rFonts w:ascii="Trebuchet MS" w:hAnsi="Trebuchet MS"/>
        </w:rPr>
      </w:pPr>
    </w:p>
    <w:p w:rsidR="00967948" w:rsidRPr="00F10EEF" w:rsidRDefault="00967948" w:rsidP="00AC462F">
      <w:pPr>
        <w:spacing w:after="0" w:line="240" w:lineRule="auto"/>
        <w:contextualSpacing/>
        <w:rPr>
          <w:rFonts w:ascii="Trebuchet MS" w:hAnsi="Trebuchet MS"/>
        </w:rPr>
      </w:pPr>
    </w:p>
    <w:tbl>
      <w:tblPr>
        <w:tblW w:w="10907" w:type="dxa"/>
        <w:jc w:val="center"/>
        <w:tblLayout w:type="fixed"/>
        <w:tblCellMar>
          <w:left w:w="0" w:type="dxa"/>
          <w:right w:w="0" w:type="dxa"/>
        </w:tblCellMar>
        <w:tblLook w:val="01E0" w:firstRow="1" w:lastRow="1" w:firstColumn="1" w:lastColumn="1" w:noHBand="0" w:noVBand="0"/>
      </w:tblPr>
      <w:tblGrid>
        <w:gridCol w:w="7645"/>
        <w:gridCol w:w="15"/>
        <w:gridCol w:w="1418"/>
        <w:gridCol w:w="7"/>
        <w:gridCol w:w="1805"/>
        <w:gridCol w:w="17"/>
      </w:tblGrid>
      <w:tr w:rsidR="001132AE" w:rsidRPr="00F10EEF" w:rsidTr="005347D9">
        <w:trPr>
          <w:trHeight w:hRule="exact" w:val="377"/>
          <w:jc w:val="center"/>
        </w:trPr>
        <w:tc>
          <w:tcPr>
            <w:tcW w:w="10907" w:type="dxa"/>
            <w:gridSpan w:val="6"/>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217D7D" w:rsidRDefault="001132AE" w:rsidP="004D796B">
            <w:pPr>
              <w:spacing w:after="0" w:line="344" w:lineRule="exact"/>
              <w:ind w:left="4526"/>
              <w:rPr>
                <w:rFonts w:ascii="Trebuchet MS" w:eastAsia="Arial" w:hAnsi="Trebuchet MS" w:cs="Arial"/>
                <w:sz w:val="32"/>
                <w:szCs w:val="32"/>
              </w:rPr>
            </w:pPr>
            <w:r w:rsidRPr="00217D7D">
              <w:rPr>
                <w:rFonts w:ascii="Trebuchet MS" w:eastAsia="Arial" w:hAnsi="Trebuchet MS" w:cs="Arial"/>
                <w:sz w:val="32"/>
                <w:szCs w:val="32"/>
              </w:rPr>
              <w:t xml:space="preserve">Factori de </w:t>
            </w:r>
            <w:r w:rsidR="00C7013F" w:rsidRPr="00217D7D">
              <w:rPr>
                <w:rFonts w:ascii="Trebuchet MS" w:eastAsia="Arial" w:hAnsi="Trebuchet MS" w:cs="Arial"/>
                <w:sz w:val="32"/>
                <w:szCs w:val="32"/>
              </w:rPr>
              <w:t>RI</w:t>
            </w:r>
            <w:r w:rsidR="004D796B" w:rsidRPr="00217D7D">
              <w:rPr>
                <w:rFonts w:ascii="Trebuchet MS" w:eastAsia="Arial" w:hAnsi="Trebuchet MS" w:cs="Arial"/>
                <w:sz w:val="32"/>
                <w:szCs w:val="32"/>
              </w:rPr>
              <w:t>SC</w:t>
            </w:r>
          </w:p>
        </w:tc>
      </w:tr>
      <w:tr w:rsidR="001132AE" w:rsidRPr="00F10EEF" w:rsidTr="005347D9">
        <w:trPr>
          <w:trHeight w:hRule="exact" w:val="494"/>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217D7D" w:rsidRDefault="001132AE" w:rsidP="004D796B">
            <w:pPr>
              <w:spacing w:after="0" w:line="140" w:lineRule="exact"/>
              <w:rPr>
                <w:rFonts w:ascii="Trebuchet MS" w:hAnsi="Trebuchet MS"/>
                <w:sz w:val="14"/>
                <w:szCs w:val="14"/>
              </w:rPr>
            </w:pPr>
          </w:p>
          <w:p w:rsidR="001132AE" w:rsidRPr="00217D7D" w:rsidRDefault="001132AE" w:rsidP="004D796B">
            <w:pPr>
              <w:spacing w:after="0" w:line="240" w:lineRule="auto"/>
              <w:ind w:left="23" w:right="-20"/>
              <w:rPr>
                <w:rFonts w:ascii="Trebuchet MS" w:eastAsia="Arial" w:hAnsi="Trebuchet MS" w:cs="Arial"/>
                <w:b/>
                <w:sz w:val="20"/>
                <w:szCs w:val="20"/>
              </w:rPr>
            </w:pPr>
            <w:r w:rsidRPr="00217D7D">
              <w:rPr>
                <w:rFonts w:ascii="Trebuchet MS" w:eastAsia="Arial" w:hAnsi="Trebuchet MS" w:cs="Arial"/>
                <w:b/>
                <w:sz w:val="20"/>
                <w:szCs w:val="20"/>
              </w:rPr>
              <w:t>I1. Valoarea sprijinului public nerambursabil (EURO)</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217D7D" w:rsidRDefault="001132AE" w:rsidP="004D796B">
            <w:pPr>
              <w:rPr>
                <w:rFonts w:ascii="Trebuchet MS" w:hAnsi="Trebuchet MS"/>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217D7D" w:rsidRDefault="001132AE" w:rsidP="004D796B">
            <w:pPr>
              <w:spacing w:after="0" w:line="140" w:lineRule="exact"/>
              <w:rPr>
                <w:rFonts w:ascii="Trebuchet MS" w:hAnsi="Trebuchet MS"/>
                <w:sz w:val="14"/>
                <w:szCs w:val="14"/>
              </w:rPr>
            </w:pPr>
          </w:p>
          <w:p w:rsidR="001132AE" w:rsidRPr="00217D7D" w:rsidRDefault="001132AE" w:rsidP="004D796B">
            <w:pPr>
              <w:spacing w:after="0" w:line="240" w:lineRule="auto"/>
              <w:ind w:left="144" w:right="-20"/>
              <w:jc w:val="center"/>
              <w:rPr>
                <w:rFonts w:ascii="Trebuchet MS" w:eastAsia="Arial" w:hAnsi="Trebuchet MS" w:cs="Arial"/>
                <w:b/>
                <w:sz w:val="20"/>
                <w:szCs w:val="20"/>
              </w:rPr>
            </w:pPr>
            <w:r w:rsidRPr="00217D7D">
              <w:rPr>
                <w:rFonts w:ascii="Trebuchet MS" w:eastAsia="Arial" w:hAnsi="Trebuchet MS" w:cs="Arial"/>
                <w:b/>
                <w:sz w:val="20"/>
                <w:szCs w:val="20"/>
              </w:rPr>
              <w:t>Punctaj obţinut</w:t>
            </w:r>
          </w:p>
        </w:tc>
      </w:tr>
      <w:tr w:rsidR="001132AE" w:rsidRPr="00F10EEF"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&lt; </w:t>
            </w:r>
            <w:r w:rsidR="0061560A" w:rsidRPr="00F10EEF">
              <w:rPr>
                <w:rFonts w:ascii="Trebuchet MS" w:eastAsia="Arial" w:hAnsi="Trebuchet MS" w:cs="Arial"/>
                <w:sz w:val="20"/>
                <w:szCs w:val="20"/>
              </w:rPr>
              <w:t>75.000</w:t>
            </w:r>
            <w:r w:rsidRPr="00F10EEF">
              <w:rPr>
                <w:rFonts w:ascii="Trebuchet MS" w:eastAsia="Arial" w:hAnsi="Trebuchet MS" w:cs="Arial"/>
                <w:sz w:val="20"/>
                <w:szCs w:val="20"/>
              </w:rPr>
              <w:t xml:space="preserve">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5104" behindDoc="0" locked="0" layoutInCell="1" allowOverlap="1" wp14:anchorId="53041E11" wp14:editId="60025514">
                      <wp:simplePos x="0" y="0"/>
                      <wp:positionH relativeFrom="column">
                        <wp:posOffset>408306</wp:posOffset>
                      </wp:positionH>
                      <wp:positionV relativeFrom="paragraph">
                        <wp:posOffset>31115</wp:posOffset>
                      </wp:positionV>
                      <wp:extent cx="270510" cy="243205"/>
                      <wp:effectExtent l="0" t="0" r="15240" b="23495"/>
                      <wp:wrapNone/>
                      <wp:docPr id="201" name="Casetă text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3205"/>
                              </a:xfrm>
                              <a:prstGeom prst="rect">
                                <a:avLst/>
                              </a:prstGeom>
                              <a:solidFill>
                                <a:srgbClr val="FFFFFF"/>
                              </a:solidFill>
                              <a:ln w="9525">
                                <a:solidFill>
                                  <a:srgbClr val="000000"/>
                                </a:solidFill>
                                <a:miter lim="800000"/>
                                <a:headEnd/>
                                <a:tailEnd/>
                              </a:ln>
                            </wps:spPr>
                            <wps:txbx>
                              <w:txbxContent>
                                <w:p w:rsidR="00421D9C" w:rsidRDefault="00421D9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1E11" id="Casetă text 201" o:spid="_x0000_s1028" type="#_x0000_t202" style="position:absolute;margin-left:32.15pt;margin-top:2.45pt;width:21.3pt;height:1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">
                      <v:textbox>
                        <w:txbxContent>
                          <w:p w:rsidR="00421D9C" w:rsidRDefault="00421D9C"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1132AE" w:rsidRPr="00F10EEF" w:rsidRDefault="001132AE" w:rsidP="004D796B">
            <w:pPr>
              <w:jc w:val="center"/>
              <w:rPr>
                <w:rFonts w:ascii="Trebuchet MS" w:hAnsi="Trebuchet MS"/>
              </w:rPr>
            </w:pPr>
            <w:r w:rsidRPr="00F10EEF">
              <w:rPr>
                <w:rFonts w:ascii="Trebuchet MS" w:hAnsi="Trebuchet MS"/>
              </w:rPr>
              <w:t>2</w:t>
            </w:r>
          </w:p>
        </w:tc>
      </w:tr>
      <w:tr w:rsidR="001132AE" w:rsidRPr="00F10EEF"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 xml:space="preserve">75.000 </w:t>
            </w:r>
            <w:r w:rsidRPr="00F10EEF">
              <w:rPr>
                <w:rFonts w:ascii="Trebuchet MS" w:eastAsia="Arial" w:hAnsi="Trebuchet MS" w:cs="Arial"/>
                <w:sz w:val="20"/>
                <w:szCs w:val="20"/>
              </w:rPr>
              <w:t xml:space="preserv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.000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6128" behindDoc="0" locked="0" layoutInCell="1" allowOverlap="1" wp14:anchorId="5486D77A" wp14:editId="54053CC9">
                      <wp:simplePos x="0" y="0"/>
                      <wp:positionH relativeFrom="column">
                        <wp:posOffset>455931</wp:posOffset>
                      </wp:positionH>
                      <wp:positionV relativeFrom="paragraph">
                        <wp:posOffset>80646</wp:posOffset>
                      </wp:positionV>
                      <wp:extent cx="213360" cy="251460"/>
                      <wp:effectExtent l="0" t="0" r="15240" b="15240"/>
                      <wp:wrapNone/>
                      <wp:docPr id="200" name="Casetă text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rsidR="00421D9C" w:rsidRPr="00E63477" w:rsidRDefault="00421D9C" w:rsidP="001132AE">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6D77A" id="Casetă text 200" o:spid="_x0000_s1029" type="#_x0000_t202" style="position:absolute;margin-left:35.9pt;margin-top:6.35pt;width:16.8pt;height:1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">
                      <v:textbox>
                        <w:txbxContent>
                          <w:p w:rsidR="00421D9C" w:rsidRPr="00E63477" w:rsidRDefault="00421D9C" w:rsidP="001132AE">
                            <w:pPr>
                              <w:rPr>
                                <w:lang w:val="ro-RO"/>
                              </w:rPr>
                            </w:pPr>
                          </w:p>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 xml:space="preserve">.001 – </w:t>
            </w:r>
            <w:r w:rsidR="0061560A" w:rsidRPr="00F10EEF">
              <w:rPr>
                <w:rFonts w:ascii="Trebuchet MS" w:eastAsia="Arial" w:hAnsi="Trebuchet MS" w:cs="Arial"/>
                <w:sz w:val="20"/>
                <w:szCs w:val="20"/>
              </w:rPr>
              <w:t>150</w:t>
            </w:r>
            <w:r w:rsidRPr="00F10EEF">
              <w:rPr>
                <w:rFonts w:ascii="Trebuchet MS" w:eastAsia="Arial" w:hAnsi="Trebuchet MS" w:cs="Arial"/>
                <w:sz w:val="20"/>
                <w:szCs w:val="20"/>
              </w:rPr>
              <w:t>.000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7152" behindDoc="0" locked="0" layoutInCell="1" allowOverlap="1" wp14:anchorId="67F9C036" wp14:editId="734FC59C">
                      <wp:simplePos x="0" y="0"/>
                      <wp:positionH relativeFrom="column">
                        <wp:posOffset>408305</wp:posOffset>
                      </wp:positionH>
                      <wp:positionV relativeFrom="paragraph">
                        <wp:posOffset>92075</wp:posOffset>
                      </wp:positionV>
                      <wp:extent cx="323850" cy="238125"/>
                      <wp:effectExtent l="0" t="0" r="19050" b="28575"/>
                      <wp:wrapNone/>
                      <wp:docPr id="199" name="Casetă text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solidFill>
                                <a:srgbClr val="FFFFFF"/>
                              </a:solidFill>
                              <a:ln w="9525">
                                <a:solidFill>
                                  <a:srgbClr val="000000"/>
                                </a:solidFill>
                                <a:miter lim="800000"/>
                                <a:headEnd/>
                                <a:tailEnd/>
                              </a:ln>
                            </wps:spPr>
                            <wps:txbx>
                              <w:txbxContent>
                                <w:p w:rsidR="00421D9C" w:rsidRDefault="00421D9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9C036" id="Casetă text 199" o:spid="_x0000_s1030" type="#_x0000_t202" style="position:absolute;margin-left:32.15pt;margin-top:7.25pt;width:25.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">
                      <v:textbox>
                        <w:txbxContent>
                          <w:p w:rsidR="00421D9C" w:rsidRDefault="00421D9C"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150.001 – 2</w:t>
            </w:r>
            <w:r w:rsidRPr="00F10EEF">
              <w:rPr>
                <w:rFonts w:ascii="Trebuchet MS" w:eastAsia="Arial" w:hAnsi="Trebuchet MS" w:cs="Arial"/>
                <w:sz w:val="20"/>
                <w:szCs w:val="20"/>
              </w:rPr>
              <w:t>00.000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8176" behindDoc="0" locked="0" layoutInCell="1" allowOverlap="1" wp14:anchorId="565CE463" wp14:editId="44B28767">
                      <wp:simplePos x="0" y="0"/>
                      <wp:positionH relativeFrom="column">
                        <wp:posOffset>455930</wp:posOffset>
                      </wp:positionH>
                      <wp:positionV relativeFrom="paragraph">
                        <wp:posOffset>46355</wp:posOffset>
                      </wp:positionV>
                      <wp:extent cx="238125" cy="238125"/>
                      <wp:effectExtent l="0" t="0" r="28575" b="28575"/>
                      <wp:wrapNone/>
                      <wp:docPr id="198" name="Casetă text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rsidR="00421D9C" w:rsidRDefault="00421D9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E463" id="Casetă text 198" o:spid="_x0000_s1031" type="#_x0000_t202" style="position:absolute;margin-left:35.9pt;margin-top:3.65pt;width:18.7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">
                      <v:textbox>
                        <w:txbxContent>
                          <w:p w:rsidR="00421D9C" w:rsidRDefault="00421D9C"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5347D9">
        <w:trPr>
          <w:trHeight w:hRule="exact" w:val="410"/>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217D7D" w:rsidRDefault="001132AE" w:rsidP="004D796B">
            <w:pPr>
              <w:spacing w:after="0" w:line="140" w:lineRule="exact"/>
              <w:rPr>
                <w:rFonts w:ascii="Trebuchet MS" w:hAnsi="Trebuchet MS"/>
                <w:sz w:val="14"/>
                <w:szCs w:val="14"/>
              </w:rPr>
            </w:pPr>
          </w:p>
          <w:p w:rsidR="001132AE" w:rsidRPr="00217D7D" w:rsidRDefault="001132AE" w:rsidP="004D796B">
            <w:pPr>
              <w:spacing w:after="0" w:line="240" w:lineRule="auto"/>
              <w:ind w:left="23" w:right="-20"/>
              <w:rPr>
                <w:rFonts w:ascii="Trebuchet MS" w:eastAsia="Arial" w:hAnsi="Trebuchet MS" w:cs="Arial"/>
                <w:b/>
                <w:sz w:val="20"/>
                <w:szCs w:val="20"/>
              </w:rPr>
            </w:pPr>
            <w:r w:rsidRPr="00217D7D">
              <w:rPr>
                <w:rFonts w:ascii="Trebuchet MS" w:eastAsia="Arial" w:hAnsi="Trebuchet MS" w:cs="Arial"/>
                <w:b/>
                <w:sz w:val="20"/>
                <w:szCs w:val="20"/>
              </w:rPr>
              <w:t>I2. Complexitatea investiţiei</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217D7D" w:rsidRDefault="001132AE" w:rsidP="004D796B">
            <w:pPr>
              <w:rPr>
                <w:rFonts w:ascii="Trebuchet MS" w:hAnsi="Trebuchet MS"/>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217D7D" w:rsidRDefault="001132AE" w:rsidP="004D796B">
            <w:pPr>
              <w:rPr>
                <w:rFonts w:ascii="Trebuchet MS" w:hAnsi="Trebuchet MS"/>
              </w:rPr>
            </w:pPr>
          </w:p>
        </w:tc>
      </w:tr>
      <w:tr w:rsidR="001132AE" w:rsidRPr="00F10EEF" w:rsidTr="005347D9">
        <w:trPr>
          <w:trHeight w:hRule="exact" w:val="426"/>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Beneficiari Privaţi/Publici</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153" w:right="-20"/>
              <w:jc w:val="center"/>
              <w:rPr>
                <w:rFonts w:ascii="Trebuchet MS" w:eastAsia="Arial" w:hAnsi="Trebuchet MS" w:cs="Arial"/>
                <w:b/>
                <w:sz w:val="20"/>
                <w:szCs w:val="20"/>
              </w:rPr>
            </w:pPr>
            <w:r w:rsidRPr="00F10EEF">
              <w:rPr>
                <w:rFonts w:ascii="Trebuchet MS" w:eastAsia="Arial" w:hAnsi="Trebuchet MS" w:cs="Arial"/>
                <w:b/>
                <w:sz w:val="20"/>
                <w:szCs w:val="20"/>
              </w:rPr>
              <w:t>Punctaj obţinut</w:t>
            </w:r>
          </w:p>
        </w:tc>
      </w:tr>
      <w:tr w:rsidR="001132AE" w:rsidRPr="00F10EEF"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Investiţie nouă</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9200" behindDoc="0" locked="0" layoutInCell="1" allowOverlap="1" wp14:anchorId="1001414E" wp14:editId="1B32FA5F">
                      <wp:simplePos x="0" y="0"/>
                      <wp:positionH relativeFrom="column">
                        <wp:posOffset>446405</wp:posOffset>
                      </wp:positionH>
                      <wp:positionV relativeFrom="paragraph">
                        <wp:posOffset>60325</wp:posOffset>
                      </wp:positionV>
                      <wp:extent cx="228600" cy="257175"/>
                      <wp:effectExtent l="0" t="0" r="19050" b="28575"/>
                      <wp:wrapNone/>
                      <wp:docPr id="197" name="Casetă text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175"/>
                              </a:xfrm>
                              <a:prstGeom prst="rect">
                                <a:avLst/>
                              </a:prstGeom>
                              <a:solidFill>
                                <a:srgbClr val="FFFFFF"/>
                              </a:solidFill>
                              <a:ln w="9525">
                                <a:solidFill>
                                  <a:srgbClr val="000000"/>
                                </a:solidFill>
                                <a:miter lim="800000"/>
                                <a:headEnd/>
                                <a:tailEnd/>
                              </a:ln>
                            </wps:spPr>
                            <wps:txbx>
                              <w:txbxContent>
                                <w:p w:rsidR="00421D9C" w:rsidRDefault="00421D9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1414E" id="Casetă text 197" o:spid="_x0000_s1032" type="#_x0000_t202" style="position:absolute;margin-left:35.15pt;margin-top:4.75pt;width:18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">
                      <v:textbox>
                        <w:txbxContent>
                          <w:p w:rsidR="00421D9C" w:rsidRDefault="00421D9C"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333396">
            <w:pPr>
              <w:spacing w:after="0"/>
              <w:jc w:val="center"/>
              <w:rPr>
                <w:rFonts w:ascii="Trebuchet MS" w:hAnsi="Trebuchet MS"/>
              </w:rPr>
            </w:pPr>
            <w:r w:rsidRPr="00F10EEF">
              <w:rPr>
                <w:rFonts w:ascii="Trebuchet MS" w:hAnsi="Trebuchet MS"/>
              </w:rPr>
              <w:t>5</w:t>
            </w:r>
          </w:p>
        </w:tc>
      </w:tr>
      <w:tr w:rsidR="001132AE" w:rsidRPr="00F10EEF"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Modernizări cu C şi/sau M</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3056" behindDoc="0" locked="0" layoutInCell="1" allowOverlap="1" wp14:anchorId="0DBBC85C" wp14:editId="78022D96">
                      <wp:simplePos x="0" y="0"/>
                      <wp:positionH relativeFrom="column">
                        <wp:posOffset>446405</wp:posOffset>
                      </wp:positionH>
                      <wp:positionV relativeFrom="paragraph">
                        <wp:posOffset>71755</wp:posOffset>
                      </wp:positionV>
                      <wp:extent cx="232410" cy="257175"/>
                      <wp:effectExtent l="0" t="0" r="15240" b="28575"/>
                      <wp:wrapNone/>
                      <wp:docPr id="196" name="Casetă text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57175"/>
                              </a:xfrm>
                              <a:prstGeom prst="rect">
                                <a:avLst/>
                              </a:prstGeom>
                              <a:solidFill>
                                <a:srgbClr val="FFFFFF"/>
                              </a:solidFill>
                              <a:ln w="9525">
                                <a:solidFill>
                                  <a:srgbClr val="000000"/>
                                </a:solidFill>
                                <a:miter lim="800000"/>
                                <a:headEnd/>
                                <a:tailEnd/>
                              </a:ln>
                            </wps:spPr>
                            <wps:txbx>
                              <w:txbxContent>
                                <w:p w:rsidR="00421D9C" w:rsidRDefault="00421D9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BC85C" id="Casetă text 196" o:spid="_x0000_s1033" type="#_x0000_t202" style="position:absolute;margin-left:35.15pt;margin-top:5.65pt;width:18.3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">
                      <v:textbox>
                        <w:txbxContent>
                          <w:p w:rsidR="00421D9C" w:rsidRDefault="00421D9C"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333396">
            <w:pPr>
              <w:spacing w:after="0"/>
              <w:jc w:val="center"/>
              <w:rPr>
                <w:rFonts w:ascii="Trebuchet MS" w:hAnsi="Trebuchet MS"/>
              </w:rPr>
            </w:pPr>
            <w:r w:rsidRPr="00F10EEF">
              <w:rPr>
                <w:rFonts w:ascii="Trebuchet MS" w:hAnsi="Trebuchet MS"/>
              </w:rPr>
              <w:t>4</w:t>
            </w:r>
          </w:p>
        </w:tc>
      </w:tr>
      <w:tr w:rsidR="001132AE" w:rsidRPr="00F10EEF"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Modernizări prin achiziţie simplă(utilaje)</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4080" behindDoc="0" locked="0" layoutInCell="1" allowOverlap="1" wp14:anchorId="069BCE3B" wp14:editId="22434EEE">
                      <wp:simplePos x="0" y="0"/>
                      <wp:positionH relativeFrom="column">
                        <wp:posOffset>450850</wp:posOffset>
                      </wp:positionH>
                      <wp:positionV relativeFrom="paragraph">
                        <wp:posOffset>47625</wp:posOffset>
                      </wp:positionV>
                      <wp:extent cx="225425" cy="297180"/>
                      <wp:effectExtent l="9525" t="6350" r="12700" b="10795"/>
                      <wp:wrapNone/>
                      <wp:docPr id="195" name="Casetă text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97180"/>
                              </a:xfrm>
                              <a:prstGeom prst="rect">
                                <a:avLst/>
                              </a:prstGeom>
                              <a:solidFill>
                                <a:srgbClr val="FFFFFF"/>
                              </a:solidFill>
                              <a:ln w="9525">
                                <a:solidFill>
                                  <a:srgbClr val="000000"/>
                                </a:solidFill>
                                <a:miter lim="800000"/>
                                <a:headEnd/>
                                <a:tailEnd/>
                              </a:ln>
                            </wps:spPr>
                            <wps:txbx>
                              <w:txbxContent>
                                <w:p w:rsidR="00421D9C" w:rsidRDefault="00421D9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BCE3B" id="Casetă text 195" o:spid="_x0000_s1034" type="#_x0000_t202" style="position:absolute;margin-left:35.5pt;margin-top:3.75pt;width:17.75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">
                      <v:textbox>
                        <w:txbxContent>
                          <w:p w:rsidR="00421D9C" w:rsidRDefault="00421D9C"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333396">
            <w:pPr>
              <w:spacing w:after="0"/>
              <w:jc w:val="center"/>
              <w:rPr>
                <w:rFonts w:ascii="Trebuchet MS" w:hAnsi="Trebuchet MS"/>
              </w:rPr>
            </w:pPr>
            <w:r w:rsidRPr="00F10EEF">
              <w:rPr>
                <w:rFonts w:ascii="Trebuchet MS" w:hAnsi="Trebuchet MS"/>
              </w:rPr>
              <w:t>3</w:t>
            </w:r>
          </w:p>
        </w:tc>
      </w:tr>
      <w:tr w:rsidR="001132AE" w:rsidRPr="00F10EEF" w:rsidTr="005347D9">
        <w:trPr>
          <w:trHeight w:hRule="exact" w:val="424"/>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217D7D" w:rsidRDefault="001132AE" w:rsidP="004D796B">
            <w:pPr>
              <w:spacing w:after="0" w:line="140" w:lineRule="exact"/>
              <w:rPr>
                <w:rFonts w:ascii="Trebuchet MS" w:hAnsi="Trebuchet MS"/>
                <w:b/>
                <w:sz w:val="14"/>
                <w:szCs w:val="14"/>
              </w:rPr>
            </w:pPr>
          </w:p>
          <w:p w:rsidR="001132AE" w:rsidRPr="00217D7D" w:rsidRDefault="001132AE" w:rsidP="004D796B">
            <w:pPr>
              <w:spacing w:after="0" w:line="240" w:lineRule="auto"/>
              <w:ind w:left="23" w:right="-20"/>
              <w:rPr>
                <w:rFonts w:ascii="Trebuchet MS" w:eastAsia="Arial" w:hAnsi="Trebuchet MS" w:cs="Arial"/>
                <w:b/>
                <w:sz w:val="20"/>
                <w:szCs w:val="20"/>
              </w:rPr>
            </w:pPr>
            <w:r w:rsidRPr="00217D7D">
              <w:rPr>
                <w:rFonts w:ascii="Trebuchet MS" w:eastAsia="Arial" w:hAnsi="Trebuchet MS" w:cs="Arial"/>
                <w:b/>
                <w:sz w:val="20"/>
                <w:szCs w:val="20"/>
              </w:rPr>
              <w:t>I3. Intensitatea sprijinului (procent contribuţie publică)</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217D7D" w:rsidRDefault="001132AE" w:rsidP="004D796B">
            <w:pPr>
              <w:rPr>
                <w:rFonts w:ascii="Trebuchet MS" w:hAnsi="Trebuchet MS"/>
                <w:b/>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217D7D" w:rsidRDefault="001132AE" w:rsidP="004D796B">
            <w:pPr>
              <w:spacing w:after="0" w:line="140" w:lineRule="exact"/>
              <w:rPr>
                <w:rFonts w:ascii="Trebuchet MS" w:hAnsi="Trebuchet MS"/>
                <w:b/>
                <w:sz w:val="14"/>
                <w:szCs w:val="14"/>
              </w:rPr>
            </w:pPr>
          </w:p>
          <w:p w:rsidR="001132AE" w:rsidRPr="00217D7D" w:rsidRDefault="001132AE" w:rsidP="004D796B">
            <w:pPr>
              <w:spacing w:after="0" w:line="240" w:lineRule="auto"/>
              <w:ind w:left="144" w:right="-20"/>
              <w:jc w:val="center"/>
              <w:rPr>
                <w:rFonts w:ascii="Trebuchet MS" w:eastAsia="Arial" w:hAnsi="Trebuchet MS" w:cs="Arial"/>
                <w:b/>
                <w:sz w:val="20"/>
                <w:szCs w:val="20"/>
              </w:rPr>
            </w:pPr>
            <w:r w:rsidRPr="00217D7D">
              <w:rPr>
                <w:rFonts w:ascii="Trebuchet MS" w:eastAsia="Arial" w:hAnsi="Trebuchet MS" w:cs="Arial"/>
                <w:b/>
                <w:sz w:val="20"/>
                <w:szCs w:val="20"/>
              </w:rPr>
              <w:t>Punctaj obţinut</w:t>
            </w:r>
          </w:p>
        </w:tc>
      </w:tr>
      <w:tr w:rsidR="001132AE" w:rsidRPr="00F10EEF"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C7013F" w:rsidP="004D796B">
            <w:pPr>
              <w:spacing w:after="0" w:line="240" w:lineRule="auto"/>
              <w:ind w:left="3211" w:right="3191"/>
              <w:jc w:val="center"/>
              <w:rPr>
                <w:rFonts w:ascii="Trebuchet MS" w:eastAsia="Arial" w:hAnsi="Trebuchet MS" w:cs="Arial"/>
                <w:sz w:val="20"/>
                <w:szCs w:val="20"/>
              </w:rPr>
            </w:pPr>
            <w:r w:rsidRPr="00F10EEF">
              <w:rPr>
                <w:rFonts w:ascii="Trebuchet MS" w:eastAsia="Arial" w:hAnsi="Trebuchet MS" w:cs="Arial"/>
                <w:sz w:val="20"/>
                <w:szCs w:val="20"/>
              </w:rPr>
              <w:t>70%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9984" behindDoc="0" locked="0" layoutInCell="1" allowOverlap="1" wp14:anchorId="0B37BB5C" wp14:editId="741B630E">
                      <wp:simplePos x="0" y="0"/>
                      <wp:positionH relativeFrom="column">
                        <wp:posOffset>450850</wp:posOffset>
                      </wp:positionH>
                      <wp:positionV relativeFrom="paragraph">
                        <wp:posOffset>46990</wp:posOffset>
                      </wp:positionV>
                      <wp:extent cx="258445" cy="203835"/>
                      <wp:effectExtent l="9525" t="13335" r="8255" b="11430"/>
                      <wp:wrapNone/>
                      <wp:docPr id="194" name="Casetă text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03835"/>
                              </a:xfrm>
                              <a:prstGeom prst="rect">
                                <a:avLst/>
                              </a:prstGeom>
                              <a:solidFill>
                                <a:srgbClr val="FFFFFF"/>
                              </a:solidFill>
                              <a:ln w="9525">
                                <a:solidFill>
                                  <a:srgbClr val="000000"/>
                                </a:solidFill>
                                <a:miter lim="800000"/>
                                <a:headEnd/>
                                <a:tailEnd/>
                              </a:ln>
                            </wps:spPr>
                            <wps:txbx>
                              <w:txbxContent>
                                <w:p w:rsidR="00421D9C" w:rsidRDefault="00421D9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7BB5C" id="Casetă text 194" o:spid="_x0000_s1035" type="#_x0000_t202" style="position:absolute;margin-left:35.5pt;margin-top:3.7pt;width:20.35pt;height:1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">
                      <v:textbox>
                        <w:txbxContent>
                          <w:p w:rsidR="00421D9C" w:rsidRDefault="00421D9C"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333396">
            <w:pPr>
              <w:spacing w:after="0"/>
              <w:jc w:val="center"/>
              <w:rPr>
                <w:rFonts w:ascii="Trebuchet MS" w:hAnsi="Trebuchet MS"/>
              </w:rPr>
            </w:pPr>
            <w:r w:rsidRPr="00F10EEF">
              <w:rPr>
                <w:rFonts w:ascii="Trebuchet MS" w:hAnsi="Trebuchet MS"/>
              </w:rPr>
              <w:t>5</w:t>
            </w:r>
          </w:p>
        </w:tc>
      </w:tr>
      <w:tr w:rsidR="001132AE" w:rsidRPr="00F10EEF"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C7013F" w:rsidP="004D796B">
            <w:pPr>
              <w:spacing w:after="0" w:line="240" w:lineRule="auto"/>
              <w:ind w:left="3239" w:right="3219"/>
              <w:jc w:val="center"/>
              <w:rPr>
                <w:rFonts w:ascii="Trebuchet MS" w:eastAsia="Arial" w:hAnsi="Trebuchet MS" w:cs="Arial"/>
                <w:sz w:val="20"/>
                <w:szCs w:val="20"/>
              </w:rPr>
            </w:pPr>
            <w:r w:rsidRPr="00F10EEF">
              <w:rPr>
                <w:rFonts w:ascii="Trebuchet MS" w:eastAsia="Arial" w:hAnsi="Trebuchet MS" w:cs="Arial"/>
                <w:sz w:val="20"/>
                <w:szCs w:val="20"/>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1008" behindDoc="0" locked="0" layoutInCell="1" allowOverlap="1" wp14:anchorId="59B3F77C" wp14:editId="682A435C">
                      <wp:simplePos x="0" y="0"/>
                      <wp:positionH relativeFrom="column">
                        <wp:posOffset>446405</wp:posOffset>
                      </wp:positionH>
                      <wp:positionV relativeFrom="paragraph">
                        <wp:posOffset>36830</wp:posOffset>
                      </wp:positionV>
                      <wp:extent cx="258445" cy="238125"/>
                      <wp:effectExtent l="0" t="0" r="27305" b="28575"/>
                      <wp:wrapNone/>
                      <wp:docPr id="193" name="Casetă text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38125"/>
                              </a:xfrm>
                              <a:prstGeom prst="rect">
                                <a:avLst/>
                              </a:prstGeom>
                              <a:solidFill>
                                <a:srgbClr val="FFFFFF"/>
                              </a:solidFill>
                              <a:ln w="9525">
                                <a:solidFill>
                                  <a:srgbClr val="000000"/>
                                </a:solidFill>
                                <a:miter lim="800000"/>
                                <a:headEnd/>
                                <a:tailEnd/>
                              </a:ln>
                            </wps:spPr>
                            <wps:txbx>
                              <w:txbxContent>
                                <w:p w:rsidR="00421D9C" w:rsidRDefault="00421D9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F77C" id="Casetă text 193" o:spid="_x0000_s1036" type="#_x0000_t202" style="position:absolute;margin-left:35.15pt;margin-top:2.9pt;width:20.3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">
                      <v:textbox>
                        <w:txbxContent>
                          <w:p w:rsidR="00421D9C" w:rsidRDefault="00421D9C"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333396">
            <w:pPr>
              <w:spacing w:after="0"/>
              <w:jc w:val="center"/>
              <w:rPr>
                <w:rFonts w:ascii="Trebuchet MS" w:hAnsi="Trebuchet MS"/>
              </w:rPr>
            </w:pPr>
            <w:r w:rsidRPr="00F10EEF">
              <w:rPr>
                <w:rFonts w:ascii="Trebuchet MS" w:hAnsi="Trebuchet MS"/>
              </w:rPr>
              <w:t>4</w:t>
            </w:r>
          </w:p>
        </w:tc>
      </w:tr>
      <w:tr w:rsidR="001132AE" w:rsidRPr="00F10EEF" w:rsidTr="005347D9">
        <w:trPr>
          <w:trHeight w:hRule="exact" w:val="183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217D7D" w:rsidRDefault="001132AE" w:rsidP="005347D9">
            <w:pPr>
              <w:spacing w:after="0" w:line="240" w:lineRule="auto"/>
              <w:ind w:left="23" w:right="-20"/>
              <w:rPr>
                <w:rFonts w:ascii="Trebuchet MS" w:eastAsia="Arial" w:hAnsi="Trebuchet MS" w:cs="Arial"/>
                <w:b/>
                <w:sz w:val="20"/>
                <w:szCs w:val="20"/>
              </w:rPr>
            </w:pPr>
            <w:r w:rsidRPr="00217D7D">
              <w:rPr>
                <w:rFonts w:ascii="Trebuchet MS" w:eastAsia="Arial" w:hAnsi="Trebuchet MS" w:cs="Arial"/>
                <w:b/>
                <w:sz w:val="20"/>
                <w:szCs w:val="20"/>
              </w:rPr>
              <w:t>I4. Riscul proiectului d.p.d.v. al % raportului între cheltuielile suportate de solicitant</w:t>
            </w:r>
            <w:r w:rsidR="00C7013F" w:rsidRPr="00217D7D">
              <w:rPr>
                <w:rFonts w:ascii="Trebuchet MS" w:eastAsia="Arial" w:hAnsi="Trebuchet MS" w:cs="Arial"/>
                <w:b/>
                <w:sz w:val="20"/>
                <w:szCs w:val="20"/>
              </w:rPr>
              <w:t xml:space="preserve"> </w:t>
            </w:r>
            <w:r w:rsidRPr="00217D7D">
              <w:rPr>
                <w:rFonts w:ascii="Trebuchet MS" w:eastAsia="Arial" w:hAnsi="Trebuchet MS" w:cs="Arial"/>
                <w:b/>
                <w:sz w:val="20"/>
                <w:szCs w:val="20"/>
              </w:rPr>
              <w:t>şi Valoarea ajutorului nerambursabil.</w:t>
            </w:r>
          </w:p>
          <w:p w:rsidR="001132AE" w:rsidRPr="00217D7D" w:rsidRDefault="001132AE" w:rsidP="005347D9">
            <w:pPr>
              <w:spacing w:after="0" w:line="240" w:lineRule="auto"/>
              <w:ind w:left="23" w:right="317"/>
              <w:rPr>
                <w:rFonts w:ascii="Trebuchet MS" w:eastAsia="Arial" w:hAnsi="Trebuchet MS" w:cs="Arial"/>
                <w:sz w:val="20"/>
                <w:szCs w:val="20"/>
              </w:rPr>
            </w:pPr>
            <w:r w:rsidRPr="00217D7D">
              <w:rPr>
                <w:rFonts w:ascii="Trebuchet MS" w:eastAsia="Arial" w:hAnsi="Trebuchet MS" w:cs="Arial"/>
                <w:b/>
                <w:sz w:val="20"/>
                <w:szCs w:val="20"/>
              </w:rPr>
              <w:t>Cheltuielile suportate de solicitant = Total valoare proiect (</w:t>
            </w:r>
            <w:r w:rsidRPr="00217D7D">
              <w:rPr>
                <w:rFonts w:ascii="Trebuchet MS" w:eastAsia="Arial" w:hAnsi="Trebuchet MS" w:cs="Arial"/>
                <w:b/>
                <w:spacing w:val="1"/>
                <w:sz w:val="20"/>
                <w:szCs w:val="20"/>
              </w:rPr>
              <w:t>f</w:t>
            </w:r>
            <w:r w:rsidRPr="00217D7D">
              <w:rPr>
                <w:rFonts w:ascii="Trebuchet MS" w:eastAsia="Arial" w:hAnsi="Trebuchet MS" w:cs="Arial"/>
                <w:b/>
                <w:sz w:val="20"/>
                <w:szCs w:val="20"/>
              </w:rPr>
              <w:t>ără TVA) – Valoarea ajutorului nerambursabil solicitat.</w:t>
            </w:r>
          </w:p>
          <w:p w:rsidR="001132AE" w:rsidRPr="00217D7D" w:rsidRDefault="001132AE" w:rsidP="005347D9">
            <w:pPr>
              <w:spacing w:after="0" w:line="240" w:lineRule="auto"/>
              <w:ind w:right="670"/>
              <w:rPr>
                <w:rFonts w:ascii="Trebuchet MS" w:eastAsia="Arial" w:hAnsi="Trebuchet MS" w:cs="Arial"/>
                <w:sz w:val="20"/>
                <w:szCs w:val="20"/>
              </w:rPr>
            </w:pPr>
            <w:r w:rsidRPr="00217D7D">
              <w:rPr>
                <w:rFonts w:ascii="Trebuchet MS" w:eastAsia="Arial" w:hAnsi="Trebuchet MS" w:cs="Arial"/>
                <w:i/>
                <w:sz w:val="18"/>
                <w:szCs w:val="18"/>
              </w:rPr>
              <w:t>Total valoare proiect(fără TVA)-</w:t>
            </w:r>
            <w:r w:rsidRPr="00217D7D">
              <w:rPr>
                <w:rFonts w:ascii="Trebuchet MS" w:eastAsia="Arial" w:hAnsi="Trebuchet MS" w:cs="Arial"/>
                <w:i/>
                <w:sz w:val="20"/>
                <w:szCs w:val="20"/>
              </w:rPr>
              <w:t>Valoarea ajutorului nerambursabil solicitat</w:t>
            </w:r>
          </w:p>
          <w:p w:rsidR="001132AE" w:rsidRPr="00217D7D" w:rsidRDefault="001132AE" w:rsidP="005347D9">
            <w:pPr>
              <w:spacing w:after="0" w:line="240" w:lineRule="auto"/>
              <w:ind w:left="23" w:right="-20"/>
              <w:rPr>
                <w:rFonts w:ascii="Trebuchet MS" w:eastAsia="Arial" w:hAnsi="Trebuchet MS" w:cs="Arial"/>
                <w:sz w:val="20"/>
                <w:szCs w:val="20"/>
              </w:rPr>
            </w:pPr>
            <w:r w:rsidRPr="00217D7D">
              <w:rPr>
                <w:rFonts w:ascii="Trebuchet MS" w:eastAsia="Arial" w:hAnsi="Trebuchet MS" w:cs="Arial"/>
                <w:i/>
                <w:sz w:val="20"/>
                <w:szCs w:val="20"/>
              </w:rPr>
              <w:t>% = --------------------------------------------------------------------------------------------- x 100</w:t>
            </w:r>
          </w:p>
          <w:p w:rsidR="001132AE" w:rsidRPr="00217D7D" w:rsidRDefault="001132AE" w:rsidP="005347D9">
            <w:pPr>
              <w:spacing w:after="0" w:line="240" w:lineRule="auto"/>
              <w:ind w:left="743" w:right="-20"/>
              <w:rPr>
                <w:rFonts w:ascii="Trebuchet MS" w:eastAsia="Arial" w:hAnsi="Trebuchet MS" w:cs="Arial"/>
                <w:sz w:val="18"/>
                <w:szCs w:val="18"/>
              </w:rPr>
            </w:pPr>
            <w:r w:rsidRPr="00217D7D">
              <w:rPr>
                <w:rFonts w:ascii="Trebuchet MS" w:eastAsia="Arial" w:hAnsi="Trebuchet MS" w:cs="Arial"/>
                <w:i/>
                <w:sz w:val="18"/>
                <w:szCs w:val="18"/>
              </w:rPr>
              <w:t>Valoarea ajutorului nerambursabil solicitat</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217D7D" w:rsidRDefault="001132AE" w:rsidP="004D796B">
            <w:pPr>
              <w:rPr>
                <w:rFonts w:ascii="Trebuchet MS" w:hAnsi="Trebuchet MS"/>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217D7D" w:rsidRDefault="001132AE" w:rsidP="004D796B">
            <w:pPr>
              <w:spacing w:after="0" w:line="200" w:lineRule="exact"/>
              <w:rPr>
                <w:rFonts w:ascii="Trebuchet MS" w:hAnsi="Trebuchet MS"/>
                <w:sz w:val="20"/>
                <w:szCs w:val="20"/>
              </w:rPr>
            </w:pPr>
          </w:p>
          <w:p w:rsidR="001132AE" w:rsidRPr="00217D7D" w:rsidRDefault="001132AE" w:rsidP="004D796B">
            <w:pPr>
              <w:spacing w:after="0" w:line="200" w:lineRule="exact"/>
              <w:rPr>
                <w:rFonts w:ascii="Trebuchet MS" w:hAnsi="Trebuchet MS"/>
                <w:sz w:val="20"/>
                <w:szCs w:val="20"/>
              </w:rPr>
            </w:pPr>
          </w:p>
          <w:p w:rsidR="001132AE" w:rsidRPr="00217D7D" w:rsidRDefault="001132AE" w:rsidP="004D796B">
            <w:pPr>
              <w:spacing w:after="0" w:line="200" w:lineRule="exact"/>
              <w:rPr>
                <w:rFonts w:ascii="Trebuchet MS" w:hAnsi="Trebuchet MS"/>
                <w:sz w:val="20"/>
                <w:szCs w:val="20"/>
              </w:rPr>
            </w:pPr>
          </w:p>
          <w:p w:rsidR="001132AE" w:rsidRPr="00217D7D" w:rsidRDefault="001132AE" w:rsidP="004D796B">
            <w:pPr>
              <w:spacing w:after="0" w:line="280" w:lineRule="exact"/>
              <w:rPr>
                <w:rFonts w:ascii="Trebuchet MS" w:hAnsi="Trebuchet MS"/>
                <w:sz w:val="28"/>
                <w:szCs w:val="28"/>
              </w:rPr>
            </w:pPr>
          </w:p>
          <w:p w:rsidR="001132AE" w:rsidRPr="00217D7D" w:rsidRDefault="001132AE" w:rsidP="004D796B">
            <w:pPr>
              <w:spacing w:after="0" w:line="240" w:lineRule="auto"/>
              <w:ind w:left="144" w:right="-20"/>
              <w:jc w:val="center"/>
              <w:rPr>
                <w:rFonts w:ascii="Trebuchet MS" w:eastAsia="Arial" w:hAnsi="Trebuchet MS" w:cs="Arial"/>
                <w:b/>
                <w:sz w:val="20"/>
                <w:szCs w:val="20"/>
              </w:rPr>
            </w:pPr>
            <w:r w:rsidRPr="00217D7D">
              <w:rPr>
                <w:rFonts w:ascii="Trebuchet MS" w:eastAsia="Arial" w:hAnsi="Trebuchet MS" w:cs="Arial"/>
                <w:b/>
                <w:sz w:val="20"/>
                <w:szCs w:val="20"/>
              </w:rPr>
              <w:t>Punctaj obţinut</w:t>
            </w:r>
          </w:p>
        </w:tc>
      </w:tr>
      <w:tr w:rsidR="001132AE" w:rsidRPr="00F10EEF"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8E29DE">
            <w:pPr>
              <w:spacing w:after="0" w:line="240" w:lineRule="auto"/>
              <w:rPr>
                <w:rFonts w:ascii="Trebuchet MS" w:hAnsi="Trebuchet MS"/>
                <w:sz w:val="14"/>
                <w:szCs w:val="14"/>
              </w:rPr>
            </w:pPr>
          </w:p>
          <w:p w:rsidR="001132AE" w:rsidRPr="00F10EEF" w:rsidRDefault="001132AE" w:rsidP="008E29DE">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&gt; 200%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8E29DE">
            <w:pPr>
              <w:spacing w:line="240" w:lineRule="auto"/>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4864" behindDoc="0" locked="0" layoutInCell="1" allowOverlap="1" wp14:anchorId="38670F2B" wp14:editId="64BDA9EE">
                      <wp:simplePos x="0" y="0"/>
                      <wp:positionH relativeFrom="column">
                        <wp:posOffset>358140</wp:posOffset>
                      </wp:positionH>
                      <wp:positionV relativeFrom="paragraph">
                        <wp:posOffset>57150</wp:posOffset>
                      </wp:positionV>
                      <wp:extent cx="267970" cy="210185"/>
                      <wp:effectExtent l="12065" t="7620" r="5715" b="10795"/>
                      <wp:wrapNone/>
                      <wp:docPr id="31" name="Casetă tex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10185"/>
                              </a:xfrm>
                              <a:prstGeom prst="rect">
                                <a:avLst/>
                              </a:prstGeom>
                              <a:solidFill>
                                <a:srgbClr val="FFFFFF"/>
                              </a:solidFill>
                              <a:ln w="9525">
                                <a:solidFill>
                                  <a:srgbClr val="000000"/>
                                </a:solidFill>
                                <a:miter lim="800000"/>
                                <a:headEnd/>
                                <a:tailEnd/>
                              </a:ln>
                            </wps:spPr>
                            <wps:txbx>
                              <w:txbxContent>
                                <w:p w:rsidR="00421D9C" w:rsidRDefault="00421D9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0F2B" id="Casetă text 31" o:spid="_x0000_s1037" type="#_x0000_t202" style="position:absolute;margin-left:28.2pt;margin-top:4.5pt;width:21.1pt;height:1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">
                      <v:textbox>
                        <w:txbxContent>
                          <w:p w:rsidR="00421D9C" w:rsidRDefault="00421D9C"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1132AE" w:rsidRPr="00F10EEF" w:rsidRDefault="001132AE" w:rsidP="008E29DE">
            <w:pPr>
              <w:spacing w:after="0" w:line="240" w:lineRule="auto"/>
              <w:jc w:val="center"/>
              <w:rPr>
                <w:rFonts w:ascii="Trebuchet MS" w:hAnsi="Trebuchet MS"/>
              </w:rPr>
            </w:pPr>
            <w:r w:rsidRPr="00F10EEF">
              <w:rPr>
                <w:rFonts w:ascii="Trebuchet MS" w:hAnsi="Trebuchet MS"/>
              </w:rPr>
              <w:t>5</w:t>
            </w:r>
          </w:p>
        </w:tc>
      </w:tr>
      <w:tr w:rsidR="001132AE" w:rsidRPr="00F10EEF"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8E29DE">
            <w:pPr>
              <w:spacing w:after="0" w:line="240" w:lineRule="auto"/>
              <w:rPr>
                <w:rFonts w:ascii="Trebuchet MS" w:hAnsi="Trebuchet MS"/>
                <w:sz w:val="15"/>
                <w:szCs w:val="15"/>
              </w:rPr>
            </w:pPr>
          </w:p>
          <w:p w:rsidR="001132AE" w:rsidRPr="00F10EEF" w:rsidRDefault="001132AE" w:rsidP="008E29DE">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176 şi 200%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8E29DE">
            <w:pPr>
              <w:spacing w:line="240" w:lineRule="auto"/>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5888" behindDoc="0" locked="0" layoutInCell="1" allowOverlap="1" wp14:anchorId="5B2CE9F9" wp14:editId="6518DF7B">
                      <wp:simplePos x="0" y="0"/>
                      <wp:positionH relativeFrom="column">
                        <wp:posOffset>359410</wp:posOffset>
                      </wp:positionH>
                      <wp:positionV relativeFrom="paragraph">
                        <wp:posOffset>38100</wp:posOffset>
                      </wp:positionV>
                      <wp:extent cx="272415" cy="218440"/>
                      <wp:effectExtent l="12065" t="5715" r="10795" b="13970"/>
                      <wp:wrapNone/>
                      <wp:docPr id="30" name="Casetă tex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8440"/>
                              </a:xfrm>
                              <a:prstGeom prst="rect">
                                <a:avLst/>
                              </a:prstGeom>
                              <a:solidFill>
                                <a:srgbClr val="FFFFFF"/>
                              </a:solidFill>
                              <a:ln w="9525">
                                <a:solidFill>
                                  <a:srgbClr val="000000"/>
                                </a:solidFill>
                                <a:miter lim="800000"/>
                                <a:headEnd/>
                                <a:tailEnd/>
                              </a:ln>
                            </wps:spPr>
                            <wps:txbx>
                              <w:txbxContent>
                                <w:p w:rsidR="00421D9C" w:rsidRDefault="00421D9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CE9F9" id="Casetă text 30" o:spid="_x0000_s1038" type="#_x0000_t202" style="position:absolute;margin-left:28.3pt;margin-top:3pt;width:21.45pt;height:1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">
                      <v:textbox>
                        <w:txbxContent>
                          <w:p w:rsidR="00421D9C" w:rsidRDefault="00421D9C"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1132AE" w:rsidRPr="00F10EEF" w:rsidRDefault="001132AE" w:rsidP="008E29DE">
            <w:pPr>
              <w:spacing w:after="0" w:line="240" w:lineRule="auto"/>
              <w:jc w:val="center"/>
              <w:rPr>
                <w:rFonts w:ascii="Trebuchet MS" w:hAnsi="Trebuchet MS"/>
              </w:rPr>
            </w:pPr>
            <w:r w:rsidRPr="00F10EEF">
              <w:rPr>
                <w:rFonts w:ascii="Trebuchet MS" w:hAnsi="Trebuchet MS"/>
              </w:rPr>
              <w:t>4</w:t>
            </w:r>
          </w:p>
        </w:tc>
      </w:tr>
      <w:tr w:rsidR="001132AE" w:rsidRPr="00F10EEF"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8E29DE">
            <w:pPr>
              <w:spacing w:after="0" w:line="240" w:lineRule="auto"/>
              <w:rPr>
                <w:rFonts w:ascii="Trebuchet MS" w:hAnsi="Trebuchet MS"/>
                <w:sz w:val="15"/>
                <w:szCs w:val="15"/>
              </w:rPr>
            </w:pPr>
          </w:p>
          <w:p w:rsidR="001132AE" w:rsidRPr="00F10EEF" w:rsidRDefault="001132AE" w:rsidP="008E29DE">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151 şi 175%</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8E29DE">
            <w:pPr>
              <w:spacing w:line="240" w:lineRule="auto"/>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6912" behindDoc="0" locked="0" layoutInCell="1" allowOverlap="1" wp14:anchorId="06424C5A" wp14:editId="3877C3EE">
                      <wp:simplePos x="0" y="0"/>
                      <wp:positionH relativeFrom="column">
                        <wp:posOffset>353695</wp:posOffset>
                      </wp:positionH>
                      <wp:positionV relativeFrom="paragraph">
                        <wp:posOffset>76200</wp:posOffset>
                      </wp:positionV>
                      <wp:extent cx="272415" cy="214630"/>
                      <wp:effectExtent l="12065" t="13335" r="10795" b="10160"/>
                      <wp:wrapNone/>
                      <wp:docPr id="29" name="Casetă tex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4630"/>
                              </a:xfrm>
                              <a:prstGeom prst="rect">
                                <a:avLst/>
                              </a:prstGeom>
                              <a:solidFill>
                                <a:srgbClr val="FFFFFF"/>
                              </a:solidFill>
                              <a:ln w="9525">
                                <a:solidFill>
                                  <a:srgbClr val="000000"/>
                                </a:solidFill>
                                <a:miter lim="800000"/>
                                <a:headEnd/>
                                <a:tailEnd/>
                              </a:ln>
                            </wps:spPr>
                            <wps:txbx>
                              <w:txbxContent>
                                <w:p w:rsidR="00421D9C" w:rsidRDefault="00421D9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24C5A" id="Casetă text 29" o:spid="_x0000_s1039" type="#_x0000_t202" style="position:absolute;margin-left:27.85pt;margin-top:6pt;width:21.45pt;height:1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">
                      <v:textbox>
                        <w:txbxContent>
                          <w:p w:rsidR="00421D9C" w:rsidRDefault="00421D9C"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1132AE" w:rsidRPr="00F10EEF" w:rsidRDefault="001132AE" w:rsidP="008E29DE">
            <w:pPr>
              <w:spacing w:after="0" w:line="240" w:lineRule="auto"/>
              <w:jc w:val="center"/>
              <w:rPr>
                <w:rFonts w:ascii="Trebuchet MS" w:hAnsi="Trebuchet MS"/>
              </w:rPr>
            </w:pPr>
            <w:r w:rsidRPr="00F10EEF">
              <w:rPr>
                <w:rFonts w:ascii="Trebuchet MS" w:hAnsi="Trebuchet MS"/>
              </w:rPr>
              <w:t>3</w:t>
            </w:r>
          </w:p>
        </w:tc>
      </w:tr>
      <w:tr w:rsidR="001132AE" w:rsidRPr="00F10EEF"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8E29DE">
            <w:pPr>
              <w:spacing w:after="0" w:line="240" w:lineRule="auto"/>
              <w:rPr>
                <w:rFonts w:ascii="Trebuchet MS" w:hAnsi="Trebuchet MS"/>
                <w:sz w:val="15"/>
                <w:szCs w:val="15"/>
              </w:rPr>
            </w:pPr>
          </w:p>
          <w:p w:rsidR="001132AE" w:rsidRPr="00F10EEF" w:rsidRDefault="001132AE" w:rsidP="008E29DE">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121 şi 150%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8E29DE">
            <w:pPr>
              <w:spacing w:line="240" w:lineRule="auto"/>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7936" behindDoc="0" locked="0" layoutInCell="1" allowOverlap="1" wp14:anchorId="65A453E1" wp14:editId="6C32D772">
                      <wp:simplePos x="0" y="0"/>
                      <wp:positionH relativeFrom="column">
                        <wp:posOffset>379730</wp:posOffset>
                      </wp:positionH>
                      <wp:positionV relativeFrom="paragraph">
                        <wp:posOffset>68580</wp:posOffset>
                      </wp:positionV>
                      <wp:extent cx="267970" cy="242570"/>
                      <wp:effectExtent l="0" t="0" r="17780" b="24130"/>
                      <wp:wrapNone/>
                      <wp:docPr id="28" name="Casetă tex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42570"/>
                              </a:xfrm>
                              <a:prstGeom prst="rect">
                                <a:avLst/>
                              </a:prstGeom>
                              <a:solidFill>
                                <a:srgbClr val="FFFFFF"/>
                              </a:solidFill>
                              <a:ln w="9525">
                                <a:solidFill>
                                  <a:srgbClr val="000000"/>
                                </a:solidFill>
                                <a:miter lim="800000"/>
                                <a:headEnd/>
                                <a:tailEnd/>
                              </a:ln>
                            </wps:spPr>
                            <wps:txbx>
                              <w:txbxContent>
                                <w:p w:rsidR="00421D9C" w:rsidRDefault="00421D9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453E1" id="Casetă text 28" o:spid="_x0000_s1040" type="#_x0000_t202" style="position:absolute;margin-left:29.9pt;margin-top:5.4pt;width:21.1pt;height:19.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">
                      <v:textbox>
                        <w:txbxContent>
                          <w:p w:rsidR="00421D9C" w:rsidRDefault="00421D9C"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1132AE" w:rsidRPr="00F10EEF" w:rsidRDefault="001132AE" w:rsidP="008E29DE">
            <w:pPr>
              <w:spacing w:after="0" w:line="240" w:lineRule="auto"/>
              <w:jc w:val="center"/>
              <w:rPr>
                <w:rFonts w:ascii="Trebuchet MS" w:hAnsi="Trebuchet MS"/>
              </w:rPr>
            </w:pPr>
            <w:r w:rsidRPr="00F10EEF">
              <w:rPr>
                <w:rFonts w:ascii="Trebuchet MS" w:hAnsi="Trebuchet MS"/>
              </w:rPr>
              <w:t>2</w:t>
            </w:r>
          </w:p>
        </w:tc>
      </w:tr>
      <w:tr w:rsidR="001132AE" w:rsidRPr="00F10EEF" w:rsidTr="005347D9">
        <w:trPr>
          <w:trHeight w:hRule="exact" w:val="460"/>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&lt; 121%</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8960" behindDoc="0" locked="0" layoutInCell="1" allowOverlap="1" wp14:anchorId="75802227" wp14:editId="4FAB282E">
                      <wp:simplePos x="0" y="0"/>
                      <wp:positionH relativeFrom="column">
                        <wp:posOffset>389255</wp:posOffset>
                      </wp:positionH>
                      <wp:positionV relativeFrom="paragraph">
                        <wp:posOffset>45720</wp:posOffset>
                      </wp:positionV>
                      <wp:extent cx="286385" cy="231140"/>
                      <wp:effectExtent l="0" t="0" r="18415" b="16510"/>
                      <wp:wrapNone/>
                      <wp:docPr id="27" name="Casetă tex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31140"/>
                              </a:xfrm>
                              <a:prstGeom prst="rect">
                                <a:avLst/>
                              </a:prstGeom>
                              <a:solidFill>
                                <a:srgbClr val="FFFFFF"/>
                              </a:solidFill>
                              <a:ln w="9525">
                                <a:solidFill>
                                  <a:srgbClr val="000000"/>
                                </a:solidFill>
                                <a:miter lim="800000"/>
                                <a:headEnd/>
                                <a:tailEnd/>
                              </a:ln>
                            </wps:spPr>
                            <wps:txbx>
                              <w:txbxContent>
                                <w:p w:rsidR="00421D9C" w:rsidRDefault="00421D9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02227" id="Casetă text 27" o:spid="_x0000_s1041" type="#_x0000_t202" style="position:absolute;margin-left:30.65pt;margin-top:3.6pt;width:22.55pt;height:1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">
                      <v:textbox>
                        <w:txbxContent>
                          <w:p w:rsidR="00421D9C" w:rsidRDefault="00421D9C"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1132AE" w:rsidRPr="00F10EEF" w:rsidRDefault="001132AE" w:rsidP="00333396">
            <w:pPr>
              <w:jc w:val="center"/>
              <w:rPr>
                <w:rFonts w:ascii="Trebuchet MS" w:hAnsi="Trebuchet MS"/>
              </w:rPr>
            </w:pPr>
            <w:r w:rsidRPr="00F10EEF">
              <w:rPr>
                <w:rFonts w:ascii="Trebuchet MS" w:hAnsi="Trebuchet MS"/>
              </w:rPr>
              <w:t>1</w:t>
            </w:r>
          </w:p>
        </w:tc>
      </w:tr>
      <w:tr w:rsidR="001132AE" w:rsidRPr="00F10EEF" w:rsidTr="005347D9">
        <w:trPr>
          <w:gridAfter w:val="1"/>
          <w:wAfter w:w="17" w:type="dxa"/>
          <w:trHeight w:hRule="exact" w:val="712"/>
          <w:jc w:val="center"/>
        </w:trPr>
        <w:tc>
          <w:tcPr>
            <w:tcW w:w="7645"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rsidR="001132AE" w:rsidRPr="00217D7D" w:rsidRDefault="001132AE" w:rsidP="004D796B">
            <w:pPr>
              <w:spacing w:after="0" w:line="268" w:lineRule="auto"/>
              <w:ind w:left="22" w:right="723" w:firstLine="14"/>
              <w:rPr>
                <w:rFonts w:ascii="Trebuchet MS" w:eastAsia="Arial" w:hAnsi="Trebuchet MS" w:cs="Arial"/>
                <w:sz w:val="19"/>
                <w:szCs w:val="19"/>
              </w:rPr>
            </w:pPr>
            <w:r w:rsidRPr="00217D7D">
              <w:rPr>
                <w:rFonts w:ascii="Trebuchet MS" w:eastAsia="Arial" w:hAnsi="Trebuchet MS" w:cs="Arial"/>
                <w:w w:val="78"/>
                <w:sz w:val="19"/>
                <w:szCs w:val="19"/>
              </w:rPr>
              <w:t>15.</w:t>
            </w:r>
            <w:r w:rsidRPr="00217D7D">
              <w:rPr>
                <w:rFonts w:ascii="Trebuchet MS" w:eastAsia="Arial" w:hAnsi="Trebuchet MS" w:cs="Arial"/>
                <w:spacing w:val="24"/>
                <w:w w:val="78"/>
                <w:sz w:val="19"/>
                <w:szCs w:val="19"/>
              </w:rPr>
              <w:t xml:space="preserve"> </w:t>
            </w:r>
            <w:r w:rsidRPr="00217D7D">
              <w:rPr>
                <w:rFonts w:ascii="Trebuchet MS" w:eastAsia="Arial" w:hAnsi="Trebuchet MS" w:cs="Arial"/>
                <w:sz w:val="19"/>
                <w:szCs w:val="19"/>
              </w:rPr>
              <w:t xml:space="preserve">Capacitatea </w:t>
            </w:r>
            <w:r w:rsidRPr="00217D7D">
              <w:rPr>
                <w:rFonts w:ascii="Trebuchet MS" w:eastAsia="Arial" w:hAnsi="Trebuchet MS" w:cs="Arial"/>
                <w:spacing w:val="1"/>
                <w:sz w:val="19"/>
                <w:szCs w:val="19"/>
              </w:rPr>
              <w:t xml:space="preserve"> </w:t>
            </w:r>
            <w:r w:rsidRPr="00217D7D">
              <w:rPr>
                <w:rFonts w:ascii="Trebuchet MS" w:eastAsia="Arial" w:hAnsi="Trebuchet MS" w:cs="Arial"/>
                <w:sz w:val="19"/>
                <w:szCs w:val="19"/>
              </w:rPr>
              <w:t>societăţii</w:t>
            </w:r>
            <w:r w:rsidRPr="00217D7D">
              <w:rPr>
                <w:rFonts w:ascii="Trebuchet MS" w:eastAsia="Arial" w:hAnsi="Trebuchet MS" w:cs="Arial"/>
                <w:spacing w:val="15"/>
                <w:sz w:val="19"/>
                <w:szCs w:val="19"/>
              </w:rPr>
              <w:t xml:space="preserve"> </w:t>
            </w:r>
            <w:r w:rsidRPr="00217D7D">
              <w:rPr>
                <w:rFonts w:ascii="Trebuchet MS" w:eastAsia="Arial" w:hAnsi="Trebuchet MS" w:cs="Arial"/>
                <w:sz w:val="19"/>
                <w:szCs w:val="19"/>
              </w:rPr>
              <w:t>de</w:t>
            </w:r>
            <w:r w:rsidRPr="00217D7D">
              <w:rPr>
                <w:rFonts w:ascii="Trebuchet MS" w:eastAsia="Arial" w:hAnsi="Trebuchet MS" w:cs="Arial"/>
                <w:spacing w:val="24"/>
                <w:sz w:val="19"/>
                <w:szCs w:val="19"/>
              </w:rPr>
              <w:t xml:space="preserve"> </w:t>
            </w:r>
            <w:r w:rsidRPr="00217D7D">
              <w:rPr>
                <w:rFonts w:ascii="Trebuchet MS" w:eastAsia="Arial" w:hAnsi="Trebuchet MS" w:cs="Arial"/>
                <w:sz w:val="19"/>
                <w:szCs w:val="19"/>
              </w:rPr>
              <w:t>a</w:t>
            </w:r>
            <w:r w:rsidRPr="00217D7D">
              <w:rPr>
                <w:rFonts w:ascii="Trebuchet MS" w:eastAsia="Arial" w:hAnsi="Trebuchet MS" w:cs="Arial"/>
                <w:spacing w:val="8"/>
                <w:sz w:val="19"/>
                <w:szCs w:val="19"/>
              </w:rPr>
              <w:t xml:space="preserve"> </w:t>
            </w:r>
            <w:r w:rsidRPr="00217D7D">
              <w:rPr>
                <w:rFonts w:ascii="Trebuchet MS" w:eastAsia="Arial" w:hAnsi="Trebuchet MS" w:cs="Arial"/>
                <w:sz w:val="19"/>
                <w:szCs w:val="19"/>
              </w:rPr>
              <w:t>manageria</w:t>
            </w:r>
            <w:r w:rsidRPr="00217D7D">
              <w:rPr>
                <w:rFonts w:ascii="Trebuchet MS" w:eastAsia="Arial" w:hAnsi="Trebuchet MS" w:cs="Arial"/>
                <w:spacing w:val="42"/>
                <w:sz w:val="19"/>
                <w:szCs w:val="19"/>
              </w:rPr>
              <w:t xml:space="preserve"> </w:t>
            </w:r>
            <w:r w:rsidRPr="00217D7D">
              <w:rPr>
                <w:rFonts w:ascii="Trebuchet MS" w:eastAsia="Arial" w:hAnsi="Trebuchet MS" w:cs="Arial"/>
                <w:sz w:val="19"/>
                <w:szCs w:val="19"/>
              </w:rPr>
              <w:t>proiectul,</w:t>
            </w:r>
            <w:r w:rsidRPr="00217D7D">
              <w:rPr>
                <w:rFonts w:ascii="Trebuchet MS" w:eastAsia="Arial" w:hAnsi="Trebuchet MS" w:cs="Arial"/>
                <w:spacing w:val="50"/>
                <w:sz w:val="19"/>
                <w:szCs w:val="19"/>
              </w:rPr>
              <w:t xml:space="preserve"> </w:t>
            </w:r>
            <w:r w:rsidRPr="00217D7D">
              <w:rPr>
                <w:rFonts w:ascii="Trebuchet MS" w:eastAsia="Arial" w:hAnsi="Trebuchet MS" w:cs="Arial"/>
                <w:sz w:val="19"/>
                <w:szCs w:val="19"/>
              </w:rPr>
              <w:t xml:space="preserve">experienţă </w:t>
            </w:r>
            <w:r w:rsidRPr="00217D7D">
              <w:rPr>
                <w:rFonts w:ascii="Trebuchet MS" w:eastAsia="Arial" w:hAnsi="Trebuchet MS" w:cs="Arial"/>
                <w:spacing w:val="4"/>
                <w:sz w:val="19"/>
                <w:szCs w:val="19"/>
              </w:rPr>
              <w:t xml:space="preserve"> </w:t>
            </w:r>
            <w:r w:rsidRPr="00217D7D">
              <w:rPr>
                <w:rFonts w:ascii="Trebuchet MS" w:eastAsia="Arial" w:hAnsi="Trebuchet MS" w:cs="Arial"/>
                <w:sz w:val="19"/>
                <w:szCs w:val="19"/>
              </w:rPr>
              <w:t>în</w:t>
            </w:r>
            <w:r w:rsidRPr="00217D7D">
              <w:rPr>
                <w:rFonts w:ascii="Trebuchet MS" w:eastAsia="Arial" w:hAnsi="Trebuchet MS" w:cs="Arial"/>
                <w:spacing w:val="-8"/>
                <w:sz w:val="19"/>
                <w:szCs w:val="19"/>
              </w:rPr>
              <w:t xml:space="preserve"> </w:t>
            </w:r>
            <w:r w:rsidRPr="00217D7D">
              <w:rPr>
                <w:rFonts w:ascii="Trebuchet MS" w:eastAsia="Arial" w:hAnsi="Trebuchet MS" w:cs="Arial"/>
                <w:w w:val="106"/>
                <w:sz w:val="19"/>
                <w:szCs w:val="19"/>
              </w:rPr>
              <w:t xml:space="preserve">derularea </w:t>
            </w:r>
            <w:r w:rsidRPr="00217D7D">
              <w:rPr>
                <w:rFonts w:ascii="Trebuchet MS" w:eastAsia="Arial" w:hAnsi="Trebuchet MS" w:cs="Arial"/>
                <w:w w:val="105"/>
                <w:sz w:val="19"/>
                <w:szCs w:val="19"/>
              </w:rPr>
              <w:t>afacerilor</w:t>
            </w:r>
          </w:p>
        </w:tc>
        <w:tc>
          <w:tcPr>
            <w:tcW w:w="1440" w:type="dxa"/>
            <w:gridSpan w:val="3"/>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rsidR="001132AE" w:rsidRPr="00217D7D" w:rsidRDefault="001132AE" w:rsidP="004D796B">
            <w:pPr>
              <w:rPr>
                <w:rFonts w:ascii="Trebuchet MS" w:hAnsi="Trebuchet MS"/>
              </w:rPr>
            </w:pPr>
          </w:p>
        </w:tc>
        <w:tc>
          <w:tcPr>
            <w:tcW w:w="1805" w:type="dxa"/>
            <w:tcBorders>
              <w:top w:val="single" w:sz="2" w:space="0" w:color="000000"/>
              <w:left w:val="single" w:sz="2" w:space="0" w:color="000000"/>
              <w:bottom w:val="single" w:sz="2" w:space="0" w:color="000000"/>
              <w:right w:val="single" w:sz="5" w:space="0" w:color="000000"/>
            </w:tcBorders>
            <w:shd w:val="clear" w:color="auto" w:fill="AEAAAA" w:themeFill="background2" w:themeFillShade="BF"/>
          </w:tcPr>
          <w:p w:rsidR="001132AE" w:rsidRPr="00217D7D" w:rsidRDefault="001132AE" w:rsidP="004D796B">
            <w:pPr>
              <w:spacing w:after="0" w:line="140" w:lineRule="exact"/>
              <w:rPr>
                <w:rFonts w:ascii="Trebuchet MS" w:hAnsi="Trebuchet MS"/>
                <w:sz w:val="14"/>
                <w:szCs w:val="14"/>
              </w:rPr>
            </w:pPr>
          </w:p>
          <w:p w:rsidR="001132AE" w:rsidRPr="00217D7D" w:rsidRDefault="001132AE" w:rsidP="004D796B">
            <w:pPr>
              <w:spacing w:after="0" w:line="240" w:lineRule="auto"/>
              <w:ind w:left="158" w:right="-20"/>
              <w:rPr>
                <w:rFonts w:ascii="Trebuchet MS" w:eastAsia="Arial" w:hAnsi="Trebuchet MS" w:cs="Arial"/>
                <w:sz w:val="19"/>
                <w:szCs w:val="19"/>
              </w:rPr>
            </w:pPr>
            <w:r w:rsidRPr="00217D7D">
              <w:rPr>
                <w:rFonts w:ascii="Trebuchet MS" w:eastAsia="Arial" w:hAnsi="Trebuchet MS" w:cs="Arial"/>
                <w:sz w:val="19"/>
                <w:szCs w:val="19"/>
              </w:rPr>
              <w:t>Punctaj</w:t>
            </w:r>
            <w:r w:rsidRPr="00217D7D">
              <w:rPr>
                <w:rFonts w:ascii="Trebuchet MS" w:eastAsia="Arial" w:hAnsi="Trebuchet MS" w:cs="Arial"/>
                <w:spacing w:val="25"/>
                <w:sz w:val="19"/>
                <w:szCs w:val="19"/>
              </w:rPr>
              <w:t xml:space="preserve"> </w:t>
            </w:r>
            <w:r w:rsidRPr="00217D7D">
              <w:rPr>
                <w:rFonts w:ascii="Trebuchet MS" w:eastAsia="Arial" w:hAnsi="Trebuchet MS" w:cs="Arial"/>
                <w:w w:val="105"/>
                <w:sz w:val="19"/>
                <w:szCs w:val="19"/>
              </w:rPr>
              <w:t>obţinut</w:t>
            </w:r>
          </w:p>
        </w:tc>
      </w:tr>
      <w:tr w:rsidR="001132AE" w:rsidRPr="00F10EEF" w:rsidTr="005347D9">
        <w:trPr>
          <w:gridAfter w:val="1"/>
          <w:wAfter w:w="17" w:type="dxa"/>
          <w:trHeight w:hRule="exact" w:val="569"/>
          <w:jc w:val="center"/>
        </w:trPr>
        <w:tc>
          <w:tcPr>
            <w:tcW w:w="7645" w:type="dxa"/>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60" w:lineRule="exact"/>
              <w:rPr>
                <w:rFonts w:ascii="Trebuchet MS" w:hAnsi="Trebuchet MS"/>
                <w:sz w:val="16"/>
                <w:szCs w:val="16"/>
              </w:rPr>
            </w:pPr>
          </w:p>
          <w:p w:rsidR="001132AE" w:rsidRPr="00F10EEF" w:rsidRDefault="001132AE" w:rsidP="004D796B">
            <w:pPr>
              <w:spacing w:after="0" w:line="240" w:lineRule="auto"/>
              <w:ind w:left="36" w:right="-20"/>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40"/>
                <w:sz w:val="19"/>
                <w:szCs w:val="19"/>
              </w:rPr>
              <w:t xml:space="preserve"> </w:t>
            </w:r>
            <w:r w:rsidRPr="00F10EEF">
              <w:rPr>
                <w:rFonts w:ascii="Trebuchet MS" w:eastAsia="Arial" w:hAnsi="Trebuchet MS" w:cs="Arial"/>
                <w:color w:val="010101"/>
                <w:sz w:val="19"/>
                <w:szCs w:val="19"/>
              </w:rPr>
              <w:t>nouă</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fără</w:t>
            </w:r>
            <w:r w:rsidRPr="00F10EEF">
              <w:rPr>
                <w:rFonts w:ascii="Trebuchet MS" w:eastAsia="Arial" w:hAnsi="Trebuchet MS" w:cs="Arial"/>
                <w:color w:val="010101"/>
                <w:spacing w:val="18"/>
                <w:sz w:val="19"/>
                <w:szCs w:val="19"/>
              </w:rPr>
              <w:t xml:space="preserve"> </w:t>
            </w:r>
            <w:r w:rsidRPr="00F10EEF">
              <w:rPr>
                <w:rFonts w:ascii="Trebuchet MS" w:eastAsia="Arial" w:hAnsi="Trebuchet MS" w:cs="Arial"/>
                <w:color w:val="010101"/>
                <w:w w:val="105"/>
                <w:sz w:val="19"/>
                <w:szCs w:val="19"/>
              </w:rPr>
              <w:t>activitate</w:t>
            </w:r>
          </w:p>
        </w:tc>
        <w:tc>
          <w:tcPr>
            <w:tcW w:w="1440" w:type="dxa"/>
            <w:gridSpan w:val="3"/>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40" w:lineRule="exact"/>
              <w:jc w:val="center"/>
              <w:rPr>
                <w:rFonts w:ascii="Trebuchet MS" w:hAnsi="Trebuchet MS"/>
                <w:sz w:val="14"/>
                <w:szCs w:val="14"/>
              </w:rPr>
            </w:pPr>
            <w:r w:rsidRPr="00F10EEF">
              <w:rPr>
                <w:rFonts w:ascii="Trebuchet MS" w:hAnsi="Trebuchet MS"/>
                <w:noProof/>
                <w:lang w:val="ro-RO" w:eastAsia="ro-RO"/>
              </w:rPr>
              <mc:AlternateContent>
                <mc:Choice Requires="wps">
                  <w:drawing>
                    <wp:anchor distT="0" distB="0" distL="114300" distR="114300" simplePos="0" relativeHeight="251701248" behindDoc="0" locked="0" layoutInCell="1" allowOverlap="1" wp14:anchorId="743149D8" wp14:editId="21EADB35">
                      <wp:simplePos x="0" y="0"/>
                      <wp:positionH relativeFrom="column">
                        <wp:posOffset>534013</wp:posOffset>
                      </wp:positionH>
                      <wp:positionV relativeFrom="paragraph">
                        <wp:posOffset>61595</wp:posOffset>
                      </wp:positionV>
                      <wp:extent cx="257175" cy="247650"/>
                      <wp:effectExtent l="0" t="0" r="28575" b="19050"/>
                      <wp:wrapNone/>
                      <wp:docPr id="205" name="Casetă text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rsidR="00421D9C" w:rsidRDefault="00421D9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149D8" id="Casetă text 205" o:spid="_x0000_s1042" type="#_x0000_t202" style="position:absolute;left:0;text-align:left;margin-left:42.05pt;margin-top:4.85pt;width:20.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">
                      <v:textbox>
                        <w:txbxContent>
                          <w:p w:rsidR="00421D9C" w:rsidRDefault="00421D9C" w:rsidP="001132AE"/>
                        </w:txbxContent>
                      </v:textbox>
                    </v:shape>
                  </w:pict>
                </mc:Fallback>
              </mc:AlternateContent>
            </w:r>
          </w:p>
          <w:p w:rsidR="001132AE" w:rsidRPr="00F10EEF" w:rsidRDefault="001132AE" w:rsidP="004D796B">
            <w:pPr>
              <w:spacing w:after="0" w:line="240" w:lineRule="auto"/>
              <w:ind w:left="1030" w:right="830"/>
              <w:jc w:val="center"/>
              <w:rPr>
                <w:rFonts w:ascii="Trebuchet MS" w:eastAsia="Times New Roman" w:hAnsi="Trebuchet MS"/>
                <w:sz w:val="18"/>
                <w:szCs w:val="18"/>
              </w:rPr>
            </w:pPr>
            <w:r w:rsidRPr="00F10EEF">
              <w:rPr>
                <w:rFonts w:ascii="Trebuchet MS" w:eastAsia="Times New Roman" w:hAnsi="Trebuchet MS"/>
                <w:i/>
                <w:color w:val="595959"/>
                <w:w w:val="175"/>
                <w:sz w:val="18"/>
                <w:szCs w:val="18"/>
              </w:rPr>
              <w:t>(</w:t>
            </w:r>
            <w:r w:rsidRPr="00F10EEF">
              <w:rPr>
                <w:rFonts w:ascii="Trebuchet MS" w:eastAsia="Times New Roman" w:hAnsi="Trebuchet MS"/>
                <w:i/>
                <w:color w:val="595959"/>
                <w:w w:val="174"/>
                <w:sz w:val="18"/>
                <w:szCs w:val="18"/>
              </w:rPr>
              <w:t>'</w:t>
            </w:r>
          </w:p>
        </w:tc>
        <w:tc>
          <w:tcPr>
            <w:tcW w:w="1805" w:type="dxa"/>
            <w:tcBorders>
              <w:top w:val="single" w:sz="2" w:space="0" w:color="000000"/>
              <w:left w:val="single" w:sz="2" w:space="0" w:color="000000"/>
              <w:bottom w:val="single" w:sz="2" w:space="0" w:color="000000"/>
              <w:right w:val="single" w:sz="5"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5347D9">
        <w:trPr>
          <w:gridAfter w:val="1"/>
          <w:wAfter w:w="17" w:type="dxa"/>
          <w:trHeight w:hRule="exact" w:val="569"/>
          <w:jc w:val="center"/>
        </w:trPr>
        <w:tc>
          <w:tcPr>
            <w:tcW w:w="7645" w:type="dxa"/>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260" w:lineRule="auto"/>
              <w:ind w:left="22" w:right="365" w:firstLine="14"/>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9"/>
                <w:sz w:val="19"/>
                <w:szCs w:val="19"/>
              </w:rPr>
              <w:t xml:space="preserve"> </w:t>
            </w:r>
            <w:r w:rsidRPr="00F10EEF">
              <w:rPr>
                <w:rFonts w:ascii="Trebuchet MS" w:eastAsia="Arial" w:hAnsi="Trebuchet MS" w:cs="Arial"/>
                <w:color w:val="010101"/>
                <w:sz w:val="19"/>
                <w:szCs w:val="19"/>
              </w:rPr>
              <w:t>dar</w:t>
            </w:r>
            <w:r w:rsidRPr="00F10EEF">
              <w:rPr>
                <w:rFonts w:ascii="Trebuchet MS" w:eastAsia="Arial" w:hAnsi="Trebuchet MS" w:cs="Arial"/>
                <w:color w:val="010101"/>
                <w:spacing w:val="19"/>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3"/>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8"/>
                <w:sz w:val="19"/>
                <w:szCs w:val="19"/>
              </w:rPr>
              <w:t xml:space="preserve"> </w:t>
            </w:r>
            <w:r w:rsidRPr="00F10EEF">
              <w:rPr>
                <w:rFonts w:ascii="Trebuchet MS" w:eastAsia="Arial" w:hAnsi="Trebuchet MS" w:cs="Arial"/>
                <w:color w:val="010101"/>
                <w:sz w:val="19"/>
                <w:szCs w:val="19"/>
              </w:rPr>
              <w:t>participat</w:t>
            </w:r>
            <w:r w:rsidRPr="00F10EEF">
              <w:rPr>
                <w:rFonts w:ascii="Trebuchet MS" w:eastAsia="Arial" w:hAnsi="Trebuchet MS" w:cs="Arial"/>
                <w:color w:val="010101"/>
                <w:spacing w:val="35"/>
                <w:sz w:val="19"/>
                <w:szCs w:val="19"/>
              </w:rPr>
              <w:t xml:space="preserve"> </w:t>
            </w:r>
            <w:r w:rsidRPr="00F10EEF">
              <w:rPr>
                <w:rFonts w:ascii="Trebuchet MS" w:eastAsia="Arial" w:hAnsi="Trebuchet MS" w:cs="Arial"/>
                <w:color w:val="010101"/>
                <w:sz w:val="19"/>
                <w:szCs w:val="19"/>
              </w:rPr>
              <w:t>la</w:t>
            </w:r>
            <w:r w:rsidRPr="00F10EEF">
              <w:rPr>
                <w:rFonts w:ascii="Trebuchet MS" w:eastAsia="Arial" w:hAnsi="Trebuchet MS" w:cs="Arial"/>
                <w:color w:val="010101"/>
                <w:spacing w:val="7"/>
                <w:sz w:val="19"/>
                <w:szCs w:val="19"/>
              </w:rPr>
              <w:t xml:space="preserve"> </w:t>
            </w:r>
            <w:r w:rsidRPr="00F10EEF">
              <w:rPr>
                <w:rFonts w:ascii="Trebuchet MS" w:eastAsia="Arial" w:hAnsi="Trebuchet MS" w:cs="Arial"/>
                <w:color w:val="010101"/>
                <w:sz w:val="19"/>
                <w:szCs w:val="19"/>
              </w:rPr>
              <w:t>alt</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29"/>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w w:val="103"/>
                <w:sz w:val="19"/>
                <w:szCs w:val="19"/>
              </w:rPr>
              <w:t xml:space="preserve">a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3"/>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5"/>
                <w:sz w:val="19"/>
                <w:szCs w:val="19"/>
              </w:rPr>
              <w:t xml:space="preserve">nerambursabilă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 instrument</w:t>
            </w:r>
            <w:r w:rsidRPr="00F10EEF">
              <w:rPr>
                <w:rFonts w:ascii="Trebuchet MS" w:eastAsia="Arial" w:hAnsi="Trebuchet MS" w:cs="Arial"/>
                <w:color w:val="010101"/>
                <w:spacing w:val="45"/>
                <w:sz w:val="19"/>
                <w:szCs w:val="19"/>
              </w:rPr>
              <w:t xml:space="preserve"> </w:t>
            </w:r>
            <w:r w:rsidRPr="00F10EEF">
              <w:rPr>
                <w:rFonts w:ascii="Trebuchet MS" w:eastAsia="Arial" w:hAnsi="Trebuchet MS" w:cs="Arial"/>
                <w:color w:val="010101"/>
                <w:w w:val="105"/>
                <w:sz w:val="19"/>
                <w:szCs w:val="19"/>
              </w:rPr>
              <w:t>financiar</w:t>
            </w:r>
          </w:p>
        </w:tc>
        <w:tc>
          <w:tcPr>
            <w:tcW w:w="1440" w:type="dxa"/>
            <w:gridSpan w:val="3"/>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20" w:lineRule="exact"/>
              <w:jc w:val="center"/>
              <w:rPr>
                <w:rFonts w:ascii="Trebuchet MS" w:hAnsi="Trebuchet MS"/>
                <w:sz w:val="12"/>
                <w:szCs w:val="12"/>
              </w:rPr>
            </w:pPr>
            <w:r w:rsidRPr="00F10EEF">
              <w:rPr>
                <w:rFonts w:ascii="Trebuchet MS" w:hAnsi="Trebuchet MS"/>
                <w:noProof/>
                <w:lang w:val="ro-RO" w:eastAsia="ro-RO"/>
              </w:rPr>
              <mc:AlternateContent>
                <mc:Choice Requires="wps">
                  <w:drawing>
                    <wp:anchor distT="0" distB="0" distL="114300" distR="114300" simplePos="0" relativeHeight="251702272" behindDoc="0" locked="0" layoutInCell="1" allowOverlap="1" wp14:anchorId="49E83DEB" wp14:editId="6D9C4D04">
                      <wp:simplePos x="0" y="0"/>
                      <wp:positionH relativeFrom="column">
                        <wp:posOffset>515975</wp:posOffset>
                      </wp:positionH>
                      <wp:positionV relativeFrom="paragraph">
                        <wp:posOffset>64770</wp:posOffset>
                      </wp:positionV>
                      <wp:extent cx="257175" cy="247650"/>
                      <wp:effectExtent l="0" t="0" r="28575" b="19050"/>
                      <wp:wrapNone/>
                      <wp:docPr id="204" name="Casetă text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rsidR="00421D9C" w:rsidRDefault="00421D9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83DEB" id="Casetă text 204" o:spid="_x0000_s1043" type="#_x0000_t202" style="position:absolute;left:0;text-align:left;margin-left:40.65pt;margin-top:5.1pt;width:20.2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">
                      <v:textbox>
                        <w:txbxContent>
                          <w:p w:rsidR="00421D9C" w:rsidRDefault="00421D9C" w:rsidP="001132AE"/>
                        </w:txbxContent>
                      </v:textbox>
                    </v:shape>
                  </w:pict>
                </mc:Fallback>
              </mc:AlternateContent>
            </w:r>
          </w:p>
          <w:p w:rsidR="001132AE" w:rsidRPr="00F10EEF" w:rsidRDefault="001132AE" w:rsidP="004D796B">
            <w:pPr>
              <w:spacing w:after="0" w:line="240" w:lineRule="auto"/>
              <w:ind w:left="1065" w:right="-20"/>
              <w:jc w:val="center"/>
              <w:rPr>
                <w:rFonts w:ascii="Trebuchet MS" w:eastAsia="Arial" w:hAnsi="Trebuchet MS" w:cs="Arial"/>
                <w:sz w:val="23"/>
                <w:szCs w:val="23"/>
              </w:rPr>
            </w:pPr>
          </w:p>
        </w:tc>
        <w:tc>
          <w:tcPr>
            <w:tcW w:w="1805" w:type="dxa"/>
            <w:tcBorders>
              <w:top w:val="single" w:sz="2" w:space="0" w:color="000000"/>
              <w:left w:val="single" w:sz="2" w:space="0" w:color="000000"/>
              <w:bottom w:val="single" w:sz="2" w:space="0" w:color="000000"/>
              <w:right w:val="single" w:sz="5"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5347D9">
        <w:trPr>
          <w:gridAfter w:val="1"/>
          <w:wAfter w:w="17" w:type="dxa"/>
          <w:trHeight w:hRule="exact" w:val="569"/>
          <w:jc w:val="center"/>
        </w:trPr>
        <w:tc>
          <w:tcPr>
            <w:tcW w:w="7645" w:type="dxa"/>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268" w:lineRule="auto"/>
              <w:ind w:left="22" w:right="693" w:firstLine="14"/>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7"/>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12"/>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20"/>
                <w:sz w:val="19"/>
                <w:szCs w:val="19"/>
              </w:rPr>
              <w:t xml:space="preserve"> </w:t>
            </w:r>
            <w:r w:rsidRPr="00F10EEF">
              <w:rPr>
                <w:rFonts w:ascii="Trebuchet MS" w:eastAsia="Arial" w:hAnsi="Trebuchet MS" w:cs="Arial"/>
                <w:color w:val="010101"/>
                <w:sz w:val="19"/>
                <w:szCs w:val="19"/>
              </w:rPr>
              <w:t>finalizat</w:t>
            </w:r>
            <w:r w:rsidRPr="00F10EEF">
              <w:rPr>
                <w:rFonts w:ascii="Trebuchet MS" w:eastAsia="Arial" w:hAnsi="Trebuchet MS" w:cs="Arial"/>
                <w:color w:val="010101"/>
                <w:spacing w:val="38"/>
                <w:sz w:val="19"/>
                <w:szCs w:val="19"/>
              </w:rPr>
              <w:t xml:space="preserve"> </w:t>
            </w:r>
            <w:r w:rsidRPr="00F10EEF">
              <w:rPr>
                <w:rFonts w:ascii="Trebuchet MS" w:eastAsia="Arial" w:hAnsi="Trebuchet MS" w:cs="Arial"/>
                <w:color w:val="010101"/>
                <w:sz w:val="19"/>
                <w:szCs w:val="19"/>
              </w:rPr>
              <w:t>un</w:t>
            </w:r>
            <w:r w:rsidRPr="00F10EEF">
              <w:rPr>
                <w:rFonts w:ascii="Trebuchet MS" w:eastAsia="Arial" w:hAnsi="Trebuchet MS" w:cs="Arial"/>
                <w:color w:val="010101"/>
                <w:spacing w:val="4"/>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30"/>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2"/>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15"/>
                <w:sz w:val="19"/>
                <w:szCs w:val="19"/>
              </w:rPr>
              <w:t xml:space="preserve">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w w:val="108"/>
                <w:sz w:val="19"/>
                <w:szCs w:val="19"/>
              </w:rPr>
              <w:t xml:space="preserve">din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6"/>
                <w:sz w:val="19"/>
                <w:szCs w:val="19"/>
              </w:rPr>
              <w:t>nerambursabilă</w:t>
            </w:r>
            <w:r w:rsidRPr="00F10EEF">
              <w:rPr>
                <w:rFonts w:ascii="Trebuchet MS" w:eastAsia="Arial" w:hAnsi="Trebuchet MS" w:cs="Arial"/>
                <w:color w:val="010101"/>
                <w:spacing w:val="-6"/>
                <w:w w:val="106"/>
                <w:sz w:val="19"/>
                <w:szCs w:val="19"/>
              </w:rPr>
              <w:t xml:space="preserve">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w:t>
            </w:r>
            <w:r w:rsidRPr="00F10EEF">
              <w:rPr>
                <w:rFonts w:ascii="Trebuchet MS" w:eastAsia="Arial" w:hAnsi="Trebuchet MS" w:cs="Arial"/>
                <w:color w:val="010101"/>
                <w:spacing w:val="26"/>
                <w:sz w:val="19"/>
                <w:szCs w:val="19"/>
              </w:rPr>
              <w:t xml:space="preserve"> </w:t>
            </w:r>
            <w:r w:rsidRPr="00F10EEF">
              <w:rPr>
                <w:rFonts w:ascii="Trebuchet MS" w:eastAsia="Arial" w:hAnsi="Trebuchet MS" w:cs="Arial"/>
                <w:color w:val="010101"/>
                <w:sz w:val="19"/>
                <w:szCs w:val="19"/>
              </w:rPr>
              <w:t>instrument</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w w:val="103"/>
                <w:sz w:val="19"/>
                <w:szCs w:val="19"/>
              </w:rPr>
              <w:t>financiar</w:t>
            </w:r>
          </w:p>
        </w:tc>
        <w:tc>
          <w:tcPr>
            <w:tcW w:w="1440" w:type="dxa"/>
            <w:gridSpan w:val="3"/>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50" w:lineRule="exact"/>
              <w:jc w:val="center"/>
              <w:rPr>
                <w:rFonts w:ascii="Trebuchet MS" w:hAnsi="Trebuchet MS"/>
                <w:sz w:val="15"/>
                <w:szCs w:val="15"/>
              </w:rPr>
            </w:pPr>
            <w:r w:rsidRPr="00F10EEF">
              <w:rPr>
                <w:rFonts w:ascii="Trebuchet MS" w:hAnsi="Trebuchet MS"/>
                <w:noProof/>
                <w:lang w:val="ro-RO" w:eastAsia="ro-RO"/>
              </w:rPr>
              <mc:AlternateContent>
                <mc:Choice Requires="wps">
                  <w:drawing>
                    <wp:anchor distT="0" distB="0" distL="114300" distR="114300" simplePos="0" relativeHeight="251703296" behindDoc="0" locked="0" layoutInCell="1" allowOverlap="1" wp14:anchorId="20437AD5" wp14:editId="57CBF1E7">
                      <wp:simplePos x="0" y="0"/>
                      <wp:positionH relativeFrom="column">
                        <wp:posOffset>507654</wp:posOffset>
                      </wp:positionH>
                      <wp:positionV relativeFrom="paragraph">
                        <wp:posOffset>72390</wp:posOffset>
                      </wp:positionV>
                      <wp:extent cx="257175" cy="231140"/>
                      <wp:effectExtent l="0" t="0" r="28575" b="16510"/>
                      <wp:wrapNone/>
                      <wp:docPr id="203" name="Casetă text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1140"/>
                              </a:xfrm>
                              <a:prstGeom prst="rect">
                                <a:avLst/>
                              </a:prstGeom>
                              <a:solidFill>
                                <a:srgbClr val="FFFFFF"/>
                              </a:solidFill>
                              <a:ln w="9525">
                                <a:solidFill>
                                  <a:srgbClr val="000000"/>
                                </a:solidFill>
                                <a:miter lim="800000"/>
                                <a:headEnd/>
                                <a:tailEnd/>
                              </a:ln>
                            </wps:spPr>
                            <wps:txbx>
                              <w:txbxContent>
                                <w:p w:rsidR="00421D9C" w:rsidRDefault="00421D9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37AD5" id="Casetă text 203" o:spid="_x0000_s1044" type="#_x0000_t202" style="position:absolute;left:0;text-align:left;margin-left:39.95pt;margin-top:5.7pt;width:20.25pt;height:1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">
                      <v:textbox>
                        <w:txbxContent>
                          <w:p w:rsidR="00421D9C" w:rsidRDefault="00421D9C" w:rsidP="001132AE"/>
                        </w:txbxContent>
                      </v:textbox>
                    </v:shape>
                  </w:pict>
                </mc:Fallback>
              </mc:AlternateContent>
            </w:r>
          </w:p>
          <w:p w:rsidR="001132AE" w:rsidRPr="00F10EEF" w:rsidRDefault="001132AE" w:rsidP="004D796B">
            <w:pPr>
              <w:spacing w:after="0" w:line="240" w:lineRule="auto"/>
              <w:ind w:left="1024" w:right="825"/>
              <w:jc w:val="center"/>
              <w:rPr>
                <w:rFonts w:ascii="Trebuchet MS" w:eastAsia="Times New Roman" w:hAnsi="Trebuchet MS"/>
                <w:sz w:val="17"/>
                <w:szCs w:val="17"/>
              </w:rPr>
            </w:pPr>
            <w:r w:rsidRPr="00F10EEF">
              <w:rPr>
                <w:rFonts w:ascii="Trebuchet MS" w:eastAsia="Times New Roman" w:hAnsi="Trebuchet MS"/>
                <w:i/>
                <w:color w:val="595959"/>
                <w:w w:val="185"/>
                <w:sz w:val="17"/>
                <w:szCs w:val="17"/>
              </w:rPr>
              <w:t>(</w:t>
            </w:r>
            <w:r w:rsidRPr="00F10EEF">
              <w:rPr>
                <w:rFonts w:ascii="Trebuchet MS" w:eastAsia="Times New Roman" w:hAnsi="Trebuchet MS"/>
                <w:i/>
                <w:color w:val="595959"/>
                <w:w w:val="184"/>
                <w:sz w:val="17"/>
                <w:szCs w:val="17"/>
              </w:rPr>
              <w:t>'</w:t>
            </w:r>
          </w:p>
        </w:tc>
        <w:tc>
          <w:tcPr>
            <w:tcW w:w="1805" w:type="dxa"/>
            <w:tcBorders>
              <w:top w:val="single" w:sz="2" w:space="0" w:color="000000"/>
              <w:left w:val="single" w:sz="2" w:space="0" w:color="000000"/>
              <w:bottom w:val="single" w:sz="2" w:space="0" w:color="000000"/>
              <w:right w:val="single" w:sz="5"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rsidTr="005347D9">
        <w:trPr>
          <w:gridAfter w:val="1"/>
          <w:wAfter w:w="17" w:type="dxa"/>
          <w:trHeight w:hRule="exact" w:val="403"/>
          <w:jc w:val="center"/>
        </w:trPr>
        <w:tc>
          <w:tcPr>
            <w:tcW w:w="9085" w:type="dxa"/>
            <w:gridSpan w:val="4"/>
            <w:tcBorders>
              <w:top w:val="single" w:sz="2" w:space="0" w:color="000000"/>
              <w:left w:val="single" w:sz="2" w:space="0" w:color="000000"/>
              <w:bottom w:val="single" w:sz="4" w:space="0" w:color="auto"/>
              <w:right w:val="single" w:sz="2" w:space="0" w:color="000000"/>
            </w:tcBorders>
            <w:shd w:val="clear" w:color="auto" w:fill="AEAAAA" w:themeFill="background2" w:themeFillShade="BF"/>
          </w:tcPr>
          <w:p w:rsidR="001132AE" w:rsidRPr="00F10EEF" w:rsidRDefault="001132AE" w:rsidP="004D796B">
            <w:pPr>
              <w:jc w:val="center"/>
              <w:rPr>
                <w:rFonts w:ascii="Trebuchet MS" w:hAnsi="Trebuchet MS"/>
                <w:b/>
                <w:color w:val="FFFFFF" w:themeColor="background1"/>
              </w:rPr>
            </w:pPr>
            <w:r w:rsidRPr="00217D7D">
              <w:rPr>
                <w:rFonts w:ascii="Trebuchet MS" w:hAnsi="Trebuchet MS"/>
                <w:b/>
              </w:rPr>
              <w:t>TOTAL</w:t>
            </w:r>
          </w:p>
        </w:tc>
        <w:tc>
          <w:tcPr>
            <w:tcW w:w="1805" w:type="dxa"/>
            <w:tcBorders>
              <w:top w:val="single" w:sz="2" w:space="0" w:color="000000"/>
              <w:left w:val="single" w:sz="2" w:space="0" w:color="000000"/>
              <w:bottom w:val="single" w:sz="4" w:space="0" w:color="auto"/>
              <w:right w:val="single" w:sz="4" w:space="0" w:color="auto"/>
            </w:tcBorders>
            <w:shd w:val="clear" w:color="auto" w:fill="AEAAAA" w:themeFill="background2" w:themeFillShade="BF"/>
          </w:tcPr>
          <w:p w:rsidR="001132AE" w:rsidRPr="00F10EEF" w:rsidRDefault="001132AE" w:rsidP="004D796B">
            <w:pPr>
              <w:rPr>
                <w:rFonts w:ascii="Trebuchet MS" w:hAnsi="Trebuchet MS"/>
                <w:color w:val="FFFFFF" w:themeColor="background1"/>
              </w:rPr>
            </w:pPr>
            <w:r w:rsidRPr="00F10EEF">
              <w:rPr>
                <w:rFonts w:ascii="Trebuchet MS" w:hAnsi="Trebuchet MS"/>
                <w:noProof/>
                <w:color w:val="FFFFFF" w:themeColor="background1"/>
                <w:lang w:val="ro-RO" w:eastAsia="ro-RO"/>
              </w:rPr>
              <mc:AlternateContent>
                <mc:Choice Requires="wps">
                  <w:drawing>
                    <wp:anchor distT="0" distB="0" distL="114300" distR="114300" simplePos="0" relativeHeight="251704320" behindDoc="0" locked="0" layoutInCell="1" allowOverlap="1" wp14:anchorId="460C116B" wp14:editId="5805224B">
                      <wp:simplePos x="0" y="0"/>
                      <wp:positionH relativeFrom="column">
                        <wp:posOffset>261620</wp:posOffset>
                      </wp:positionH>
                      <wp:positionV relativeFrom="paragraph">
                        <wp:posOffset>11430</wp:posOffset>
                      </wp:positionV>
                      <wp:extent cx="700405" cy="237490"/>
                      <wp:effectExtent l="0" t="0" r="23495" b="10160"/>
                      <wp:wrapNone/>
                      <wp:docPr id="202" name="Casetă text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237490"/>
                              </a:xfrm>
                              <a:prstGeom prst="rect">
                                <a:avLst/>
                              </a:prstGeom>
                              <a:solidFill>
                                <a:srgbClr val="FFFFFF"/>
                              </a:solidFill>
                              <a:ln w="9525">
                                <a:solidFill>
                                  <a:srgbClr val="000000"/>
                                </a:solidFill>
                                <a:miter lim="800000"/>
                                <a:headEnd/>
                                <a:tailEnd/>
                              </a:ln>
                            </wps:spPr>
                            <wps:txbx>
                              <w:txbxContent>
                                <w:p w:rsidR="00421D9C" w:rsidRDefault="00421D9C"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C116B" id="Casetă text 202" o:spid="_x0000_s1045" type="#_x0000_t202" style="position:absolute;margin-left:20.6pt;margin-top:.9pt;width:55.15pt;height:1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">
                      <v:textbox>
                        <w:txbxContent>
                          <w:p w:rsidR="00421D9C" w:rsidRDefault="00421D9C" w:rsidP="001132AE"/>
                        </w:txbxContent>
                      </v:textbox>
                    </v:shape>
                  </w:pict>
                </mc:Fallback>
              </mc:AlternateContent>
            </w:r>
          </w:p>
        </w:tc>
      </w:tr>
    </w:tbl>
    <w:p w:rsidR="001132AE" w:rsidRPr="00F10EEF" w:rsidRDefault="001132AE" w:rsidP="00AC462F">
      <w:pPr>
        <w:spacing w:after="0" w:line="240" w:lineRule="auto"/>
        <w:contextualSpacing/>
        <w:rPr>
          <w:rFonts w:ascii="Trebuchet MS" w:hAnsi="Trebuchet MS"/>
        </w:rPr>
      </w:pPr>
    </w:p>
    <w:p w:rsidR="00967948" w:rsidRPr="00F10EEF" w:rsidRDefault="00967948">
      <w:pPr>
        <w:rPr>
          <w:rFonts w:ascii="Trebuchet MS" w:hAnsi="Trebuchet MS"/>
        </w:rPr>
      </w:pPr>
    </w:p>
    <w:p w:rsidR="00DA194C" w:rsidRPr="00F10EEF" w:rsidRDefault="00DA194C" w:rsidP="00DA194C">
      <w:pPr>
        <w:spacing w:after="0" w:line="240" w:lineRule="auto"/>
        <w:contextualSpacing/>
        <w:rPr>
          <w:rFonts w:ascii="Trebuchet MS" w:hAnsi="Trebuchet MS"/>
          <w:sz w:val="16"/>
        </w:rPr>
      </w:pPr>
      <w:r w:rsidRPr="00F10EEF">
        <w:rPr>
          <w:rFonts w:ascii="Trebuchet MS" w:hAnsi="Trebuchet MS"/>
          <w:sz w:val="16"/>
        </w:rPr>
        <w:t>Codul unic de înregistrare APIA</w:t>
      </w:r>
    </w:p>
    <w:p w:rsidR="00DA194C" w:rsidRPr="00F10EEF" w:rsidRDefault="00DA194C" w:rsidP="00DA194C">
      <w:pPr>
        <w:spacing w:after="0" w:line="240" w:lineRule="auto"/>
        <w:contextualSpacing/>
        <w:rPr>
          <w:rFonts w:ascii="Trebuchet MS" w:hAnsi="Trebuchet MS"/>
          <w:sz w:val="16"/>
        </w:rPr>
      </w:pPr>
      <w:r w:rsidRPr="00F10EEF">
        <w:rPr>
          <w:rFonts w:ascii="Trebuchet MS" w:hAnsi="Trebuchet MS"/>
          <w:sz w:val="16"/>
        </w:rPr>
        <w:t>În cazul în care nu aveți un cod unic de înregistrare APIA, completați acest formular.</w:t>
      </w:r>
    </w:p>
    <w:p w:rsidR="00DA194C" w:rsidRPr="00F10EEF" w:rsidRDefault="00DA194C" w:rsidP="00DA194C">
      <w:pPr>
        <w:spacing w:after="0" w:line="240" w:lineRule="auto"/>
        <w:contextualSpacing/>
        <w:rPr>
          <w:rFonts w:ascii="Trebuchet MS" w:hAnsi="Trebuchet MS"/>
        </w:rPr>
      </w:pPr>
    </w:p>
    <w:p w:rsidR="00DA194C" w:rsidRPr="00F10EEF" w:rsidRDefault="00DA194C" w:rsidP="00DA194C">
      <w:pPr>
        <w:spacing w:after="0" w:line="240" w:lineRule="auto"/>
        <w:contextualSpacing/>
        <w:rPr>
          <w:rFonts w:ascii="Trebuchet MS" w:hAnsi="Trebuchet MS"/>
        </w:rPr>
      </w:pPr>
    </w:p>
    <w:p w:rsidR="00DA194C" w:rsidRPr="00F10EEF" w:rsidRDefault="00DA194C" w:rsidP="00DA194C">
      <w:pPr>
        <w:spacing w:after="0" w:line="240" w:lineRule="auto"/>
        <w:contextualSpacing/>
        <w:jc w:val="center"/>
        <w:rPr>
          <w:rFonts w:ascii="Trebuchet MS" w:hAnsi="Trebuchet MS"/>
          <w:b/>
        </w:rPr>
      </w:pPr>
      <w:r w:rsidRPr="00F10EEF">
        <w:rPr>
          <w:rFonts w:ascii="Trebuchet MS" w:hAnsi="Trebuchet MS"/>
          <w:b/>
        </w:rPr>
        <w:t>FORMULAR</w:t>
      </w:r>
    </w:p>
    <w:p w:rsidR="00DA194C" w:rsidRPr="00F10EEF" w:rsidRDefault="00DA194C" w:rsidP="00DA194C">
      <w:pPr>
        <w:spacing w:after="0" w:line="240" w:lineRule="auto"/>
        <w:contextualSpacing/>
        <w:jc w:val="center"/>
        <w:rPr>
          <w:rFonts w:ascii="Trebuchet MS" w:hAnsi="Trebuchet MS"/>
        </w:rPr>
      </w:pPr>
      <w:r w:rsidRPr="00F10EEF">
        <w:rPr>
          <w:rFonts w:ascii="Trebuchet MS" w:hAnsi="Trebuchet MS"/>
        </w:rPr>
        <w:t>de înscriere în Registrul unic de identificare pentru solicitanţii de finanţare prin măsurile</w:t>
      </w:r>
    </w:p>
    <w:p w:rsidR="00DA194C" w:rsidRPr="00F10EEF" w:rsidRDefault="00DA194C" w:rsidP="00DA194C">
      <w:pPr>
        <w:spacing w:after="0" w:line="240" w:lineRule="auto"/>
        <w:contextualSpacing/>
        <w:jc w:val="center"/>
        <w:rPr>
          <w:rFonts w:ascii="Trebuchet MS" w:hAnsi="Trebuchet MS"/>
        </w:rPr>
      </w:pPr>
      <w:r w:rsidRPr="00F10EEF">
        <w:rPr>
          <w:rFonts w:ascii="Trebuchet MS" w:hAnsi="Trebuchet MS"/>
        </w:rPr>
        <w:t xml:space="preserve">Programului naţional de dezvoltare rurală 2014 </w:t>
      </w:r>
      <w:r w:rsidR="00CE49B8" w:rsidRPr="00F10EEF">
        <w:rPr>
          <w:rFonts w:ascii="Trebuchet MS" w:hAnsi="Trebuchet MS"/>
        </w:rPr>
        <w:t>–</w:t>
      </w:r>
      <w:r w:rsidRPr="00F10EEF">
        <w:rPr>
          <w:rFonts w:ascii="Trebuchet MS" w:hAnsi="Trebuchet MS"/>
        </w:rPr>
        <w:t xml:space="preserve"> 2020</w:t>
      </w:r>
    </w:p>
    <w:p w:rsidR="00CE49B8" w:rsidRPr="00F10EEF" w:rsidRDefault="00CE49B8" w:rsidP="00CE49B8">
      <w:pPr>
        <w:spacing w:after="0" w:line="240" w:lineRule="auto"/>
        <w:contextualSpacing/>
        <w:rPr>
          <w:rFonts w:ascii="Trebuchet MS" w:hAnsi="Trebuchet MS"/>
        </w:rPr>
      </w:pPr>
    </w:p>
    <w:p w:rsidR="00CE49B8" w:rsidRPr="00F10EEF" w:rsidRDefault="00CE49B8" w:rsidP="00CE49B8">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5485"/>
        <w:gridCol w:w="4971"/>
      </w:tblGrid>
      <w:tr w:rsidR="00CE49B8" w:rsidRPr="00F10EEF" w:rsidTr="00217D7D">
        <w:tc>
          <w:tcPr>
            <w:tcW w:w="5485" w:type="dxa"/>
            <w:shd w:val="clear" w:color="auto" w:fill="AEAAAA" w:themeFill="background2" w:themeFillShade="BF"/>
          </w:tcPr>
          <w:p w:rsidR="00CE49B8" w:rsidRPr="00F10EEF" w:rsidRDefault="00CE49B8" w:rsidP="00E63477">
            <w:pPr>
              <w:spacing w:after="0"/>
              <w:contextualSpacing/>
              <w:rPr>
                <w:rFonts w:ascii="Trebuchet MS" w:hAnsi="Trebuchet MS"/>
              </w:rPr>
            </w:pPr>
            <w:r w:rsidRPr="00F10EEF">
              <w:rPr>
                <w:rFonts w:ascii="Trebuchet MS" w:hAnsi="Trebuchet MS"/>
              </w:rPr>
              <w:t>Denumire solicitant</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217D7D">
        <w:tc>
          <w:tcPr>
            <w:tcW w:w="5485" w:type="dxa"/>
            <w:shd w:val="clear" w:color="auto" w:fill="AEAAAA" w:themeFill="background2" w:themeFillShade="BF"/>
          </w:tcPr>
          <w:p w:rsidR="00CE49B8" w:rsidRPr="00F10EEF" w:rsidRDefault="00CE49B8" w:rsidP="00E63477">
            <w:pPr>
              <w:spacing w:after="0"/>
              <w:contextualSpacing/>
              <w:rPr>
                <w:rFonts w:ascii="Trebuchet MS" w:hAnsi="Trebuchet MS"/>
              </w:rPr>
            </w:pPr>
            <w:r w:rsidRPr="00F10EEF">
              <w:rPr>
                <w:rFonts w:ascii="Trebuchet MS" w:hAnsi="Trebuchet MS"/>
              </w:rPr>
              <w:t>Categorie Solicitant</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217D7D">
        <w:tc>
          <w:tcPr>
            <w:tcW w:w="5485" w:type="dxa"/>
            <w:shd w:val="clear" w:color="auto" w:fill="AEAAAA" w:themeFill="background2" w:themeFillShade="BF"/>
          </w:tcPr>
          <w:p w:rsidR="00CE49B8" w:rsidRPr="00F10EEF" w:rsidRDefault="00CE49B8" w:rsidP="00E63477">
            <w:pPr>
              <w:spacing w:after="0"/>
              <w:contextualSpacing/>
              <w:rPr>
                <w:rFonts w:ascii="Trebuchet MS" w:hAnsi="Trebuchet MS"/>
              </w:rPr>
            </w:pPr>
            <w:r w:rsidRPr="00F10EEF">
              <w:rPr>
                <w:rFonts w:ascii="Trebuchet MS" w:hAnsi="Trebuchet MS"/>
              </w:rPr>
              <w:lastRenderedPageBreak/>
              <w:t>Sediul / Adresa</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217D7D">
        <w:tc>
          <w:tcPr>
            <w:tcW w:w="5485" w:type="dxa"/>
            <w:shd w:val="clear" w:color="auto" w:fill="AEAAAA" w:themeFill="background2" w:themeFillShade="BF"/>
          </w:tcPr>
          <w:p w:rsidR="00CE49B8" w:rsidRPr="00F10EEF" w:rsidRDefault="00CE49B8" w:rsidP="00E63477">
            <w:pPr>
              <w:spacing w:after="0"/>
              <w:contextualSpacing/>
              <w:rPr>
                <w:rFonts w:ascii="Trebuchet MS" w:hAnsi="Trebuchet MS"/>
              </w:rPr>
            </w:pPr>
            <w:r w:rsidRPr="00F10EEF">
              <w:rPr>
                <w:rFonts w:ascii="Trebuchet MS" w:hAnsi="Trebuchet MS"/>
              </w:rPr>
              <w:t>Ţara / Judetul</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217D7D">
        <w:tc>
          <w:tcPr>
            <w:tcW w:w="5485" w:type="dxa"/>
            <w:shd w:val="clear" w:color="auto" w:fill="AEAAAA" w:themeFill="background2" w:themeFillShade="BF"/>
          </w:tcPr>
          <w:p w:rsidR="00CE49B8" w:rsidRPr="00F10EEF" w:rsidRDefault="00CE49B8" w:rsidP="00E63477">
            <w:pPr>
              <w:spacing w:after="0"/>
              <w:contextualSpacing/>
              <w:rPr>
                <w:rFonts w:ascii="Trebuchet MS" w:hAnsi="Trebuchet MS"/>
              </w:rPr>
            </w:pPr>
            <w:r w:rsidRPr="00F10EEF">
              <w:rPr>
                <w:rFonts w:ascii="Trebuchet MS" w:hAnsi="Trebuchet MS"/>
              </w:rPr>
              <w:t>Oraşul</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217D7D">
        <w:tc>
          <w:tcPr>
            <w:tcW w:w="5485" w:type="dxa"/>
            <w:shd w:val="clear" w:color="auto" w:fill="AEAAAA" w:themeFill="background2" w:themeFillShade="BF"/>
          </w:tcPr>
          <w:p w:rsidR="00CE49B8" w:rsidRPr="00F10EEF" w:rsidRDefault="00CE49B8" w:rsidP="00E63477">
            <w:pPr>
              <w:spacing w:after="0"/>
              <w:contextualSpacing/>
              <w:rPr>
                <w:rFonts w:ascii="Trebuchet MS" w:hAnsi="Trebuchet MS"/>
              </w:rPr>
            </w:pPr>
            <w:r w:rsidRPr="00F10EEF">
              <w:rPr>
                <w:rFonts w:ascii="Trebuchet MS" w:hAnsi="Trebuchet MS"/>
              </w:rPr>
              <w:t>Comuna</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217D7D">
        <w:tc>
          <w:tcPr>
            <w:tcW w:w="5485" w:type="dxa"/>
            <w:shd w:val="clear" w:color="auto" w:fill="AEAAAA" w:themeFill="background2" w:themeFillShade="BF"/>
          </w:tcPr>
          <w:p w:rsidR="00CE49B8" w:rsidRPr="00F10EEF" w:rsidRDefault="00CE49B8" w:rsidP="00E63477">
            <w:pPr>
              <w:spacing w:after="0"/>
              <w:contextualSpacing/>
              <w:rPr>
                <w:rFonts w:ascii="Trebuchet MS" w:hAnsi="Trebuchet MS"/>
              </w:rPr>
            </w:pPr>
            <w:r w:rsidRPr="00F10EEF">
              <w:rPr>
                <w:rFonts w:ascii="Trebuchet MS" w:hAnsi="Trebuchet MS"/>
              </w:rPr>
              <w:t>Sat</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217D7D">
        <w:tc>
          <w:tcPr>
            <w:tcW w:w="5485" w:type="dxa"/>
            <w:shd w:val="clear" w:color="auto" w:fill="AEAAAA" w:themeFill="background2" w:themeFillShade="BF"/>
          </w:tcPr>
          <w:p w:rsidR="00CE49B8" w:rsidRPr="00F10EEF" w:rsidRDefault="00CE49B8" w:rsidP="00E63477">
            <w:pPr>
              <w:spacing w:after="0"/>
              <w:contextualSpacing/>
              <w:rPr>
                <w:rFonts w:ascii="Trebuchet MS" w:hAnsi="Trebuchet MS"/>
              </w:rPr>
            </w:pPr>
            <w:r w:rsidRPr="00F10EEF">
              <w:rPr>
                <w:rFonts w:ascii="Trebuchet MS" w:hAnsi="Trebuchet MS"/>
              </w:rPr>
              <w:t>Str., nr., bl., et.,ap.</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217D7D">
        <w:tc>
          <w:tcPr>
            <w:tcW w:w="5485" w:type="dxa"/>
            <w:shd w:val="clear" w:color="auto" w:fill="AEAAAA" w:themeFill="background2" w:themeFillShade="BF"/>
          </w:tcPr>
          <w:p w:rsidR="00CE49B8" w:rsidRPr="00F10EEF" w:rsidRDefault="00CE49B8" w:rsidP="00E63477">
            <w:pPr>
              <w:spacing w:after="0"/>
              <w:contextualSpacing/>
              <w:rPr>
                <w:rFonts w:ascii="Trebuchet MS" w:hAnsi="Trebuchet MS"/>
              </w:rPr>
            </w:pPr>
            <w:r w:rsidRPr="00F10EEF">
              <w:rPr>
                <w:rFonts w:ascii="Trebuchet MS" w:hAnsi="Trebuchet MS"/>
              </w:rPr>
              <w:t>Cod postal</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217D7D">
        <w:tc>
          <w:tcPr>
            <w:tcW w:w="5485" w:type="dxa"/>
            <w:shd w:val="clear" w:color="auto" w:fill="AEAAAA" w:themeFill="background2" w:themeFillShade="BF"/>
          </w:tcPr>
          <w:p w:rsidR="00CE49B8" w:rsidRPr="00F10EEF" w:rsidRDefault="00CE49B8" w:rsidP="00E63477">
            <w:pPr>
              <w:spacing w:after="0"/>
              <w:contextualSpacing/>
              <w:rPr>
                <w:rFonts w:ascii="Trebuchet MS" w:hAnsi="Trebuchet MS"/>
              </w:rPr>
            </w:pPr>
            <w:r w:rsidRPr="00F10EEF">
              <w:rPr>
                <w:rFonts w:ascii="Trebuchet MS" w:hAnsi="Trebuchet MS"/>
              </w:rPr>
              <w:t>Număr de telefon / Fax</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217D7D">
        <w:tc>
          <w:tcPr>
            <w:tcW w:w="5485" w:type="dxa"/>
            <w:shd w:val="clear" w:color="auto" w:fill="AEAAAA" w:themeFill="background2" w:themeFillShade="BF"/>
          </w:tcPr>
          <w:p w:rsidR="00CE49B8" w:rsidRPr="00F10EEF" w:rsidRDefault="00CE49B8" w:rsidP="00E63477">
            <w:pPr>
              <w:spacing w:after="0"/>
              <w:contextualSpacing/>
              <w:rPr>
                <w:rFonts w:ascii="Trebuchet MS" w:hAnsi="Trebuchet MS"/>
              </w:rPr>
            </w:pPr>
            <w:r w:rsidRPr="00F10EEF">
              <w:rPr>
                <w:rFonts w:ascii="Trebuchet MS" w:hAnsi="Trebuchet MS"/>
              </w:rPr>
              <w:t>E-mail</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217D7D">
        <w:tc>
          <w:tcPr>
            <w:tcW w:w="5485" w:type="dxa"/>
            <w:shd w:val="clear" w:color="auto" w:fill="AEAAAA" w:themeFill="background2" w:themeFillShade="BF"/>
          </w:tcPr>
          <w:p w:rsidR="00CE49B8" w:rsidRPr="00F10EEF" w:rsidRDefault="00CE49B8" w:rsidP="00E63477">
            <w:pPr>
              <w:spacing w:after="0"/>
              <w:contextualSpacing/>
              <w:rPr>
                <w:rFonts w:ascii="Trebuchet MS" w:hAnsi="Trebuchet MS"/>
              </w:rPr>
            </w:pPr>
            <w:r w:rsidRPr="00F10EEF">
              <w:rPr>
                <w:rFonts w:ascii="Trebuchet MS" w:hAnsi="Trebuchet MS"/>
              </w:rPr>
              <w:t>Număr de înregistrare în registrul comerțului/Registrul asociațiilor și fundațiilor</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217D7D">
        <w:tc>
          <w:tcPr>
            <w:tcW w:w="5485" w:type="dxa"/>
            <w:shd w:val="clear" w:color="auto" w:fill="AEAAAA" w:themeFill="background2" w:themeFillShade="BF"/>
          </w:tcPr>
          <w:p w:rsidR="00CE49B8" w:rsidRPr="00F10EEF" w:rsidRDefault="00CE49B8" w:rsidP="00E63477">
            <w:pPr>
              <w:spacing w:after="0"/>
              <w:contextualSpacing/>
              <w:rPr>
                <w:rFonts w:ascii="Trebuchet MS" w:hAnsi="Trebuchet MS"/>
              </w:rPr>
            </w:pPr>
            <w:r w:rsidRPr="00F10EEF">
              <w:rPr>
                <w:rFonts w:ascii="Trebuchet MS" w:hAnsi="Trebuchet MS"/>
              </w:rPr>
              <w:t>CUI / CIF</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217D7D">
        <w:tc>
          <w:tcPr>
            <w:tcW w:w="5485" w:type="dxa"/>
            <w:shd w:val="clear" w:color="auto" w:fill="AEAAAA" w:themeFill="background2" w:themeFillShade="BF"/>
          </w:tcPr>
          <w:p w:rsidR="00CE49B8" w:rsidRPr="00F10EEF" w:rsidRDefault="00CE49B8" w:rsidP="00E63477">
            <w:pPr>
              <w:spacing w:after="0"/>
              <w:contextualSpacing/>
              <w:rPr>
                <w:rFonts w:ascii="Trebuchet MS" w:hAnsi="Trebuchet MS"/>
              </w:rPr>
            </w:pPr>
            <w:r w:rsidRPr="00F10EEF">
              <w:rPr>
                <w:rFonts w:ascii="Trebuchet MS" w:hAnsi="Trebuchet MS"/>
              </w:rPr>
              <w:t>Cod CAEN pentru activitatea principală</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217D7D">
        <w:tc>
          <w:tcPr>
            <w:tcW w:w="5485" w:type="dxa"/>
            <w:shd w:val="clear" w:color="auto" w:fill="AEAAAA" w:themeFill="background2" w:themeFillShade="BF"/>
          </w:tcPr>
          <w:p w:rsidR="00CE49B8" w:rsidRPr="00F10EEF" w:rsidRDefault="00CE49B8" w:rsidP="00E63477">
            <w:pPr>
              <w:spacing w:after="0"/>
              <w:contextualSpacing/>
              <w:rPr>
                <w:rFonts w:ascii="Trebuchet MS" w:hAnsi="Trebuchet MS"/>
              </w:rPr>
            </w:pPr>
            <w:r w:rsidRPr="00F10EEF">
              <w:rPr>
                <w:rFonts w:ascii="Trebuchet MS" w:hAnsi="Trebuchet MS"/>
              </w:rPr>
              <w:t>Cod CAEN pentru activitatea secundară pentru care se solicită înregistrarea în Registrul unic de identificare</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217D7D">
        <w:tc>
          <w:tcPr>
            <w:tcW w:w="5485" w:type="dxa"/>
            <w:shd w:val="clear" w:color="auto" w:fill="AEAAAA" w:themeFill="background2" w:themeFillShade="BF"/>
          </w:tcPr>
          <w:p w:rsidR="00CE49B8" w:rsidRPr="00F10EEF" w:rsidRDefault="00CE49B8" w:rsidP="00E63477">
            <w:pPr>
              <w:spacing w:after="0"/>
              <w:contextualSpacing/>
              <w:rPr>
                <w:rFonts w:ascii="Trebuchet MS" w:hAnsi="Trebuchet MS"/>
              </w:rPr>
            </w:pPr>
            <w:r w:rsidRPr="00F10EEF">
              <w:rPr>
                <w:rFonts w:ascii="Trebuchet MS" w:hAnsi="Trebuchet MS"/>
              </w:rPr>
              <w:t>Cod IBAN</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217D7D">
        <w:tc>
          <w:tcPr>
            <w:tcW w:w="5485" w:type="dxa"/>
            <w:shd w:val="clear" w:color="auto" w:fill="AEAAAA" w:themeFill="background2" w:themeFillShade="BF"/>
          </w:tcPr>
          <w:p w:rsidR="00CE49B8" w:rsidRPr="00F10EEF" w:rsidRDefault="00CE49B8" w:rsidP="00E63477">
            <w:pPr>
              <w:spacing w:after="0"/>
              <w:contextualSpacing/>
              <w:rPr>
                <w:rFonts w:ascii="Trebuchet MS" w:hAnsi="Trebuchet MS"/>
              </w:rPr>
            </w:pPr>
            <w:r w:rsidRPr="00F10EEF">
              <w:rPr>
                <w:rFonts w:ascii="Trebuchet MS" w:hAnsi="Trebuchet MS"/>
              </w:rPr>
              <w:t>deschis la Banca</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217D7D">
        <w:tc>
          <w:tcPr>
            <w:tcW w:w="5485" w:type="dxa"/>
            <w:shd w:val="clear" w:color="auto" w:fill="AEAAAA" w:themeFill="background2" w:themeFillShade="BF"/>
          </w:tcPr>
          <w:p w:rsidR="00CE49B8" w:rsidRPr="00F10EEF" w:rsidRDefault="00CE49B8" w:rsidP="00E63477">
            <w:pPr>
              <w:spacing w:after="0"/>
              <w:contextualSpacing/>
              <w:rPr>
                <w:rFonts w:ascii="Trebuchet MS" w:hAnsi="Trebuchet MS"/>
              </w:rPr>
            </w:pPr>
            <w:r w:rsidRPr="00F10EEF">
              <w:rPr>
                <w:rFonts w:ascii="Trebuchet MS" w:hAnsi="Trebuchet MS"/>
              </w:rPr>
              <w:t>Sucursala / Agenție</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217D7D">
        <w:tc>
          <w:tcPr>
            <w:tcW w:w="5485" w:type="dxa"/>
            <w:shd w:val="clear" w:color="auto" w:fill="AEAAAA" w:themeFill="background2" w:themeFillShade="BF"/>
          </w:tcPr>
          <w:p w:rsidR="00CE49B8" w:rsidRPr="00F10EEF" w:rsidRDefault="00CE49B8" w:rsidP="00E63477">
            <w:pPr>
              <w:spacing w:after="0"/>
              <w:contextualSpacing/>
              <w:rPr>
                <w:rFonts w:ascii="Trebuchet MS" w:hAnsi="Trebuchet MS"/>
              </w:rPr>
            </w:pPr>
            <w:r w:rsidRPr="00F10EEF">
              <w:rPr>
                <w:rFonts w:ascii="Trebuchet MS" w:hAnsi="Trebuchet MS"/>
              </w:rPr>
              <w:t>Prin reprezentant legal, doamna / domnul</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217D7D">
        <w:tc>
          <w:tcPr>
            <w:tcW w:w="5485" w:type="dxa"/>
            <w:shd w:val="clear" w:color="auto" w:fill="AEAAAA" w:themeFill="background2" w:themeFillShade="BF"/>
          </w:tcPr>
          <w:p w:rsidR="00CE49B8" w:rsidRPr="00F10EEF" w:rsidRDefault="00CE49B8" w:rsidP="00E63477">
            <w:pPr>
              <w:spacing w:after="0"/>
              <w:contextualSpacing/>
              <w:rPr>
                <w:rFonts w:ascii="Trebuchet MS" w:hAnsi="Trebuchet MS"/>
              </w:rPr>
            </w:pPr>
            <w:r w:rsidRPr="00F10EEF">
              <w:rPr>
                <w:rFonts w:ascii="Trebuchet MS" w:hAnsi="Trebuchet MS"/>
              </w:rPr>
              <w:t>CNP</w:t>
            </w:r>
          </w:p>
        </w:tc>
        <w:tc>
          <w:tcPr>
            <w:tcW w:w="4971" w:type="dxa"/>
          </w:tcPr>
          <w:p w:rsidR="00CE49B8" w:rsidRPr="00F10EEF" w:rsidRDefault="00CE49B8" w:rsidP="00AE006A">
            <w:pPr>
              <w:spacing w:after="0"/>
              <w:contextualSpacing/>
              <w:rPr>
                <w:rFonts w:ascii="Trebuchet MS" w:hAnsi="Trebuchet MS"/>
              </w:rPr>
            </w:pPr>
          </w:p>
        </w:tc>
      </w:tr>
    </w:tbl>
    <w:p w:rsidR="00CE49B8" w:rsidRPr="00F10EEF" w:rsidRDefault="00CE49B8" w:rsidP="00421D9C">
      <w:pPr>
        <w:spacing w:after="0"/>
        <w:contextualSpacing/>
        <w:jc w:val="both"/>
        <w:rPr>
          <w:rFonts w:ascii="Trebuchet MS" w:hAnsi="Trebuchet MS"/>
        </w:rPr>
      </w:pPr>
      <w:r w:rsidRPr="00F10EEF">
        <w:rPr>
          <w:rFonts w:ascii="Trebuchet MS" w:hAnsi="Trebuchet MS"/>
        </w:rPr>
        <w:t>solicit înscrierea în Registrul unic de îdentificare - Agenţia de Plăţi şi Intervenţie pentru Agricultură.</w:t>
      </w:r>
    </w:p>
    <w:p w:rsidR="00CE49B8" w:rsidRPr="00F10EEF" w:rsidRDefault="00CE49B8" w:rsidP="00421D9C">
      <w:pPr>
        <w:spacing w:after="0"/>
        <w:contextualSpacing/>
        <w:jc w:val="both"/>
        <w:rPr>
          <w:rFonts w:ascii="Trebuchet MS" w:hAnsi="Trebuchet MS"/>
        </w:rPr>
      </w:pPr>
      <w:r w:rsidRPr="00F10EEF">
        <w:rPr>
          <w:rFonts w:ascii="Trebuchet MS" w:hAnsi="Trebuchet MS"/>
        </w:rPr>
        <w:t>Am luat la cunoştinţă că orice modificare a informaţiilor de mai sus trebuie furnizată către APIA în termen de maximum 10 zile lucrătoare de la producerea acestora.</w:t>
      </w:r>
    </w:p>
    <w:p w:rsidR="00CE49B8" w:rsidRPr="00F10EEF" w:rsidRDefault="00CE49B8" w:rsidP="00421D9C">
      <w:pPr>
        <w:spacing w:after="0"/>
        <w:contextualSpacing/>
        <w:jc w:val="both"/>
        <w:rPr>
          <w:rFonts w:ascii="Trebuchet MS" w:hAnsi="Trebuchet MS"/>
        </w:rPr>
      </w:pPr>
      <w:r w:rsidRPr="00F10EEF">
        <w:rPr>
          <w:rFonts w:ascii="Trebuchet MS" w:hAnsi="Trebuchet MS"/>
        </w:rPr>
        <w:t>Declar pe propria răspundere că cele de mai sus sunt conforme cu realitatea.</w:t>
      </w:r>
    </w:p>
    <w:p w:rsidR="00CE49B8" w:rsidRPr="00F10EEF" w:rsidRDefault="00CE49B8" w:rsidP="00421D9C">
      <w:pPr>
        <w:spacing w:after="0"/>
        <w:contextualSpacing/>
        <w:jc w:val="both"/>
        <w:rPr>
          <w:rFonts w:ascii="Trebuchet MS" w:hAnsi="Trebuchet MS"/>
        </w:rPr>
      </w:pPr>
      <w:r w:rsidRPr="00F10EEF">
        <w:rPr>
          <w:rFonts w:ascii="Trebuchet MS" w:hAnsi="Trebuchet MS"/>
        </w:rPr>
        <w:t>Sunt de acord ca datele din cerere să fie introduse în baza de date a Sistemului Integrat de Administrare şi Control, procesate şi verificate în vederea înscrierii în Registrul unic de identificare şi transmise autorităţilor responsabile în vederea elaborării de studii statistice şi de evaluări economice, în condiţiile Legii nr. 677-2001 pentru protecţia persoanelor cu privire la prelucrarea datelor cu caracter personal şi libera circulaţie a acestor date, cu modificarile şi completările ulterioare.</w:t>
      </w:r>
    </w:p>
    <w:p w:rsidR="00CE49B8" w:rsidRPr="00F10EEF" w:rsidRDefault="00CE49B8" w:rsidP="00AE006A">
      <w:pPr>
        <w:spacing w:after="0"/>
        <w:contextualSpacing/>
        <w:rPr>
          <w:rFonts w:ascii="Trebuchet MS" w:hAnsi="Trebuchet MS"/>
          <w:b/>
          <w:sz w:val="28"/>
          <w:szCs w:val="28"/>
        </w:rPr>
      </w:pPr>
    </w:p>
    <w:p w:rsidR="00CE49B8" w:rsidRPr="00F10EEF" w:rsidRDefault="00CE49B8" w:rsidP="00AE006A">
      <w:pPr>
        <w:spacing w:after="0"/>
        <w:contextualSpacing/>
        <w:rPr>
          <w:rFonts w:ascii="Trebuchet MS" w:hAnsi="Trebuchet MS"/>
          <w:szCs w:val="28"/>
        </w:rPr>
      </w:pPr>
      <w:r w:rsidRPr="00F10EEF">
        <w:rPr>
          <w:rFonts w:ascii="Trebuchet MS" w:hAnsi="Trebuchet MS"/>
          <w:b/>
          <w:szCs w:val="28"/>
        </w:rPr>
        <w:t>Reprezentant Legal</w:t>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t>Data</w:t>
      </w:r>
    </w:p>
    <w:p w:rsidR="00CE49B8" w:rsidRPr="00F10EEF" w:rsidRDefault="00CE49B8" w:rsidP="00AE006A">
      <w:pPr>
        <w:spacing w:after="0"/>
        <w:contextualSpacing/>
        <w:rPr>
          <w:rFonts w:ascii="Trebuchet MS" w:eastAsia="Arial" w:hAnsi="Trebuchet MS" w:cstheme="minorHAnsi"/>
          <w:b/>
          <w:szCs w:val="28"/>
        </w:rPr>
      </w:pPr>
      <w:r w:rsidRPr="00F10EEF">
        <w:rPr>
          <w:rFonts w:ascii="Trebuchet MS" w:eastAsia="Arial" w:hAnsi="Trebuchet MS" w:cstheme="minorHAnsi"/>
          <w:b/>
          <w:w w:val="95"/>
          <w:szCs w:val="28"/>
        </w:rPr>
        <w:t>Numele</w:t>
      </w:r>
      <w:r w:rsidRPr="00F10EEF">
        <w:rPr>
          <w:rFonts w:ascii="Trebuchet MS" w:eastAsia="Arial" w:hAnsi="Trebuchet MS" w:cstheme="minorHAnsi"/>
          <w:b/>
          <w:spacing w:val="-10"/>
          <w:w w:val="95"/>
          <w:szCs w:val="28"/>
        </w:rPr>
        <w:t xml:space="preserve"> </w:t>
      </w:r>
      <w:r w:rsidRPr="00F10EEF">
        <w:rPr>
          <w:rFonts w:ascii="Trebuchet MS" w:eastAsia="Times New Roman" w:hAnsi="Trebuchet MS" w:cstheme="minorHAnsi"/>
          <w:b/>
          <w:szCs w:val="28"/>
        </w:rPr>
        <w:t>ş</w:t>
      </w:r>
      <w:r w:rsidRPr="00F10EEF">
        <w:rPr>
          <w:rFonts w:ascii="Trebuchet MS" w:eastAsia="Arial" w:hAnsi="Trebuchet MS" w:cstheme="minorHAnsi"/>
          <w:b/>
          <w:szCs w:val="28"/>
        </w:rPr>
        <w:t>i</w:t>
      </w:r>
      <w:r w:rsidRPr="00F10EEF">
        <w:rPr>
          <w:rFonts w:ascii="Trebuchet MS" w:eastAsia="Arial" w:hAnsi="Trebuchet MS" w:cstheme="minorHAnsi"/>
          <w:b/>
          <w:spacing w:val="-10"/>
          <w:szCs w:val="28"/>
        </w:rPr>
        <w:t xml:space="preserve"> </w:t>
      </w:r>
      <w:r w:rsidRPr="00F10EEF">
        <w:rPr>
          <w:rFonts w:ascii="Trebuchet MS" w:eastAsia="Arial" w:hAnsi="Trebuchet MS" w:cstheme="minorHAnsi"/>
          <w:b/>
          <w:szCs w:val="28"/>
        </w:rPr>
        <w:t>prenumele</w:t>
      </w:r>
    </w:p>
    <w:p w:rsidR="00CE49B8" w:rsidRPr="00F10EEF" w:rsidRDefault="00CE49B8" w:rsidP="00F10EEF">
      <w:pPr>
        <w:spacing w:after="0"/>
        <w:contextualSpacing/>
        <w:rPr>
          <w:rFonts w:ascii="Trebuchet MS" w:hAnsi="Trebuchet MS"/>
        </w:rPr>
      </w:pPr>
      <w:r w:rsidRPr="00F10EEF">
        <w:rPr>
          <w:rFonts w:ascii="Trebuchet MS" w:hAnsi="Trebuchet MS" w:cstheme="minorHAnsi"/>
          <w:b/>
          <w:szCs w:val="28"/>
        </w:rPr>
        <w:t>Semnătura</w:t>
      </w:r>
    </w:p>
    <w:sectPr w:rsidR="00CE49B8" w:rsidRPr="00F10EEF" w:rsidSect="004435F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FEA" w:rsidRDefault="00444FEA" w:rsidP="00EC74BF">
      <w:pPr>
        <w:spacing w:after="0" w:line="240" w:lineRule="auto"/>
      </w:pPr>
      <w:r>
        <w:separator/>
      </w:r>
    </w:p>
  </w:endnote>
  <w:endnote w:type="continuationSeparator" w:id="0">
    <w:p w:rsidR="00444FEA" w:rsidRDefault="00444FEA" w:rsidP="00EC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FEA" w:rsidRDefault="00444FEA" w:rsidP="00EC74BF">
      <w:pPr>
        <w:spacing w:after="0" w:line="240" w:lineRule="auto"/>
      </w:pPr>
      <w:r>
        <w:separator/>
      </w:r>
    </w:p>
  </w:footnote>
  <w:footnote w:type="continuationSeparator" w:id="0">
    <w:p w:rsidR="00444FEA" w:rsidRDefault="00444FEA" w:rsidP="00EC74BF">
      <w:pPr>
        <w:spacing w:after="0" w:line="240" w:lineRule="auto"/>
      </w:pPr>
      <w:r>
        <w:continuationSeparator/>
      </w:r>
    </w:p>
  </w:footnote>
  <w:footnote w:id="1">
    <w:p w:rsidR="00421D9C" w:rsidRDefault="00421D9C" w:rsidP="00002920">
      <w:pPr>
        <w:pStyle w:val="FootnoteText"/>
      </w:pPr>
      <w:r>
        <w:rPr>
          <w:rStyle w:val="FootnoteReference"/>
        </w:rPr>
        <w:footnoteRef/>
      </w:r>
      <w:r>
        <w:t xml:space="preserve"> Se inscribe denumirea obiectului de constructie sau interventie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0462"/>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31B2055"/>
    <w:multiLevelType w:val="hybridMultilevel"/>
    <w:tmpl w:val="1FB4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343C7"/>
    <w:multiLevelType w:val="hybridMultilevel"/>
    <w:tmpl w:val="7BDC38B0"/>
    <w:lvl w:ilvl="0" w:tplc="54885E64">
      <w:start w:val="10"/>
      <w:numFmt w:val="bullet"/>
      <w:lvlText w:val="-"/>
      <w:lvlJc w:val="left"/>
      <w:pPr>
        <w:ind w:left="2930" w:hanging="360"/>
      </w:pPr>
      <w:rPr>
        <w:rFonts w:ascii="Trebuchet MS" w:eastAsia="Arial" w:hAnsi="Trebuchet MS" w:cs="Arial" w:hint="default"/>
      </w:rPr>
    </w:lvl>
    <w:lvl w:ilvl="1" w:tplc="04090003" w:tentative="1">
      <w:start w:val="1"/>
      <w:numFmt w:val="bullet"/>
      <w:lvlText w:val="o"/>
      <w:lvlJc w:val="left"/>
      <w:pPr>
        <w:ind w:left="3650" w:hanging="360"/>
      </w:pPr>
      <w:rPr>
        <w:rFonts w:ascii="Courier New" w:hAnsi="Courier New" w:cs="Courier New" w:hint="default"/>
      </w:rPr>
    </w:lvl>
    <w:lvl w:ilvl="2" w:tplc="04090005" w:tentative="1">
      <w:start w:val="1"/>
      <w:numFmt w:val="bullet"/>
      <w:lvlText w:val=""/>
      <w:lvlJc w:val="left"/>
      <w:pPr>
        <w:ind w:left="4370" w:hanging="360"/>
      </w:pPr>
      <w:rPr>
        <w:rFonts w:ascii="Wingdings" w:hAnsi="Wingdings" w:hint="default"/>
      </w:rPr>
    </w:lvl>
    <w:lvl w:ilvl="3" w:tplc="04090001" w:tentative="1">
      <w:start w:val="1"/>
      <w:numFmt w:val="bullet"/>
      <w:lvlText w:val=""/>
      <w:lvlJc w:val="left"/>
      <w:pPr>
        <w:ind w:left="5090" w:hanging="360"/>
      </w:pPr>
      <w:rPr>
        <w:rFonts w:ascii="Symbol" w:hAnsi="Symbol" w:hint="default"/>
      </w:rPr>
    </w:lvl>
    <w:lvl w:ilvl="4" w:tplc="04090003" w:tentative="1">
      <w:start w:val="1"/>
      <w:numFmt w:val="bullet"/>
      <w:lvlText w:val="o"/>
      <w:lvlJc w:val="left"/>
      <w:pPr>
        <w:ind w:left="5810" w:hanging="360"/>
      </w:pPr>
      <w:rPr>
        <w:rFonts w:ascii="Courier New" w:hAnsi="Courier New" w:cs="Courier New" w:hint="default"/>
      </w:rPr>
    </w:lvl>
    <w:lvl w:ilvl="5" w:tplc="04090005" w:tentative="1">
      <w:start w:val="1"/>
      <w:numFmt w:val="bullet"/>
      <w:lvlText w:val=""/>
      <w:lvlJc w:val="left"/>
      <w:pPr>
        <w:ind w:left="6530" w:hanging="360"/>
      </w:pPr>
      <w:rPr>
        <w:rFonts w:ascii="Wingdings" w:hAnsi="Wingdings" w:hint="default"/>
      </w:rPr>
    </w:lvl>
    <w:lvl w:ilvl="6" w:tplc="04090001" w:tentative="1">
      <w:start w:val="1"/>
      <w:numFmt w:val="bullet"/>
      <w:lvlText w:val=""/>
      <w:lvlJc w:val="left"/>
      <w:pPr>
        <w:ind w:left="7250" w:hanging="360"/>
      </w:pPr>
      <w:rPr>
        <w:rFonts w:ascii="Symbol" w:hAnsi="Symbol" w:hint="default"/>
      </w:rPr>
    </w:lvl>
    <w:lvl w:ilvl="7" w:tplc="04090003" w:tentative="1">
      <w:start w:val="1"/>
      <w:numFmt w:val="bullet"/>
      <w:lvlText w:val="o"/>
      <w:lvlJc w:val="left"/>
      <w:pPr>
        <w:ind w:left="7970" w:hanging="360"/>
      </w:pPr>
      <w:rPr>
        <w:rFonts w:ascii="Courier New" w:hAnsi="Courier New" w:cs="Courier New" w:hint="default"/>
      </w:rPr>
    </w:lvl>
    <w:lvl w:ilvl="8" w:tplc="04090005" w:tentative="1">
      <w:start w:val="1"/>
      <w:numFmt w:val="bullet"/>
      <w:lvlText w:val=""/>
      <w:lvlJc w:val="left"/>
      <w:pPr>
        <w:ind w:left="8690" w:hanging="360"/>
      </w:pPr>
      <w:rPr>
        <w:rFonts w:ascii="Wingdings" w:hAnsi="Wingdings" w:hint="default"/>
      </w:rPr>
    </w:lvl>
  </w:abstractNum>
  <w:abstractNum w:abstractNumId="3" w15:restartNumberingAfterBreak="0">
    <w:nsid w:val="2A2F7D16"/>
    <w:multiLevelType w:val="hybridMultilevel"/>
    <w:tmpl w:val="DE4E1682"/>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C23C7"/>
    <w:multiLevelType w:val="hybridMultilevel"/>
    <w:tmpl w:val="949814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E6DDD"/>
    <w:multiLevelType w:val="hybridMultilevel"/>
    <w:tmpl w:val="4AB2F7C2"/>
    <w:lvl w:ilvl="0" w:tplc="E37CC9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CCB6FAD"/>
    <w:multiLevelType w:val="hybridMultilevel"/>
    <w:tmpl w:val="1D7C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47C7A42"/>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212285"/>
    <w:multiLevelType w:val="hybridMultilevel"/>
    <w:tmpl w:val="0E4A8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57CE0"/>
    <w:multiLevelType w:val="hybridMultilevel"/>
    <w:tmpl w:val="79F4F6BC"/>
    <w:lvl w:ilvl="0" w:tplc="2004B04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F03C5A"/>
    <w:multiLevelType w:val="hybridMultilevel"/>
    <w:tmpl w:val="BF60763E"/>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4D728E"/>
    <w:multiLevelType w:val="hybridMultilevel"/>
    <w:tmpl w:val="E3F033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1E42830"/>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8E080F"/>
    <w:multiLevelType w:val="hybridMultilevel"/>
    <w:tmpl w:val="C7AC9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D2E3D"/>
    <w:multiLevelType w:val="hybridMultilevel"/>
    <w:tmpl w:val="C938E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6F6D77"/>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B66AC8"/>
    <w:multiLevelType w:val="hybridMultilevel"/>
    <w:tmpl w:val="92D6C4FA"/>
    <w:lvl w:ilvl="0" w:tplc="C22C9A7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C42E89"/>
    <w:multiLevelType w:val="hybridMultilevel"/>
    <w:tmpl w:val="E798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1"/>
  </w:num>
  <w:num w:numId="5">
    <w:abstractNumId w:val="13"/>
  </w:num>
  <w:num w:numId="6">
    <w:abstractNumId w:val="16"/>
  </w:num>
  <w:num w:numId="7">
    <w:abstractNumId w:val="17"/>
  </w:num>
  <w:num w:numId="8">
    <w:abstractNumId w:val="2"/>
  </w:num>
  <w:num w:numId="9">
    <w:abstractNumId w:val="14"/>
  </w:num>
  <w:num w:numId="10">
    <w:abstractNumId w:val="7"/>
  </w:num>
  <w:num w:numId="11">
    <w:abstractNumId w:val="8"/>
  </w:num>
  <w:num w:numId="12">
    <w:abstractNumId w:val="4"/>
  </w:num>
  <w:num w:numId="13">
    <w:abstractNumId w:val="3"/>
  </w:num>
  <w:num w:numId="14">
    <w:abstractNumId w:val="15"/>
  </w:num>
  <w:num w:numId="15">
    <w:abstractNumId w:val="12"/>
  </w:num>
  <w:num w:numId="16">
    <w:abstractNumId w:val="1"/>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08"/>
    <w:rsid w:val="00002920"/>
    <w:rsid w:val="00011901"/>
    <w:rsid w:val="00013D3A"/>
    <w:rsid w:val="000154F5"/>
    <w:rsid w:val="000206C4"/>
    <w:rsid w:val="000238C4"/>
    <w:rsid w:val="00030FF4"/>
    <w:rsid w:val="0005350A"/>
    <w:rsid w:val="0005375C"/>
    <w:rsid w:val="00061AAA"/>
    <w:rsid w:val="00080935"/>
    <w:rsid w:val="000B78BC"/>
    <w:rsid w:val="000D5A1C"/>
    <w:rsid w:val="000D6D23"/>
    <w:rsid w:val="000E0C2B"/>
    <w:rsid w:val="000F18EC"/>
    <w:rsid w:val="000F3FF6"/>
    <w:rsid w:val="00100299"/>
    <w:rsid w:val="00100334"/>
    <w:rsid w:val="001079E1"/>
    <w:rsid w:val="001132AE"/>
    <w:rsid w:val="001153A3"/>
    <w:rsid w:val="00115B1A"/>
    <w:rsid w:val="00115B83"/>
    <w:rsid w:val="00130064"/>
    <w:rsid w:val="001403E4"/>
    <w:rsid w:val="001433B7"/>
    <w:rsid w:val="00143B7D"/>
    <w:rsid w:val="001472C6"/>
    <w:rsid w:val="00155DCF"/>
    <w:rsid w:val="001612C2"/>
    <w:rsid w:val="00176373"/>
    <w:rsid w:val="001777BF"/>
    <w:rsid w:val="00184BF2"/>
    <w:rsid w:val="00184C0E"/>
    <w:rsid w:val="001873F2"/>
    <w:rsid w:val="0019073E"/>
    <w:rsid w:val="001A37B5"/>
    <w:rsid w:val="001A5431"/>
    <w:rsid w:val="001A6709"/>
    <w:rsid w:val="001B4983"/>
    <w:rsid w:val="001D1915"/>
    <w:rsid w:val="001D5363"/>
    <w:rsid w:val="001E57AF"/>
    <w:rsid w:val="001F1EF8"/>
    <w:rsid w:val="001F3B50"/>
    <w:rsid w:val="00212F9C"/>
    <w:rsid w:val="00217D7D"/>
    <w:rsid w:val="002245C4"/>
    <w:rsid w:val="0022461B"/>
    <w:rsid w:val="00236580"/>
    <w:rsid w:val="00236960"/>
    <w:rsid w:val="00250BEF"/>
    <w:rsid w:val="002511D2"/>
    <w:rsid w:val="00257B4A"/>
    <w:rsid w:val="00270803"/>
    <w:rsid w:val="002843F7"/>
    <w:rsid w:val="002879A1"/>
    <w:rsid w:val="00294064"/>
    <w:rsid w:val="002A172F"/>
    <w:rsid w:val="002C2156"/>
    <w:rsid w:val="002C5592"/>
    <w:rsid w:val="002C7BFF"/>
    <w:rsid w:val="002D7C3F"/>
    <w:rsid w:val="0030191E"/>
    <w:rsid w:val="00321062"/>
    <w:rsid w:val="003213D3"/>
    <w:rsid w:val="003329E7"/>
    <w:rsid w:val="00333396"/>
    <w:rsid w:val="00340A0D"/>
    <w:rsid w:val="00343DF4"/>
    <w:rsid w:val="00345650"/>
    <w:rsid w:val="003521AF"/>
    <w:rsid w:val="003532F6"/>
    <w:rsid w:val="00357816"/>
    <w:rsid w:val="00370C20"/>
    <w:rsid w:val="00377108"/>
    <w:rsid w:val="00380B5C"/>
    <w:rsid w:val="00380CBA"/>
    <w:rsid w:val="003850C7"/>
    <w:rsid w:val="003A1E03"/>
    <w:rsid w:val="003A50F4"/>
    <w:rsid w:val="003A5367"/>
    <w:rsid w:val="003B0DEB"/>
    <w:rsid w:val="003B5391"/>
    <w:rsid w:val="003C0FAC"/>
    <w:rsid w:val="003C4236"/>
    <w:rsid w:val="003D0025"/>
    <w:rsid w:val="003D74B2"/>
    <w:rsid w:val="003E37BA"/>
    <w:rsid w:val="003E79A6"/>
    <w:rsid w:val="003F5256"/>
    <w:rsid w:val="003F7236"/>
    <w:rsid w:val="003F7F0E"/>
    <w:rsid w:val="00411411"/>
    <w:rsid w:val="00417AE7"/>
    <w:rsid w:val="004212D0"/>
    <w:rsid w:val="00421D9C"/>
    <w:rsid w:val="00425DB2"/>
    <w:rsid w:val="004435FA"/>
    <w:rsid w:val="00444FEA"/>
    <w:rsid w:val="0044607B"/>
    <w:rsid w:val="0045008C"/>
    <w:rsid w:val="00454092"/>
    <w:rsid w:val="0046705C"/>
    <w:rsid w:val="00475D90"/>
    <w:rsid w:val="00477962"/>
    <w:rsid w:val="0048249E"/>
    <w:rsid w:val="00484AE5"/>
    <w:rsid w:val="0048654D"/>
    <w:rsid w:val="004A3857"/>
    <w:rsid w:val="004B10CD"/>
    <w:rsid w:val="004B4BCB"/>
    <w:rsid w:val="004B4CD3"/>
    <w:rsid w:val="004B4F08"/>
    <w:rsid w:val="004D796B"/>
    <w:rsid w:val="004E55CE"/>
    <w:rsid w:val="004F4ECD"/>
    <w:rsid w:val="004F7851"/>
    <w:rsid w:val="005011C2"/>
    <w:rsid w:val="0050737C"/>
    <w:rsid w:val="00507B12"/>
    <w:rsid w:val="0051194C"/>
    <w:rsid w:val="00513B14"/>
    <w:rsid w:val="00515DC9"/>
    <w:rsid w:val="005307FE"/>
    <w:rsid w:val="005347D9"/>
    <w:rsid w:val="00540A06"/>
    <w:rsid w:val="005420C9"/>
    <w:rsid w:val="00542D9B"/>
    <w:rsid w:val="00545852"/>
    <w:rsid w:val="00553437"/>
    <w:rsid w:val="00571B56"/>
    <w:rsid w:val="005975C9"/>
    <w:rsid w:val="005977FD"/>
    <w:rsid w:val="00597A6F"/>
    <w:rsid w:val="005A03C1"/>
    <w:rsid w:val="005D122D"/>
    <w:rsid w:val="005E45CB"/>
    <w:rsid w:val="005E7978"/>
    <w:rsid w:val="005F0927"/>
    <w:rsid w:val="005F0EC0"/>
    <w:rsid w:val="005F1ACE"/>
    <w:rsid w:val="005F46BC"/>
    <w:rsid w:val="0061344C"/>
    <w:rsid w:val="0061360B"/>
    <w:rsid w:val="0061560A"/>
    <w:rsid w:val="00626C5D"/>
    <w:rsid w:val="00630549"/>
    <w:rsid w:val="0064393D"/>
    <w:rsid w:val="006441CF"/>
    <w:rsid w:val="00670EFD"/>
    <w:rsid w:val="00682D8A"/>
    <w:rsid w:val="0068573F"/>
    <w:rsid w:val="00690360"/>
    <w:rsid w:val="0069400B"/>
    <w:rsid w:val="00695749"/>
    <w:rsid w:val="006A2473"/>
    <w:rsid w:val="006B0D51"/>
    <w:rsid w:val="006D3DDA"/>
    <w:rsid w:val="006D71F0"/>
    <w:rsid w:val="006E2C40"/>
    <w:rsid w:val="006E2FA5"/>
    <w:rsid w:val="006E4387"/>
    <w:rsid w:val="006E4EE8"/>
    <w:rsid w:val="006F1C96"/>
    <w:rsid w:val="0070085D"/>
    <w:rsid w:val="00722750"/>
    <w:rsid w:val="0073118F"/>
    <w:rsid w:val="00736339"/>
    <w:rsid w:val="00754BAF"/>
    <w:rsid w:val="0076225C"/>
    <w:rsid w:val="00763E45"/>
    <w:rsid w:val="00782B14"/>
    <w:rsid w:val="007A195C"/>
    <w:rsid w:val="007A4A5C"/>
    <w:rsid w:val="007B1838"/>
    <w:rsid w:val="007B71B4"/>
    <w:rsid w:val="007C4091"/>
    <w:rsid w:val="007D2473"/>
    <w:rsid w:val="007E4D3F"/>
    <w:rsid w:val="007E4DE2"/>
    <w:rsid w:val="007F1C32"/>
    <w:rsid w:val="007F6BB8"/>
    <w:rsid w:val="00812245"/>
    <w:rsid w:val="00815C78"/>
    <w:rsid w:val="00832873"/>
    <w:rsid w:val="00833D16"/>
    <w:rsid w:val="00836667"/>
    <w:rsid w:val="00841343"/>
    <w:rsid w:val="008467B4"/>
    <w:rsid w:val="00850FC7"/>
    <w:rsid w:val="00854722"/>
    <w:rsid w:val="00856DD9"/>
    <w:rsid w:val="00864D23"/>
    <w:rsid w:val="0087138A"/>
    <w:rsid w:val="008847A7"/>
    <w:rsid w:val="00885C34"/>
    <w:rsid w:val="00890F1B"/>
    <w:rsid w:val="008B3282"/>
    <w:rsid w:val="008B3DAC"/>
    <w:rsid w:val="008D5B94"/>
    <w:rsid w:val="008E29DE"/>
    <w:rsid w:val="00905768"/>
    <w:rsid w:val="009148F1"/>
    <w:rsid w:val="00917B58"/>
    <w:rsid w:val="00924A1A"/>
    <w:rsid w:val="00930A27"/>
    <w:rsid w:val="00933B24"/>
    <w:rsid w:val="00946431"/>
    <w:rsid w:val="00967948"/>
    <w:rsid w:val="00975903"/>
    <w:rsid w:val="009768BC"/>
    <w:rsid w:val="00990068"/>
    <w:rsid w:val="009D0C8F"/>
    <w:rsid w:val="009E23F0"/>
    <w:rsid w:val="00A01683"/>
    <w:rsid w:val="00A05AB5"/>
    <w:rsid w:val="00A12165"/>
    <w:rsid w:val="00A12760"/>
    <w:rsid w:val="00A522CE"/>
    <w:rsid w:val="00A62E4E"/>
    <w:rsid w:val="00A70753"/>
    <w:rsid w:val="00A8077D"/>
    <w:rsid w:val="00A81C05"/>
    <w:rsid w:val="00A93B15"/>
    <w:rsid w:val="00A96095"/>
    <w:rsid w:val="00AA2CD6"/>
    <w:rsid w:val="00AA6ABA"/>
    <w:rsid w:val="00AB5169"/>
    <w:rsid w:val="00AC1704"/>
    <w:rsid w:val="00AC2C61"/>
    <w:rsid w:val="00AC462F"/>
    <w:rsid w:val="00AD1577"/>
    <w:rsid w:val="00AD20ED"/>
    <w:rsid w:val="00AE006A"/>
    <w:rsid w:val="00AE3EC5"/>
    <w:rsid w:val="00AE6ADE"/>
    <w:rsid w:val="00AE7965"/>
    <w:rsid w:val="00AF6E61"/>
    <w:rsid w:val="00B11B56"/>
    <w:rsid w:val="00B165E1"/>
    <w:rsid w:val="00B4436D"/>
    <w:rsid w:val="00B57179"/>
    <w:rsid w:val="00B57557"/>
    <w:rsid w:val="00BA0216"/>
    <w:rsid w:val="00BA27AD"/>
    <w:rsid w:val="00BC192B"/>
    <w:rsid w:val="00BC43FF"/>
    <w:rsid w:val="00BD3D3C"/>
    <w:rsid w:val="00BD40BF"/>
    <w:rsid w:val="00BD53D4"/>
    <w:rsid w:val="00BE1D85"/>
    <w:rsid w:val="00BF1364"/>
    <w:rsid w:val="00BF20BF"/>
    <w:rsid w:val="00BF5311"/>
    <w:rsid w:val="00C01D25"/>
    <w:rsid w:val="00C039F9"/>
    <w:rsid w:val="00C03B11"/>
    <w:rsid w:val="00C050F2"/>
    <w:rsid w:val="00C125E8"/>
    <w:rsid w:val="00C23C7E"/>
    <w:rsid w:val="00C253CE"/>
    <w:rsid w:val="00C35347"/>
    <w:rsid w:val="00C43E24"/>
    <w:rsid w:val="00C45829"/>
    <w:rsid w:val="00C57B10"/>
    <w:rsid w:val="00C57E46"/>
    <w:rsid w:val="00C7013F"/>
    <w:rsid w:val="00C77E58"/>
    <w:rsid w:val="00C83938"/>
    <w:rsid w:val="00C85A18"/>
    <w:rsid w:val="00C91CB0"/>
    <w:rsid w:val="00C938BA"/>
    <w:rsid w:val="00CA66BA"/>
    <w:rsid w:val="00CA6F95"/>
    <w:rsid w:val="00CD201B"/>
    <w:rsid w:val="00CE49B8"/>
    <w:rsid w:val="00CF1A51"/>
    <w:rsid w:val="00CF248F"/>
    <w:rsid w:val="00CF7BD5"/>
    <w:rsid w:val="00D03A61"/>
    <w:rsid w:val="00D13049"/>
    <w:rsid w:val="00D40598"/>
    <w:rsid w:val="00D45617"/>
    <w:rsid w:val="00D52332"/>
    <w:rsid w:val="00D54A9D"/>
    <w:rsid w:val="00D720C2"/>
    <w:rsid w:val="00D9658B"/>
    <w:rsid w:val="00D972CE"/>
    <w:rsid w:val="00DA09CD"/>
    <w:rsid w:val="00DA194C"/>
    <w:rsid w:val="00DA33FD"/>
    <w:rsid w:val="00DB7E44"/>
    <w:rsid w:val="00DD0964"/>
    <w:rsid w:val="00DD2A4C"/>
    <w:rsid w:val="00DD5DCE"/>
    <w:rsid w:val="00DD678C"/>
    <w:rsid w:val="00DF658B"/>
    <w:rsid w:val="00E179E4"/>
    <w:rsid w:val="00E410E4"/>
    <w:rsid w:val="00E41D4F"/>
    <w:rsid w:val="00E53F1C"/>
    <w:rsid w:val="00E542DA"/>
    <w:rsid w:val="00E5618C"/>
    <w:rsid w:val="00E62259"/>
    <w:rsid w:val="00E63477"/>
    <w:rsid w:val="00E66906"/>
    <w:rsid w:val="00E7230D"/>
    <w:rsid w:val="00E960CE"/>
    <w:rsid w:val="00EA2F5D"/>
    <w:rsid w:val="00EA3146"/>
    <w:rsid w:val="00EB2A84"/>
    <w:rsid w:val="00EB73D7"/>
    <w:rsid w:val="00EC4669"/>
    <w:rsid w:val="00EC74BF"/>
    <w:rsid w:val="00ED291C"/>
    <w:rsid w:val="00EE1CB2"/>
    <w:rsid w:val="00EE212A"/>
    <w:rsid w:val="00EE7D8B"/>
    <w:rsid w:val="00F0594E"/>
    <w:rsid w:val="00F05E78"/>
    <w:rsid w:val="00F10EEF"/>
    <w:rsid w:val="00F15BF6"/>
    <w:rsid w:val="00F2324A"/>
    <w:rsid w:val="00F33AC6"/>
    <w:rsid w:val="00F51E5E"/>
    <w:rsid w:val="00F520E0"/>
    <w:rsid w:val="00F720CB"/>
    <w:rsid w:val="00F80F9D"/>
    <w:rsid w:val="00F8312D"/>
    <w:rsid w:val="00F878D6"/>
    <w:rsid w:val="00F9053B"/>
    <w:rsid w:val="00FA6C06"/>
    <w:rsid w:val="00FC0F3D"/>
    <w:rsid w:val="00FD142A"/>
    <w:rsid w:val="00FF2A2F"/>
    <w:rsid w:val="00FF478F"/>
    <w:rsid w:val="00FF5D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659E"/>
  <w15:docId w15:val="{ED506A45-D0A9-4DFC-8322-C812153F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C7E"/>
    <w:pPr>
      <w:widowControl w:val="0"/>
      <w:spacing w:after="200" w:line="276" w:lineRule="auto"/>
    </w:pPr>
    <w:rPr>
      <w:rFonts w:ascii="Calibri" w:hAnsi="Calibri"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18C"/>
    <w:pPr>
      <w:ind w:left="720"/>
      <w:contextualSpacing/>
    </w:pPr>
  </w:style>
  <w:style w:type="paragraph" w:styleId="BalloonText">
    <w:name w:val="Balloon Text"/>
    <w:basedOn w:val="Normal"/>
    <w:link w:val="BalloonTextChar"/>
    <w:uiPriority w:val="99"/>
    <w:semiHidden/>
    <w:unhideWhenUsed/>
    <w:rsid w:val="006E4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EE8"/>
    <w:rPr>
      <w:rFonts w:ascii="Tahoma" w:hAnsi="Tahoma" w:cs="Tahoma"/>
      <w:sz w:val="16"/>
      <w:szCs w:val="16"/>
      <w:lang w:val="en-US"/>
    </w:rPr>
  </w:style>
  <w:style w:type="paragraph" w:styleId="FootnoteText">
    <w:name w:val="footnote text"/>
    <w:basedOn w:val="Normal"/>
    <w:link w:val="FootnoteTextChar"/>
    <w:uiPriority w:val="99"/>
    <w:semiHidden/>
    <w:unhideWhenUsed/>
    <w:rsid w:val="00EC7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4BF"/>
    <w:rPr>
      <w:rFonts w:ascii="Calibri" w:hAnsi="Calibri" w:cs="Times New Roman"/>
      <w:sz w:val="20"/>
      <w:szCs w:val="20"/>
      <w:lang w:val="en-US"/>
    </w:rPr>
  </w:style>
  <w:style w:type="character" w:styleId="FootnoteReference">
    <w:name w:val="footnote reference"/>
    <w:basedOn w:val="DefaultParagraphFont"/>
    <w:uiPriority w:val="99"/>
    <w:semiHidden/>
    <w:unhideWhenUsed/>
    <w:rsid w:val="00EC74BF"/>
    <w:rPr>
      <w:vertAlign w:val="superscript"/>
    </w:rPr>
  </w:style>
  <w:style w:type="character" w:styleId="Hyperlink">
    <w:name w:val="Hyperlink"/>
    <w:basedOn w:val="DefaultParagraphFont"/>
    <w:uiPriority w:val="99"/>
    <w:unhideWhenUsed/>
    <w:rsid w:val="00C35347"/>
    <w:rPr>
      <w:color w:val="0563C1" w:themeColor="hyperlink"/>
      <w:u w:val="single"/>
    </w:rPr>
  </w:style>
  <w:style w:type="table" w:customStyle="1" w:styleId="GrilTabel1">
    <w:name w:val="Grilă Tabel1"/>
    <w:basedOn w:val="TableNormal"/>
    <w:next w:val="TableGrid"/>
    <w:uiPriority w:val="39"/>
    <w:rsid w:val="0046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uiPriority w:val="59"/>
    <w:rsid w:val="0017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0" Type="http://schemas.openxmlformats.org/officeDocument/2006/relationships/hyperlink" Target="http://www.afir.inf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C8862-BF76-4272-AF3E-C88206E5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41</Pages>
  <Words>13081</Words>
  <Characters>74567</Characters>
  <Application>Microsoft Office Word</Application>
  <DocSecurity>0</DocSecurity>
  <Lines>621</Lines>
  <Paragraphs>174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ALCM</dc:creator>
  <cp:lastModifiedBy>Admin</cp:lastModifiedBy>
  <cp:revision>69</cp:revision>
  <dcterms:created xsi:type="dcterms:W3CDTF">2017-11-15T08:36:00Z</dcterms:created>
  <dcterms:modified xsi:type="dcterms:W3CDTF">2017-11-21T09:26:00Z</dcterms:modified>
</cp:coreProperties>
</file>