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6B" w:rsidRPr="00074A4A" w:rsidRDefault="00602D6B" w:rsidP="00602D6B">
      <w:pPr>
        <w:pStyle w:val="Default"/>
        <w:rPr>
          <w:rFonts w:asciiTheme="minorHAnsi" w:hAnsiTheme="minorHAnsi"/>
          <w:sz w:val="28"/>
          <w:szCs w:val="28"/>
        </w:rPr>
      </w:pPr>
    </w:p>
    <w:p w:rsidR="00602D6B" w:rsidRPr="008269BB" w:rsidRDefault="000B21E9" w:rsidP="000B21E9">
      <w:pPr>
        <w:pStyle w:val="Default"/>
        <w:jc w:val="center"/>
        <w:rPr>
          <w:rFonts w:asciiTheme="minorHAnsi" w:hAnsiTheme="minorHAnsi"/>
          <w:b/>
          <w:bCs/>
          <w:sz w:val="28"/>
          <w:szCs w:val="28"/>
        </w:rPr>
      </w:pPr>
      <w:r w:rsidRPr="008269BB">
        <w:rPr>
          <w:rFonts w:asciiTheme="minorHAnsi" w:hAnsiTheme="minorHAnsi"/>
          <w:b/>
          <w:bCs/>
          <w:sz w:val="28"/>
          <w:szCs w:val="28"/>
        </w:rPr>
        <w:t xml:space="preserve">GE 1.2.1L - </w:t>
      </w:r>
      <w:r w:rsidR="00602D6B" w:rsidRPr="008269BB">
        <w:rPr>
          <w:rFonts w:asciiTheme="minorHAnsi" w:hAnsiTheme="minorHAnsi"/>
          <w:b/>
          <w:bCs/>
          <w:sz w:val="28"/>
          <w:szCs w:val="28"/>
        </w:rPr>
        <w:t xml:space="preserve">FIȘA DE VERIFICARE </w:t>
      </w:r>
      <w:r w:rsidR="002D3C35">
        <w:rPr>
          <w:rFonts w:asciiTheme="minorHAnsi" w:hAnsiTheme="minorHAnsi"/>
          <w:b/>
          <w:bCs/>
          <w:sz w:val="28"/>
          <w:szCs w:val="28"/>
        </w:rPr>
        <w:t>A ÎNCADRĂRII PROIECTULUI</w:t>
      </w:r>
      <w:bookmarkStart w:id="0" w:name="_GoBack"/>
      <w:bookmarkEnd w:id="0"/>
    </w:p>
    <w:p w:rsidR="00602D6B" w:rsidRPr="000B21E9" w:rsidRDefault="00602D6B" w:rsidP="00602D6B">
      <w:pPr>
        <w:pStyle w:val="Default"/>
        <w:rPr>
          <w:rFonts w:asciiTheme="minorHAnsi" w:hAnsiTheme="minorHAnsi"/>
          <w:b/>
          <w:bCs/>
        </w:rPr>
      </w:pPr>
    </w:p>
    <w:p w:rsidR="002449EA" w:rsidRPr="002449EA" w:rsidRDefault="002449EA" w:rsidP="002449EA">
      <w:pPr>
        <w:autoSpaceDE w:val="0"/>
        <w:autoSpaceDN w:val="0"/>
        <w:adjustRightInd w:val="0"/>
        <w:spacing w:after="0" w:line="240" w:lineRule="auto"/>
        <w:rPr>
          <w:rFonts w:eastAsia="Times New Roman" w:cs="Calibri"/>
          <w:b/>
          <w:i/>
          <w:color w:val="000000"/>
          <w:sz w:val="24"/>
          <w:szCs w:val="24"/>
          <w:lang w:val="en-US"/>
        </w:rPr>
      </w:pPr>
      <w:r w:rsidRPr="002449EA">
        <w:rPr>
          <w:rFonts w:eastAsia="Times New Roman" w:cs="Calibri"/>
          <w:b/>
          <w:i/>
          <w:color w:val="000000"/>
          <w:sz w:val="24"/>
          <w:szCs w:val="24"/>
          <w:lang w:val="en-US"/>
        </w:rPr>
        <w:t xml:space="preserve">Sub masura 19.2 – “Sprijin pentru implementarea actiunilor din cadrul strategiei de dezvoltare locala” </w:t>
      </w:r>
    </w:p>
    <w:p w:rsidR="002449EA" w:rsidRPr="002449EA" w:rsidRDefault="002449EA" w:rsidP="002449EA">
      <w:pPr>
        <w:autoSpaceDE w:val="0"/>
        <w:autoSpaceDN w:val="0"/>
        <w:adjustRightInd w:val="0"/>
        <w:spacing w:after="0" w:line="240" w:lineRule="auto"/>
        <w:rPr>
          <w:rFonts w:eastAsia="Times New Roman" w:cs="Calibri"/>
          <w:b/>
          <w:i/>
          <w:color w:val="000000"/>
          <w:sz w:val="24"/>
          <w:szCs w:val="24"/>
          <w:lang w:val="en-US"/>
        </w:rPr>
      </w:pPr>
    </w:p>
    <w:p w:rsidR="002449EA" w:rsidRPr="002449EA" w:rsidRDefault="002449EA" w:rsidP="002449EA">
      <w:pPr>
        <w:spacing w:after="0"/>
        <w:jc w:val="both"/>
        <w:rPr>
          <w:rFonts w:eastAsia="Times New Roman" w:cs="Calibri"/>
          <w:b/>
          <w:sz w:val="24"/>
          <w:szCs w:val="24"/>
        </w:rPr>
      </w:pPr>
      <w:r w:rsidRPr="002449EA">
        <w:rPr>
          <w:rFonts w:eastAsia="Times New Roman" w:cs="Calibri"/>
          <w:b/>
          <w:sz w:val="24"/>
          <w:szCs w:val="24"/>
        </w:rPr>
        <w:t xml:space="preserve">Masura din SDL - Masura 2/2A - </w:t>
      </w:r>
      <w:r w:rsidRPr="002449EA">
        <w:rPr>
          <w:rFonts w:eastAsia="Times New Roman" w:cs="Calibri"/>
          <w:b/>
          <w:bCs/>
          <w:sz w:val="24"/>
          <w:szCs w:val="24"/>
        </w:rPr>
        <w:t>INVESTIȚII PENTRU CREȘTEREA PRODUCTIVITATII SI COMPETITIVITATII IN AGRICULTURA  DIN GAL CONFLUENTE MOLDAVE</w:t>
      </w:r>
    </w:p>
    <w:p w:rsidR="002449EA" w:rsidRDefault="002449EA"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Denumirea solicitantului: …………………………………………</w:t>
      </w:r>
      <w:r w:rsidR="004408A7" w:rsidRPr="00074A4A">
        <w:rPr>
          <w:rFonts w:asciiTheme="minorHAnsi" w:eastAsiaTheme="minorHAnsi" w:hAnsiTheme="minorHAnsi" w:cs="Calibri"/>
          <w:color w:val="000000"/>
          <w:sz w:val="24"/>
          <w:szCs w:val="24"/>
          <w:lang w:val="en-US"/>
        </w:rPr>
        <w:t>……………………</w:t>
      </w:r>
      <w:r w:rsidRPr="00074A4A">
        <w:rPr>
          <w:rFonts w:asciiTheme="minorHAnsi" w:eastAsiaTheme="minorHAnsi" w:hAnsiTheme="minorHAnsi" w:cs="Calibri"/>
          <w:color w:val="000000"/>
          <w:sz w:val="24"/>
          <w:szCs w:val="24"/>
          <w:lang w:val="en-US"/>
        </w:rPr>
        <w:t xml:space="preserve">..............................................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Titlul proiectului: ………………………………………….........................................................</w:t>
      </w:r>
      <w:r w:rsidR="004357D1" w:rsidRPr="00074A4A">
        <w:rPr>
          <w:rFonts w:asciiTheme="minorHAnsi" w:eastAsiaTheme="minorHAnsi" w:hAnsiTheme="minorHAnsi" w:cs="Calibri"/>
          <w:color w:val="000000"/>
          <w:sz w:val="24"/>
          <w:szCs w:val="24"/>
          <w:lang w:val="en-US"/>
        </w:rPr>
        <w:t>.............................................................................................................................................................................................................</w:t>
      </w:r>
      <w:r w:rsidR="00C05427" w:rsidRPr="00074A4A">
        <w:rPr>
          <w:rFonts w:asciiTheme="minorHAnsi" w:eastAsiaTheme="minorHAnsi" w:hAnsiTheme="minorHAnsi" w:cs="Calibri"/>
          <w:color w:val="000000"/>
          <w:sz w:val="24"/>
          <w:szCs w:val="24"/>
          <w:lang w:val="en-US"/>
        </w:rPr>
        <w:t>.</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 xml:space="preserve">Amplasarea </w:t>
      </w:r>
      <w:proofErr w:type="gramStart"/>
      <w:r w:rsidRPr="00074A4A">
        <w:rPr>
          <w:rFonts w:asciiTheme="minorHAnsi" w:eastAsiaTheme="minorHAnsi" w:hAnsiTheme="minorHAnsi" w:cs="Calibri"/>
          <w:color w:val="000000"/>
          <w:sz w:val="24"/>
          <w:szCs w:val="24"/>
          <w:lang w:val="en-US"/>
        </w:rPr>
        <w:t>proiectului:......................................................................................</w:t>
      </w:r>
      <w:proofErr w:type="gramEnd"/>
      <w:r w:rsidRPr="00074A4A">
        <w:rPr>
          <w:rFonts w:asciiTheme="minorHAnsi" w:eastAsiaTheme="minorHAnsi" w:hAnsiTheme="minorHAnsi" w:cs="Calibri"/>
          <w:color w:val="000000"/>
          <w:sz w:val="24"/>
          <w:szCs w:val="24"/>
          <w:lang w:val="en-US"/>
        </w:rPr>
        <w:t xml:space="preserve">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 xml:space="preserve">Statutul juridic: ………………………………...............................................................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 xml:space="preserve">Date personale (reprezentant legal)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proofErr w:type="gramStart"/>
      <w:r w:rsidRPr="00074A4A">
        <w:rPr>
          <w:rFonts w:asciiTheme="minorHAnsi" w:eastAsiaTheme="minorHAnsi" w:hAnsiTheme="minorHAnsi" w:cs="Calibri"/>
          <w:color w:val="000000"/>
          <w:sz w:val="24"/>
          <w:szCs w:val="24"/>
          <w:lang w:val="en-US"/>
        </w:rPr>
        <w:t>Nume:…</w:t>
      </w:r>
      <w:proofErr w:type="gramEnd"/>
      <w:r w:rsidRPr="00074A4A">
        <w:rPr>
          <w:rFonts w:asciiTheme="minorHAnsi" w:eastAsiaTheme="minorHAnsi" w:hAnsiTheme="minorHAnsi" w:cs="Calibri"/>
          <w:color w:val="000000"/>
          <w:sz w:val="24"/>
          <w:szCs w:val="24"/>
          <w:lang w:val="en-US"/>
        </w:rPr>
        <w:t>…………………………………………</w:t>
      </w:r>
      <w:r w:rsidR="00C05427" w:rsidRPr="00074A4A">
        <w:rPr>
          <w:rFonts w:asciiTheme="minorHAnsi" w:eastAsiaTheme="minorHAnsi" w:hAnsiTheme="minorHAnsi" w:cs="Calibri"/>
          <w:color w:val="000000"/>
          <w:sz w:val="24"/>
          <w:szCs w:val="24"/>
          <w:lang w:val="en-US"/>
        </w:rPr>
        <w:t>…………………………</w:t>
      </w:r>
      <w:r w:rsidRPr="00074A4A">
        <w:rPr>
          <w:rFonts w:asciiTheme="minorHAnsi" w:eastAsiaTheme="minorHAnsi" w:hAnsiTheme="minorHAnsi" w:cs="Calibri"/>
          <w:color w:val="000000"/>
          <w:sz w:val="24"/>
          <w:szCs w:val="24"/>
          <w:lang w:val="en-US"/>
        </w:rPr>
        <w:t xml:space="preserve">.....................................................................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proofErr w:type="gramStart"/>
      <w:r w:rsidRPr="00074A4A">
        <w:rPr>
          <w:rFonts w:asciiTheme="minorHAnsi" w:eastAsiaTheme="minorHAnsi" w:hAnsiTheme="minorHAnsi" w:cs="Calibri"/>
          <w:color w:val="000000"/>
          <w:sz w:val="24"/>
          <w:szCs w:val="24"/>
          <w:lang w:val="en-US"/>
        </w:rPr>
        <w:t>Prenume:…</w:t>
      </w:r>
      <w:proofErr w:type="gramEnd"/>
      <w:r w:rsidRPr="00074A4A">
        <w:rPr>
          <w:rFonts w:asciiTheme="minorHAnsi" w:eastAsiaTheme="minorHAnsi" w:hAnsiTheme="minorHAnsi" w:cs="Calibri"/>
          <w:color w:val="000000"/>
          <w:sz w:val="24"/>
          <w:szCs w:val="24"/>
          <w:lang w:val="en-US"/>
        </w:rPr>
        <w:t>……..…………………………</w:t>
      </w:r>
      <w:r w:rsidR="00C05427" w:rsidRPr="00074A4A">
        <w:rPr>
          <w:rFonts w:asciiTheme="minorHAnsi" w:eastAsiaTheme="minorHAnsi" w:hAnsiTheme="minorHAnsi" w:cs="Calibri"/>
          <w:color w:val="000000"/>
          <w:sz w:val="24"/>
          <w:szCs w:val="24"/>
          <w:lang w:val="en-US"/>
        </w:rPr>
        <w:t>…….…………………</w:t>
      </w:r>
      <w:r w:rsidRPr="00074A4A">
        <w:rPr>
          <w:rFonts w:asciiTheme="minorHAnsi" w:eastAsiaTheme="minorHAnsi" w:hAnsiTheme="minorHAnsi" w:cs="Calibri"/>
          <w:color w:val="000000"/>
          <w:sz w:val="24"/>
          <w:szCs w:val="24"/>
          <w:lang w:val="en-US"/>
        </w:rPr>
        <w:t>………...........................................</w:t>
      </w:r>
      <w:r w:rsidR="00C05427" w:rsidRPr="00074A4A">
        <w:rPr>
          <w:rFonts w:asciiTheme="minorHAnsi" w:eastAsiaTheme="minorHAnsi" w:hAnsiTheme="minorHAnsi" w:cs="Calibri"/>
          <w:color w:val="000000"/>
          <w:sz w:val="24"/>
          <w:szCs w:val="24"/>
          <w:lang w:val="en-US"/>
        </w:rPr>
        <w:t>.......................</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 xml:space="preserve">CNP: ……................................................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Funcția reprezentantului legal: .................</w:t>
      </w:r>
      <w:r w:rsidR="004408A7" w:rsidRPr="00074A4A">
        <w:rPr>
          <w:rFonts w:asciiTheme="minorHAnsi" w:eastAsiaTheme="minorHAnsi" w:hAnsiTheme="minorHAnsi" w:cs="Calibri"/>
          <w:color w:val="000000"/>
          <w:sz w:val="24"/>
          <w:szCs w:val="24"/>
          <w:lang w:val="en-US"/>
        </w:rPr>
        <w:t>.................</w:t>
      </w:r>
      <w:r w:rsidRPr="00074A4A">
        <w:rPr>
          <w:rFonts w:asciiTheme="minorHAnsi" w:eastAsiaTheme="minorHAnsi" w:hAnsiTheme="minorHAnsi" w:cs="Calibri"/>
          <w:color w:val="000000"/>
          <w:sz w:val="24"/>
          <w:szCs w:val="24"/>
          <w:lang w:val="en-US"/>
        </w:rPr>
        <w:t>.............</w:t>
      </w:r>
      <w:r w:rsidR="009B5126" w:rsidRPr="00074A4A">
        <w:rPr>
          <w:rFonts w:asciiTheme="minorHAnsi" w:eastAsiaTheme="minorHAnsi" w:hAnsiTheme="minorHAnsi" w:cs="Calibri"/>
          <w:color w:val="000000"/>
          <w:sz w:val="24"/>
          <w:szCs w:val="24"/>
          <w:lang w:val="en-US"/>
        </w:rPr>
        <w:t>......</w:t>
      </w:r>
      <w:r w:rsidR="00C05427" w:rsidRPr="00074A4A">
        <w:rPr>
          <w:rFonts w:asciiTheme="minorHAnsi" w:eastAsiaTheme="minorHAnsi" w:hAnsiTheme="minorHAnsi" w:cs="Calibri"/>
          <w:color w:val="000000"/>
          <w:sz w:val="24"/>
          <w:szCs w:val="24"/>
          <w:lang w:val="en-US"/>
        </w:rPr>
        <w:t>........................................</w:t>
      </w:r>
      <w:r w:rsidR="009B5126" w:rsidRPr="00074A4A">
        <w:rPr>
          <w:rFonts w:asciiTheme="minorHAnsi" w:eastAsiaTheme="minorHAnsi" w:hAnsiTheme="minorHAnsi" w:cs="Calibri"/>
          <w:color w:val="000000"/>
          <w:sz w:val="24"/>
          <w:szCs w:val="24"/>
          <w:lang w:val="en-US"/>
        </w:rPr>
        <w:t>.....</w:t>
      </w:r>
      <w:r w:rsidRPr="00074A4A">
        <w:rPr>
          <w:rFonts w:asciiTheme="minorHAnsi" w:eastAsiaTheme="minorHAnsi" w:hAnsiTheme="minorHAnsi" w:cs="Calibri"/>
          <w:color w:val="000000"/>
          <w:sz w:val="24"/>
          <w:szCs w:val="24"/>
          <w:lang w:val="en-US"/>
        </w:rPr>
        <w:t xml:space="preserve">..............................................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Data lansării apelului de selecție de către GAL: __________</w:t>
      </w:r>
      <w:r w:rsidR="00DE1E58">
        <w:rPr>
          <w:rFonts w:asciiTheme="minorHAnsi" w:eastAsiaTheme="minorHAnsi" w:hAnsiTheme="minorHAnsi" w:cs="Calibri"/>
          <w:color w:val="000000"/>
          <w:sz w:val="24"/>
          <w:szCs w:val="24"/>
          <w:lang w:val="en-US"/>
        </w:rPr>
        <w:t>___</w:t>
      </w:r>
      <w:r w:rsidRPr="00074A4A">
        <w:rPr>
          <w:rFonts w:asciiTheme="minorHAnsi" w:eastAsiaTheme="minorHAnsi" w:hAnsiTheme="minorHAnsi" w:cs="Calibri"/>
          <w:color w:val="000000"/>
          <w:sz w:val="24"/>
          <w:szCs w:val="24"/>
          <w:lang w:val="en-US"/>
        </w:rPr>
        <w:t xml:space="preserve">__________________________ </w:t>
      </w:r>
    </w:p>
    <w:p w:rsidR="005C729B" w:rsidRPr="00074A4A" w:rsidRDefault="005C729B" w:rsidP="005C729B">
      <w:pPr>
        <w:autoSpaceDE w:val="0"/>
        <w:autoSpaceDN w:val="0"/>
        <w:adjustRightInd w:val="0"/>
        <w:spacing w:after="0"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Data înregistrării proiectului la GAL: ___________________</w:t>
      </w:r>
      <w:r w:rsidR="00DE1E58">
        <w:rPr>
          <w:rFonts w:asciiTheme="minorHAnsi" w:eastAsiaTheme="minorHAnsi" w:hAnsiTheme="minorHAnsi" w:cs="Calibri"/>
          <w:color w:val="000000"/>
          <w:sz w:val="24"/>
          <w:szCs w:val="24"/>
          <w:lang w:val="en-US"/>
        </w:rPr>
        <w:t>___</w:t>
      </w:r>
      <w:r w:rsidRPr="00074A4A">
        <w:rPr>
          <w:rFonts w:asciiTheme="minorHAnsi" w:eastAsiaTheme="minorHAnsi" w:hAnsiTheme="minorHAnsi" w:cs="Calibri"/>
          <w:color w:val="000000"/>
          <w:sz w:val="24"/>
          <w:szCs w:val="24"/>
          <w:lang w:val="en-US"/>
        </w:rPr>
        <w:t xml:space="preserve">__________________________ </w:t>
      </w:r>
    </w:p>
    <w:p w:rsidR="005C729B" w:rsidRPr="00074A4A" w:rsidRDefault="005C729B" w:rsidP="000F7455">
      <w:pPr>
        <w:pBdr>
          <w:bottom w:val="single" w:sz="12" w:space="9" w:color="auto"/>
        </w:pBdr>
        <w:spacing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Obiectivul proiectului: _______________________________</w:t>
      </w:r>
      <w:r w:rsidR="00DE1E58">
        <w:rPr>
          <w:rFonts w:asciiTheme="minorHAnsi" w:eastAsiaTheme="minorHAnsi" w:hAnsiTheme="minorHAnsi" w:cs="Calibri"/>
          <w:color w:val="000000"/>
          <w:sz w:val="24"/>
          <w:szCs w:val="24"/>
          <w:lang w:val="en-US"/>
        </w:rPr>
        <w:t>___</w:t>
      </w:r>
      <w:r w:rsidRPr="00074A4A">
        <w:rPr>
          <w:rFonts w:asciiTheme="minorHAnsi" w:eastAsiaTheme="minorHAnsi" w:hAnsiTheme="minorHAnsi" w:cs="Calibri"/>
          <w:color w:val="000000"/>
          <w:sz w:val="24"/>
          <w:szCs w:val="24"/>
          <w:lang w:val="en-US"/>
        </w:rPr>
        <w:t>_________________________</w:t>
      </w:r>
    </w:p>
    <w:p w:rsidR="009B5126" w:rsidRPr="00074A4A" w:rsidRDefault="009B5126" w:rsidP="005C729B">
      <w:pPr>
        <w:pBdr>
          <w:bottom w:val="single" w:sz="12" w:space="1" w:color="auto"/>
        </w:pBdr>
        <w:spacing w:line="360" w:lineRule="auto"/>
        <w:rPr>
          <w:rFonts w:asciiTheme="minorHAnsi" w:eastAsiaTheme="minorHAnsi" w:hAnsiTheme="minorHAnsi" w:cs="Calibri"/>
          <w:color w:val="000000"/>
          <w:sz w:val="24"/>
          <w:szCs w:val="24"/>
          <w:lang w:val="en-US"/>
        </w:rPr>
      </w:pPr>
      <w:r w:rsidRPr="00074A4A">
        <w:rPr>
          <w:rFonts w:asciiTheme="minorHAnsi" w:eastAsiaTheme="minorHAnsi" w:hAnsiTheme="minorHAnsi" w:cs="Calibri"/>
          <w:color w:val="000000"/>
          <w:sz w:val="24"/>
          <w:szCs w:val="24"/>
          <w:lang w:val="en-US"/>
        </w:rPr>
        <w:t>__________________________________________________________________________________________________________________________________________________________________________________________________________</w:t>
      </w:r>
      <w:r w:rsidR="00C05427" w:rsidRPr="00074A4A">
        <w:rPr>
          <w:rFonts w:asciiTheme="minorHAnsi" w:eastAsiaTheme="minorHAnsi" w:hAnsiTheme="minorHAnsi" w:cs="Calibri"/>
          <w:color w:val="000000"/>
          <w:sz w:val="24"/>
          <w:szCs w:val="24"/>
          <w:lang w:val="en-US"/>
        </w:rPr>
        <w:t>_____________________________</w:t>
      </w:r>
    </w:p>
    <w:p w:rsidR="00C439EC" w:rsidRDefault="00C439EC" w:rsidP="005C729B">
      <w:pPr>
        <w:spacing w:line="360" w:lineRule="auto"/>
        <w:rPr>
          <w:rFonts w:asciiTheme="minorHAnsi" w:eastAsiaTheme="minorHAnsi" w:hAnsiTheme="minorHAnsi" w:cs="Calibri"/>
          <w:color w:val="000000"/>
          <w:sz w:val="24"/>
          <w:szCs w:val="24"/>
          <w:lang w:val="en-US"/>
        </w:rPr>
      </w:pPr>
    </w:p>
    <w:p w:rsidR="00C439EC" w:rsidRDefault="00C439EC" w:rsidP="005C729B">
      <w:pPr>
        <w:spacing w:line="360" w:lineRule="auto"/>
        <w:rPr>
          <w:rFonts w:asciiTheme="minorHAnsi" w:eastAsiaTheme="minorHAnsi" w:hAnsiTheme="minorHAnsi" w:cs="Calibri"/>
          <w:color w:val="000000"/>
          <w:sz w:val="24"/>
          <w:szCs w:val="24"/>
          <w:lang w:val="en-US"/>
        </w:rPr>
      </w:pPr>
    </w:p>
    <w:p w:rsidR="00C439EC" w:rsidRPr="00074A4A" w:rsidRDefault="00C439EC" w:rsidP="005C729B">
      <w:pPr>
        <w:spacing w:line="360" w:lineRule="auto"/>
        <w:rPr>
          <w:rFonts w:asciiTheme="minorHAnsi" w:eastAsiaTheme="minorHAnsi" w:hAnsiTheme="minorHAnsi" w:cs="Calibri"/>
          <w:color w:val="000000"/>
          <w:sz w:val="24"/>
          <w:szCs w:val="24"/>
          <w:lang w:val="en-US"/>
        </w:rPr>
      </w:pPr>
    </w:p>
    <w:tbl>
      <w:tblPr>
        <w:tblStyle w:val="Tabelgril"/>
        <w:tblW w:w="0" w:type="auto"/>
        <w:jc w:val="center"/>
        <w:tblLook w:val="04A0" w:firstRow="1" w:lastRow="0" w:firstColumn="1" w:lastColumn="0" w:noHBand="0" w:noVBand="1"/>
      </w:tblPr>
      <w:tblGrid>
        <w:gridCol w:w="803"/>
        <w:gridCol w:w="5170"/>
        <w:gridCol w:w="1164"/>
        <w:gridCol w:w="1102"/>
        <w:gridCol w:w="1071"/>
      </w:tblGrid>
      <w:tr w:rsidR="00C3076F" w:rsidRPr="00074A4A" w:rsidTr="00C439EC">
        <w:trPr>
          <w:tblHeader/>
          <w:jc w:val="center"/>
        </w:trPr>
        <w:tc>
          <w:tcPr>
            <w:tcW w:w="803" w:type="dxa"/>
            <w:vMerge w:val="restart"/>
            <w:shd w:val="clear" w:color="auto" w:fill="F7CAAC" w:themeFill="accent2" w:themeFillTint="66"/>
            <w:vAlign w:val="center"/>
          </w:tcPr>
          <w:p w:rsidR="00C3076F" w:rsidRPr="00074A4A" w:rsidRDefault="00C3076F" w:rsidP="0045672D">
            <w:pPr>
              <w:spacing w:after="0" w:line="240" w:lineRule="auto"/>
              <w:jc w:val="center"/>
              <w:rPr>
                <w:rFonts w:asciiTheme="minorHAnsi" w:hAnsiTheme="minorHAnsi"/>
                <w:b/>
                <w:sz w:val="24"/>
                <w:szCs w:val="24"/>
              </w:rPr>
            </w:pPr>
            <w:r w:rsidRPr="00074A4A">
              <w:rPr>
                <w:rFonts w:asciiTheme="minorHAnsi" w:hAnsiTheme="minorHAnsi"/>
                <w:b/>
                <w:sz w:val="24"/>
                <w:szCs w:val="24"/>
              </w:rPr>
              <w:lastRenderedPageBreak/>
              <w:t>NR. CRT.</w:t>
            </w:r>
          </w:p>
        </w:tc>
        <w:tc>
          <w:tcPr>
            <w:tcW w:w="5170" w:type="dxa"/>
            <w:vMerge w:val="restart"/>
            <w:shd w:val="clear" w:color="auto" w:fill="F7CAAC" w:themeFill="accent2" w:themeFillTint="66"/>
            <w:vAlign w:val="center"/>
          </w:tcPr>
          <w:tbl>
            <w:tblPr>
              <w:tblW w:w="5000" w:type="pct"/>
              <w:tblBorders>
                <w:top w:val="nil"/>
                <w:left w:val="nil"/>
                <w:bottom w:val="nil"/>
                <w:right w:val="nil"/>
              </w:tblBorders>
              <w:tblLook w:val="0000" w:firstRow="0" w:lastRow="0" w:firstColumn="0" w:lastColumn="0" w:noHBand="0" w:noVBand="0"/>
            </w:tblPr>
            <w:tblGrid>
              <w:gridCol w:w="4954"/>
            </w:tblGrid>
            <w:tr w:rsidR="00C3076F" w:rsidRPr="00074A4A" w:rsidTr="00B7613E">
              <w:trPr>
                <w:trHeight w:val="120"/>
              </w:trPr>
              <w:tc>
                <w:tcPr>
                  <w:tcW w:w="5000" w:type="pct"/>
                </w:tcPr>
                <w:p w:rsidR="00C3076F" w:rsidRPr="00074A4A" w:rsidRDefault="00C3076F" w:rsidP="005C729B">
                  <w:pPr>
                    <w:autoSpaceDE w:val="0"/>
                    <w:autoSpaceDN w:val="0"/>
                    <w:adjustRightInd w:val="0"/>
                    <w:spacing w:after="0" w:line="240" w:lineRule="auto"/>
                    <w:jc w:val="center"/>
                    <w:rPr>
                      <w:rFonts w:asciiTheme="minorHAnsi" w:eastAsiaTheme="minorHAnsi" w:hAnsiTheme="minorHAnsi" w:cs="Calibri"/>
                      <w:b/>
                      <w:color w:val="000000"/>
                      <w:sz w:val="24"/>
                      <w:szCs w:val="24"/>
                      <w:lang w:val="en-US"/>
                    </w:rPr>
                  </w:pPr>
                  <w:r w:rsidRPr="00074A4A">
                    <w:rPr>
                      <w:rFonts w:asciiTheme="minorHAnsi" w:eastAsiaTheme="minorHAnsi" w:hAnsiTheme="minorHAnsi" w:cs="Calibri"/>
                      <w:b/>
                      <w:bCs/>
                      <w:color w:val="000000"/>
                      <w:sz w:val="24"/>
                      <w:szCs w:val="24"/>
                      <w:lang w:val="en-US"/>
                    </w:rPr>
                    <w:t>Criteriul de conformitate</w:t>
                  </w:r>
                  <w:r w:rsidR="00C439EC">
                    <w:rPr>
                      <w:rFonts w:asciiTheme="minorHAnsi" w:eastAsiaTheme="minorHAnsi" w:hAnsiTheme="minorHAnsi" w:cs="Calibri"/>
                      <w:b/>
                      <w:bCs/>
                      <w:color w:val="000000"/>
                      <w:sz w:val="24"/>
                      <w:szCs w:val="24"/>
                      <w:lang w:val="en-US"/>
                    </w:rPr>
                    <w:t>/incadrare</w:t>
                  </w:r>
                </w:p>
              </w:tc>
            </w:tr>
          </w:tbl>
          <w:p w:rsidR="00C3076F" w:rsidRPr="00074A4A" w:rsidRDefault="00C3076F" w:rsidP="005C729B">
            <w:pPr>
              <w:spacing w:after="0" w:line="240" w:lineRule="auto"/>
              <w:jc w:val="center"/>
              <w:rPr>
                <w:rFonts w:asciiTheme="minorHAnsi" w:hAnsiTheme="minorHAnsi"/>
                <w:b/>
                <w:sz w:val="24"/>
                <w:szCs w:val="24"/>
              </w:rPr>
            </w:pPr>
          </w:p>
        </w:tc>
        <w:tc>
          <w:tcPr>
            <w:tcW w:w="3337" w:type="dxa"/>
            <w:gridSpan w:val="3"/>
            <w:shd w:val="clear" w:color="auto" w:fill="F7CAAC" w:themeFill="accent2" w:themeFillTint="66"/>
            <w:vAlign w:val="center"/>
          </w:tcPr>
          <w:tbl>
            <w:tblPr>
              <w:tblW w:w="0" w:type="auto"/>
              <w:tblBorders>
                <w:top w:val="nil"/>
                <w:left w:val="nil"/>
                <w:bottom w:val="nil"/>
                <w:right w:val="nil"/>
              </w:tblBorders>
              <w:tblLook w:val="0000" w:firstRow="0" w:lastRow="0" w:firstColumn="0" w:lastColumn="0" w:noHBand="0" w:noVBand="0"/>
            </w:tblPr>
            <w:tblGrid>
              <w:gridCol w:w="2188"/>
            </w:tblGrid>
            <w:tr w:rsidR="00C3076F" w:rsidRPr="00074A4A">
              <w:trPr>
                <w:trHeight w:val="120"/>
              </w:trPr>
              <w:tc>
                <w:tcPr>
                  <w:tcW w:w="0" w:type="auto"/>
                </w:tcPr>
                <w:p w:rsidR="00C3076F" w:rsidRPr="00074A4A" w:rsidRDefault="00C3076F" w:rsidP="005C729B">
                  <w:pPr>
                    <w:autoSpaceDE w:val="0"/>
                    <w:autoSpaceDN w:val="0"/>
                    <w:adjustRightInd w:val="0"/>
                    <w:spacing w:after="0" w:line="240" w:lineRule="auto"/>
                    <w:jc w:val="center"/>
                    <w:rPr>
                      <w:rFonts w:asciiTheme="minorHAnsi" w:eastAsiaTheme="minorHAnsi" w:hAnsiTheme="minorHAnsi" w:cs="Calibri"/>
                      <w:b/>
                      <w:color w:val="000000"/>
                      <w:sz w:val="24"/>
                      <w:szCs w:val="24"/>
                      <w:lang w:val="en-US"/>
                    </w:rPr>
                  </w:pPr>
                  <w:r w:rsidRPr="00074A4A">
                    <w:rPr>
                      <w:rFonts w:asciiTheme="minorHAnsi" w:eastAsiaTheme="minorHAnsi" w:hAnsiTheme="minorHAnsi" w:cs="Calibri"/>
                      <w:b/>
                      <w:bCs/>
                      <w:color w:val="000000"/>
                      <w:sz w:val="24"/>
                      <w:szCs w:val="24"/>
                      <w:lang w:val="en-US"/>
                    </w:rPr>
                    <w:t>Verificare efectuată</w:t>
                  </w:r>
                </w:p>
              </w:tc>
            </w:tr>
          </w:tbl>
          <w:p w:rsidR="00C3076F" w:rsidRPr="00074A4A" w:rsidRDefault="00C3076F" w:rsidP="005C729B">
            <w:pPr>
              <w:spacing w:after="0" w:line="240" w:lineRule="auto"/>
              <w:jc w:val="center"/>
              <w:rPr>
                <w:rFonts w:asciiTheme="minorHAnsi" w:hAnsiTheme="minorHAnsi"/>
                <w:b/>
                <w:sz w:val="24"/>
                <w:szCs w:val="24"/>
              </w:rPr>
            </w:pPr>
          </w:p>
        </w:tc>
      </w:tr>
      <w:tr w:rsidR="00C3076F" w:rsidRPr="00074A4A" w:rsidTr="00C439EC">
        <w:trPr>
          <w:trHeight w:val="620"/>
          <w:tblHeader/>
          <w:jc w:val="center"/>
        </w:trPr>
        <w:tc>
          <w:tcPr>
            <w:tcW w:w="803" w:type="dxa"/>
            <w:vMerge/>
            <w:shd w:val="clear" w:color="auto" w:fill="F7CAAC" w:themeFill="accent2" w:themeFillTint="66"/>
            <w:vAlign w:val="center"/>
          </w:tcPr>
          <w:p w:rsidR="00C3076F" w:rsidRPr="00074A4A" w:rsidRDefault="00C3076F" w:rsidP="0045672D">
            <w:pPr>
              <w:spacing w:after="0" w:line="240" w:lineRule="auto"/>
              <w:jc w:val="center"/>
              <w:rPr>
                <w:rFonts w:asciiTheme="minorHAnsi" w:hAnsiTheme="minorHAnsi"/>
                <w:b/>
                <w:sz w:val="24"/>
                <w:szCs w:val="24"/>
              </w:rPr>
            </w:pPr>
          </w:p>
        </w:tc>
        <w:tc>
          <w:tcPr>
            <w:tcW w:w="5170" w:type="dxa"/>
            <w:vMerge/>
            <w:shd w:val="clear" w:color="auto" w:fill="F7CAAC" w:themeFill="accent2" w:themeFillTint="66"/>
            <w:vAlign w:val="center"/>
          </w:tcPr>
          <w:p w:rsidR="00C3076F" w:rsidRPr="00074A4A" w:rsidRDefault="00C3076F" w:rsidP="005C729B">
            <w:pPr>
              <w:spacing w:after="0" w:line="240" w:lineRule="auto"/>
              <w:rPr>
                <w:rFonts w:asciiTheme="minorHAnsi" w:hAnsiTheme="minorHAnsi"/>
                <w:b/>
                <w:sz w:val="24"/>
                <w:szCs w:val="24"/>
              </w:rPr>
            </w:pPr>
          </w:p>
        </w:tc>
        <w:tc>
          <w:tcPr>
            <w:tcW w:w="1164" w:type="dxa"/>
            <w:shd w:val="clear" w:color="auto" w:fill="F7CAAC" w:themeFill="accent2" w:themeFillTint="66"/>
            <w:vAlign w:val="center"/>
          </w:tcPr>
          <w:p w:rsidR="00C3076F" w:rsidRPr="00074A4A" w:rsidRDefault="00C3076F" w:rsidP="005C729B">
            <w:pPr>
              <w:spacing w:after="0" w:line="240" w:lineRule="auto"/>
              <w:jc w:val="center"/>
              <w:rPr>
                <w:rFonts w:asciiTheme="minorHAnsi" w:hAnsiTheme="minorHAnsi"/>
                <w:b/>
                <w:sz w:val="24"/>
                <w:szCs w:val="24"/>
              </w:rPr>
            </w:pPr>
            <w:r w:rsidRPr="00074A4A">
              <w:rPr>
                <w:rFonts w:asciiTheme="minorHAnsi" w:hAnsiTheme="minorHAnsi"/>
                <w:b/>
                <w:sz w:val="24"/>
                <w:szCs w:val="24"/>
              </w:rPr>
              <w:t>DA</w:t>
            </w:r>
          </w:p>
        </w:tc>
        <w:tc>
          <w:tcPr>
            <w:tcW w:w="1102" w:type="dxa"/>
            <w:shd w:val="clear" w:color="auto" w:fill="F7CAAC" w:themeFill="accent2" w:themeFillTint="66"/>
            <w:vAlign w:val="center"/>
          </w:tcPr>
          <w:p w:rsidR="00C3076F" w:rsidRPr="00074A4A" w:rsidRDefault="00C3076F" w:rsidP="005C729B">
            <w:pPr>
              <w:spacing w:after="0" w:line="240" w:lineRule="auto"/>
              <w:jc w:val="center"/>
              <w:rPr>
                <w:rFonts w:asciiTheme="minorHAnsi" w:hAnsiTheme="minorHAnsi"/>
                <w:b/>
                <w:sz w:val="24"/>
                <w:szCs w:val="24"/>
              </w:rPr>
            </w:pPr>
            <w:r w:rsidRPr="00074A4A">
              <w:rPr>
                <w:rFonts w:asciiTheme="minorHAnsi" w:hAnsiTheme="minorHAnsi"/>
                <w:b/>
                <w:sz w:val="24"/>
                <w:szCs w:val="24"/>
              </w:rPr>
              <w:t>NU</w:t>
            </w:r>
          </w:p>
        </w:tc>
        <w:tc>
          <w:tcPr>
            <w:tcW w:w="1071" w:type="dxa"/>
            <w:shd w:val="clear" w:color="auto" w:fill="F7CAAC" w:themeFill="accent2" w:themeFillTint="66"/>
            <w:vAlign w:val="center"/>
          </w:tcPr>
          <w:p w:rsidR="00C3076F" w:rsidRPr="00074A4A" w:rsidRDefault="00C3076F" w:rsidP="005C729B">
            <w:pPr>
              <w:spacing w:after="0" w:line="240" w:lineRule="auto"/>
              <w:jc w:val="center"/>
              <w:rPr>
                <w:rFonts w:asciiTheme="minorHAnsi" w:hAnsiTheme="minorHAnsi"/>
                <w:b/>
                <w:sz w:val="24"/>
                <w:szCs w:val="24"/>
              </w:rPr>
            </w:pPr>
            <w:r w:rsidRPr="00074A4A">
              <w:rPr>
                <w:rFonts w:asciiTheme="minorHAnsi" w:hAnsiTheme="minorHAnsi"/>
                <w:b/>
                <w:sz w:val="24"/>
                <w:szCs w:val="24"/>
              </w:rPr>
              <w:t>NU</w:t>
            </w:r>
          </w:p>
          <w:p w:rsidR="00C3076F" w:rsidRPr="00074A4A" w:rsidRDefault="00C3076F" w:rsidP="005C729B">
            <w:pPr>
              <w:spacing w:after="0" w:line="240" w:lineRule="auto"/>
              <w:jc w:val="center"/>
              <w:rPr>
                <w:rFonts w:asciiTheme="minorHAnsi" w:hAnsiTheme="minorHAnsi"/>
                <w:b/>
                <w:sz w:val="24"/>
                <w:szCs w:val="24"/>
              </w:rPr>
            </w:pPr>
            <w:r w:rsidRPr="00074A4A">
              <w:rPr>
                <w:rFonts w:asciiTheme="minorHAnsi" w:hAnsiTheme="minorHAnsi"/>
                <w:b/>
                <w:sz w:val="24"/>
                <w:szCs w:val="24"/>
              </w:rPr>
              <w:t>ESTE CAZUL</w:t>
            </w:r>
          </w:p>
        </w:tc>
      </w:tr>
      <w:tr w:rsidR="00C439EC" w:rsidRPr="00074A4A" w:rsidTr="00665B99">
        <w:trPr>
          <w:trHeight w:val="620"/>
          <w:jc w:val="center"/>
        </w:trPr>
        <w:tc>
          <w:tcPr>
            <w:tcW w:w="9310" w:type="dxa"/>
            <w:gridSpan w:val="5"/>
            <w:vAlign w:val="center"/>
          </w:tcPr>
          <w:p w:rsidR="00C439EC" w:rsidRPr="00C439EC" w:rsidRDefault="00C439EC" w:rsidP="005C729B">
            <w:pPr>
              <w:spacing w:after="0" w:line="240" w:lineRule="auto"/>
              <w:jc w:val="center"/>
              <w:rPr>
                <w:rFonts w:asciiTheme="minorHAnsi" w:hAnsiTheme="minorHAnsi"/>
                <w:b/>
              </w:rPr>
            </w:pPr>
            <w:r w:rsidRPr="00C439EC">
              <w:rPr>
                <w:rFonts w:asciiTheme="minorHAnsi" w:hAnsiTheme="minorHAnsi"/>
                <w:b/>
              </w:rPr>
              <w:t>PARTEA I – VERIFICAREA CONFORMITATII DOCUMENTELOR</w:t>
            </w: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tbl>
            <w:tblPr>
              <w:tblW w:w="0" w:type="auto"/>
              <w:tblBorders>
                <w:top w:val="nil"/>
                <w:left w:val="nil"/>
                <w:bottom w:val="nil"/>
                <w:right w:val="nil"/>
              </w:tblBorders>
              <w:tblLook w:val="0000" w:firstRow="0" w:lastRow="0" w:firstColumn="0" w:lastColumn="0" w:noHBand="0" w:noVBand="0"/>
            </w:tblPr>
            <w:tblGrid>
              <w:gridCol w:w="4954"/>
            </w:tblGrid>
            <w:tr w:rsidR="005C729B" w:rsidRPr="00074A4A">
              <w:trPr>
                <w:trHeight w:val="1731"/>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4"/>
                      <w:szCs w:val="24"/>
                      <w:lang w:val="en-US"/>
                    </w:rPr>
                    <w:t xml:space="preserve"> </w:t>
                  </w:r>
                  <w:r w:rsidRPr="00074A4A">
                    <w:rPr>
                      <w:rFonts w:asciiTheme="minorHAnsi" w:eastAsiaTheme="minorHAnsi" w:hAnsiTheme="minorHAnsi" w:cs="Calibri"/>
                      <w:color w:val="000000"/>
                      <w:sz w:val="23"/>
                      <w:szCs w:val="23"/>
                      <w:lang w:val="en-US"/>
                    </w:rPr>
                    <w:t xml:space="preserve">Solicitantul a mai depus pentru verificare această cerere de finanțare în cadul prezentei cereri de proiecte? </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Dacă DA, de câte </w:t>
                  </w:r>
                  <w:proofErr w:type="gramStart"/>
                  <w:r w:rsidRPr="00074A4A">
                    <w:rPr>
                      <w:rFonts w:asciiTheme="minorHAnsi" w:eastAsiaTheme="minorHAnsi" w:hAnsiTheme="minorHAnsi" w:cs="Calibri"/>
                      <w:color w:val="000000"/>
                      <w:sz w:val="23"/>
                      <w:szCs w:val="23"/>
                      <w:lang w:val="en-US"/>
                    </w:rPr>
                    <w:t>ori ?</w:t>
                  </w:r>
                  <w:proofErr w:type="gramEnd"/>
                  <w:r w:rsidRPr="00074A4A">
                    <w:rPr>
                      <w:rFonts w:asciiTheme="minorHAnsi" w:eastAsiaTheme="minorHAnsi" w:hAnsiTheme="minorHAnsi" w:cs="Calibri"/>
                      <w:color w:val="000000"/>
                      <w:sz w:val="23"/>
                      <w:szCs w:val="23"/>
                      <w:lang w:val="en-US"/>
                    </w:rPr>
                    <w:t xml:space="preserve"> </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O </w:t>
                  </w:r>
                  <w:r w:rsidR="00E57D41" w:rsidRPr="00074A4A">
                    <w:rPr>
                      <w:rFonts w:asciiTheme="minorHAnsi" w:eastAsiaTheme="minorHAnsi" w:hAnsiTheme="minorHAnsi" w:cs="Calibri"/>
                      <w:color w:val="000000"/>
                      <w:sz w:val="23"/>
                      <w:szCs w:val="23"/>
                      <w:lang w:val="en-US"/>
                    </w:rPr>
                    <w:t>data</w:t>
                  </w:r>
                  <w:r w:rsidR="00E57D41" w:rsidRPr="00074A4A">
                    <w:rPr>
                      <w:rFonts w:asciiTheme="minorHAnsi" w:eastAsiaTheme="minorHAnsi" w:hAnsiTheme="minorHAnsi" w:cs="Wingdings"/>
                      <w:color w:val="000000"/>
                      <w:sz w:val="23"/>
                      <w:szCs w:val="23"/>
                      <w:lang w:val="en-US"/>
                    </w:rPr>
                    <w:t xml:space="preserve"> □ </w:t>
                  </w:r>
                  <w:r w:rsidRPr="00074A4A">
                    <w:rPr>
                      <w:rFonts w:asciiTheme="minorHAnsi" w:eastAsiaTheme="minorHAnsi" w:hAnsiTheme="minorHAnsi" w:cs="Calibri"/>
                      <w:color w:val="000000"/>
                      <w:sz w:val="23"/>
                      <w:szCs w:val="23"/>
                      <w:lang w:val="en-US"/>
                    </w:rPr>
                    <w:t>De două ori</w:t>
                  </w:r>
                  <w:r w:rsidR="00E57D41" w:rsidRPr="00074A4A">
                    <w:rPr>
                      <w:rFonts w:asciiTheme="minorHAnsi" w:eastAsiaTheme="minorHAnsi" w:hAnsiTheme="minorHAnsi" w:cs="Wingdings"/>
                      <w:color w:val="000000"/>
                      <w:sz w:val="23"/>
                      <w:szCs w:val="23"/>
                      <w:lang w:val="en-US"/>
                    </w:rPr>
                    <w:t xml:space="preserve"> □ </w:t>
                  </w:r>
                  <w:r w:rsidRPr="00074A4A">
                    <w:rPr>
                      <w:rFonts w:asciiTheme="minorHAnsi" w:eastAsiaTheme="minorHAnsi" w:hAnsiTheme="minorHAnsi" w:cs="Calibri"/>
                      <w:color w:val="000000"/>
                      <w:sz w:val="23"/>
                      <w:szCs w:val="23"/>
                      <w:lang w:val="en-US"/>
                    </w:rPr>
                    <w:t xml:space="preserve">Nu este cazul </w:t>
                  </w:r>
                  <w:r w:rsidR="00E57D41" w:rsidRPr="00074A4A">
                    <w:rPr>
                      <w:rFonts w:asciiTheme="minorHAnsi" w:eastAsiaTheme="minorHAnsi" w:hAnsiTheme="minorHAnsi" w:cs="Wingdings"/>
                      <w:color w:val="000000"/>
                      <w:sz w:val="23"/>
                      <w:szCs w:val="23"/>
                      <w:lang w:val="en-US"/>
                    </w:rPr>
                    <w:t>□</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Prezenta cerere de finanțare este acceptată pentru </w:t>
                  </w:r>
                  <w:proofErr w:type="gramStart"/>
                  <w:r w:rsidRPr="00074A4A">
                    <w:rPr>
                      <w:rFonts w:asciiTheme="minorHAnsi" w:eastAsiaTheme="minorHAnsi" w:hAnsiTheme="minorHAnsi" w:cs="Calibri"/>
                      <w:color w:val="000000"/>
                      <w:sz w:val="23"/>
                      <w:szCs w:val="23"/>
                      <w:lang w:val="en-US"/>
                    </w:rPr>
                    <w:t>verificare ?</w:t>
                  </w:r>
                  <w:proofErr w:type="gramEnd"/>
                  <w:r w:rsidRPr="00074A4A">
                    <w:rPr>
                      <w:rFonts w:asciiTheme="minorHAnsi" w:eastAsiaTheme="minorHAnsi" w:hAnsiTheme="minorHAnsi" w:cs="Calibri"/>
                      <w:color w:val="000000"/>
                      <w:sz w:val="23"/>
                      <w:szCs w:val="23"/>
                      <w:lang w:val="en-US"/>
                    </w:rPr>
                    <w:t xml:space="preserve"> </w:t>
                  </w:r>
                </w:p>
                <w:p w:rsidR="005C729B" w:rsidRPr="00074A4A" w:rsidRDefault="00E57D41"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b/>
                      <w:bCs/>
                      <w:i/>
                      <w:iCs/>
                      <w:color w:val="000000"/>
                      <w:sz w:val="23"/>
                      <w:szCs w:val="23"/>
                      <w:lang w:val="en-US"/>
                    </w:rPr>
                    <w:t>DA □</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b/>
                      <w:bCs/>
                      <w:i/>
                      <w:iCs/>
                      <w:color w:val="000000"/>
                      <w:sz w:val="23"/>
                      <w:szCs w:val="23"/>
                      <w:lang w:val="en-US"/>
                    </w:rPr>
                    <w:t>NU</w:t>
                  </w:r>
                  <w:r w:rsidR="00E57D41" w:rsidRPr="00074A4A">
                    <w:rPr>
                      <w:rFonts w:asciiTheme="minorHAnsi" w:eastAsiaTheme="minorHAnsi" w:hAnsiTheme="minorHAnsi" w:cs="Wingdings"/>
                      <w:color w:val="000000"/>
                      <w:sz w:val="23"/>
                      <w:szCs w:val="23"/>
                      <w:lang w:val="en-US"/>
                    </w:rPr>
                    <w:t xml:space="preserve">□ </w:t>
                  </w:r>
                  <w:r w:rsidRPr="00074A4A">
                    <w:rPr>
                      <w:rFonts w:asciiTheme="minorHAnsi" w:eastAsiaTheme="minorHAnsi" w:hAnsiTheme="minorHAnsi" w:cs="Calibri"/>
                      <w:color w:val="000000"/>
                      <w:sz w:val="23"/>
                      <w:szCs w:val="23"/>
                      <w:lang w:val="en-US"/>
                    </w:rPr>
                    <w:t xml:space="preserve">deoarece aceasta a mai fost depusă de două ori și declarată neconformă, în fișelor de verificare: </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Nr. _______ din data _______________ </w:t>
                  </w:r>
                </w:p>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Nr. _______ din data _______________ </w:t>
                  </w:r>
                </w:p>
              </w:tc>
            </w:tr>
          </w:tbl>
          <w:p w:rsidR="005C729B" w:rsidRPr="00074A4A" w:rsidRDefault="005C729B" w:rsidP="005C729B">
            <w:pPr>
              <w:spacing w:after="0" w:line="360" w:lineRule="auto"/>
              <w:rPr>
                <w:rFonts w:asciiTheme="minorHAnsi" w:hAnsiTheme="minorHAnsi"/>
              </w:rPr>
            </w:pPr>
          </w:p>
        </w:tc>
        <w:tc>
          <w:tcPr>
            <w:tcW w:w="1164"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5C729B" w:rsidRPr="00074A4A">
              <w:trPr>
                <w:trHeight w:val="67"/>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3"/>
                      <w:szCs w:val="23"/>
                      <w:lang w:val="en-US"/>
                    </w:rPr>
                  </w:pPr>
                </w:p>
              </w:tc>
            </w:tr>
          </w:tbl>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5C729B" w:rsidRPr="00074A4A">
              <w:trPr>
                <w:trHeight w:val="67"/>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3"/>
                      <w:szCs w:val="23"/>
                      <w:lang w:val="en-US"/>
                    </w:rPr>
                  </w:pPr>
                </w:p>
              </w:tc>
            </w:tr>
          </w:tbl>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tbl>
            <w:tblPr>
              <w:tblW w:w="0" w:type="auto"/>
              <w:tblBorders>
                <w:top w:val="nil"/>
                <w:left w:val="nil"/>
                <w:bottom w:val="nil"/>
                <w:right w:val="nil"/>
              </w:tblBorders>
              <w:tblLook w:val="0000" w:firstRow="0" w:lastRow="0" w:firstColumn="0" w:lastColumn="0" w:noHBand="0" w:noVBand="0"/>
            </w:tblPr>
            <w:tblGrid>
              <w:gridCol w:w="4954"/>
            </w:tblGrid>
            <w:tr w:rsidR="005C729B" w:rsidRPr="00074A4A">
              <w:trPr>
                <w:trHeight w:val="266"/>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 xml:space="preserve">Dosarul Cererii de finanțare este legat, iar documentele pe care le conține sunt numerotate de către solicitant? </w:t>
                  </w:r>
                </w:p>
              </w:tc>
            </w:tr>
          </w:tbl>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4"/>
                <w:szCs w:val="24"/>
                <w:lang w:val="en-US"/>
              </w:rPr>
            </w:pPr>
          </w:p>
        </w:tc>
        <w:tc>
          <w:tcPr>
            <w:tcW w:w="1164"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5C729B" w:rsidRPr="00074A4A" w:rsidTr="003241CB">
              <w:trPr>
                <w:trHeight w:val="67"/>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3"/>
                      <w:szCs w:val="23"/>
                      <w:lang w:val="en-US"/>
                    </w:rPr>
                  </w:pPr>
                </w:p>
              </w:tc>
            </w:tr>
          </w:tbl>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5C729B" w:rsidRPr="00074A4A" w:rsidTr="003241CB">
              <w:trPr>
                <w:trHeight w:val="67"/>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3"/>
                      <w:szCs w:val="23"/>
                      <w:lang w:val="en-US"/>
                    </w:rPr>
                  </w:pPr>
                </w:p>
              </w:tc>
            </w:tr>
          </w:tbl>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tbl>
            <w:tblPr>
              <w:tblW w:w="0" w:type="auto"/>
              <w:tblBorders>
                <w:top w:val="nil"/>
                <w:left w:val="nil"/>
                <w:bottom w:val="nil"/>
                <w:right w:val="nil"/>
              </w:tblBorders>
              <w:tblLook w:val="0000" w:firstRow="0" w:lastRow="0" w:firstColumn="0" w:lastColumn="0" w:noHBand="0" w:noVBand="0"/>
            </w:tblPr>
            <w:tblGrid>
              <w:gridCol w:w="4954"/>
            </w:tblGrid>
            <w:tr w:rsidR="005C729B" w:rsidRPr="00074A4A">
              <w:trPr>
                <w:trHeight w:val="412"/>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3"/>
                      <w:szCs w:val="23"/>
                      <w:lang w:val="en-US"/>
                    </w:rPr>
                  </w:pPr>
                  <w:r w:rsidRPr="00074A4A">
                    <w:rPr>
                      <w:rFonts w:asciiTheme="minorHAnsi" w:eastAsiaTheme="minorHAnsi" w:hAnsiTheme="minorHAnsi" w:cs="Calibri"/>
                      <w:color w:val="000000"/>
                      <w:sz w:val="23"/>
                      <w:szCs w:val="23"/>
                      <w:lang w:val="en-US"/>
                    </w:rPr>
                    <w:t>Este anexat Opisul documentelor, numerotat cu pag.0, iar referințele din Cererea de finanțare corespund cu numărul paginii la care se află documentele din Dosarul Cererii de finantare?</w:t>
                  </w:r>
                </w:p>
              </w:tc>
            </w:tr>
          </w:tbl>
          <w:p w:rsidR="005C729B" w:rsidRPr="00074A4A" w:rsidRDefault="005C729B" w:rsidP="005C729B">
            <w:pPr>
              <w:autoSpaceDE w:val="0"/>
              <w:autoSpaceDN w:val="0"/>
              <w:adjustRightInd w:val="0"/>
              <w:spacing w:after="0" w:line="240" w:lineRule="auto"/>
              <w:rPr>
                <w:rFonts w:asciiTheme="minorHAnsi" w:eastAsiaTheme="minorHAnsi" w:hAnsiTheme="minorHAnsi" w:cs="Calibri"/>
                <w:color w:val="000000"/>
                <w:sz w:val="24"/>
                <w:szCs w:val="24"/>
                <w:lang w:val="en-US"/>
              </w:rPr>
            </w:pP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Cererea de finanțare este completată, semnată și ștampilată de solicitant? </w:t>
            </w:r>
          </w:p>
        </w:tc>
        <w:tc>
          <w:tcPr>
            <w:tcW w:w="1164"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Solicitantul a completat lista documentelor anexă obligatorii și cele impuse de tipul măsurii?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Solicitantul a atașat la Cererea de finanțare toate documentele anexă obligatorii din listă?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Copia electronică a Cererii de finanțare corespunde cu dosarul original pe suport de hârtie?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Copia scanată a documentelor atașate Cererii de finanțare este prezentată alături de forma electronică a Cererii de finanțare?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Solicitantul a completat coloanele din bugetul indicativ?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C439EC" w:rsidRPr="00074A4A" w:rsidTr="00227A98">
        <w:trPr>
          <w:trHeight w:val="620"/>
          <w:jc w:val="center"/>
        </w:trPr>
        <w:tc>
          <w:tcPr>
            <w:tcW w:w="9310" w:type="dxa"/>
            <w:gridSpan w:val="5"/>
            <w:vAlign w:val="center"/>
          </w:tcPr>
          <w:p w:rsidR="00C439EC" w:rsidRPr="00074A4A" w:rsidRDefault="00C439EC" w:rsidP="00C439EC">
            <w:pPr>
              <w:spacing w:after="0" w:line="240" w:lineRule="auto"/>
              <w:jc w:val="center"/>
              <w:rPr>
                <w:rFonts w:asciiTheme="minorHAnsi" w:hAnsiTheme="minorHAnsi"/>
              </w:rPr>
            </w:pPr>
            <w:r w:rsidRPr="00C439EC">
              <w:rPr>
                <w:rFonts w:asciiTheme="minorHAnsi" w:hAnsiTheme="minorHAnsi"/>
                <w:b/>
              </w:rPr>
              <w:t xml:space="preserve">PARTEA </w:t>
            </w:r>
            <w:r w:rsidR="007A7025">
              <w:rPr>
                <w:rFonts w:asciiTheme="minorHAnsi" w:hAnsiTheme="minorHAnsi"/>
                <w:b/>
              </w:rPr>
              <w:t>a</w:t>
            </w:r>
            <w:r>
              <w:rPr>
                <w:rFonts w:asciiTheme="minorHAnsi" w:hAnsiTheme="minorHAnsi"/>
                <w:b/>
              </w:rPr>
              <w:t>I</w:t>
            </w:r>
            <w:r w:rsidRPr="00C439EC">
              <w:rPr>
                <w:rFonts w:asciiTheme="minorHAnsi" w:hAnsiTheme="minorHAnsi"/>
                <w:b/>
              </w:rPr>
              <w:t>I</w:t>
            </w:r>
            <w:r w:rsidR="007A7025">
              <w:rPr>
                <w:rFonts w:asciiTheme="minorHAnsi" w:hAnsiTheme="minorHAnsi"/>
                <w:b/>
              </w:rPr>
              <w:t>a</w:t>
            </w:r>
            <w:r w:rsidRPr="00C439EC">
              <w:rPr>
                <w:rFonts w:asciiTheme="minorHAnsi" w:hAnsiTheme="minorHAnsi"/>
                <w:b/>
              </w:rPr>
              <w:t xml:space="preserve"> – VERIFICAREA </w:t>
            </w:r>
            <w:r>
              <w:rPr>
                <w:rFonts w:asciiTheme="minorHAnsi" w:hAnsiTheme="minorHAnsi"/>
                <w:b/>
              </w:rPr>
              <w:t>INCADRARII PROIECTULUI</w:t>
            </w: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Modelul de Cerere de finanțare</w:t>
            </w:r>
            <w:r w:rsidR="000407DD">
              <w:rPr>
                <w:rFonts w:asciiTheme="minorHAnsi" w:hAnsiTheme="minorHAnsi"/>
                <w:sz w:val="23"/>
                <w:szCs w:val="23"/>
              </w:rPr>
              <w:t xml:space="preserve"> </w:t>
            </w:r>
            <w:r w:rsidRPr="00074A4A">
              <w:rPr>
                <w:rFonts w:asciiTheme="minorHAnsi" w:hAnsiTheme="minorHAnsi"/>
                <w:sz w:val="23"/>
                <w:szCs w:val="23"/>
              </w:rPr>
              <w:t xml:space="preserve">utilizat de solicitant este în concordanță cu ultima variantă postată pe site-ul GAL, în vigoare la momentul lansării Apelului de selecție de către GAL?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Proiectul respectă cerințele menționate în Apelul de selecție? </w:t>
            </w:r>
          </w:p>
        </w:tc>
        <w:tc>
          <w:tcPr>
            <w:tcW w:w="1164" w:type="dxa"/>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5C729B" w:rsidRPr="00074A4A" w:rsidTr="003241CB">
              <w:trPr>
                <w:trHeight w:val="67"/>
              </w:trPr>
              <w:tc>
                <w:tcPr>
                  <w:tcW w:w="0" w:type="auto"/>
                </w:tcPr>
                <w:p w:rsidR="005C729B" w:rsidRPr="00074A4A" w:rsidRDefault="005C729B" w:rsidP="005C729B">
                  <w:pPr>
                    <w:autoSpaceDE w:val="0"/>
                    <w:autoSpaceDN w:val="0"/>
                    <w:adjustRightInd w:val="0"/>
                    <w:spacing w:after="0" w:line="240" w:lineRule="auto"/>
                    <w:rPr>
                      <w:rFonts w:asciiTheme="minorHAnsi" w:eastAsiaTheme="minorHAnsi" w:hAnsiTheme="minorHAnsi" w:cs="Wingdings"/>
                      <w:color w:val="000000"/>
                      <w:sz w:val="23"/>
                      <w:szCs w:val="23"/>
                      <w:lang w:val="en-US"/>
                    </w:rPr>
                  </w:pPr>
                </w:p>
              </w:tc>
            </w:tr>
          </w:tbl>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Localizarea proiectului de investiții este în spațiul LEADER acoperit de GAL?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Proiectul pentru care s-a solicitat finanțare este încadrat corect în măsura în care se regăsesc obiectivele proiectului?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Obiectivele și tipul de investiție prezentate în Cererea de finanțare se încadrea</w:t>
            </w:r>
            <w:r w:rsidR="00FE0210" w:rsidRPr="00074A4A">
              <w:rPr>
                <w:rFonts w:asciiTheme="minorHAnsi" w:hAnsiTheme="minorHAnsi"/>
                <w:sz w:val="23"/>
                <w:szCs w:val="23"/>
              </w:rPr>
              <w:t xml:space="preserve">ză în fișa măsurii 2/2A </w:t>
            </w:r>
            <w:r w:rsidRPr="00074A4A">
              <w:rPr>
                <w:rFonts w:asciiTheme="minorHAnsi" w:hAnsiTheme="minorHAnsi"/>
                <w:sz w:val="23"/>
                <w:szCs w:val="23"/>
              </w:rPr>
              <w:t xml:space="preserve">din SDL?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Domeniul de intervențieîn care a fost încadrat proiectul, prezentat în Cererea de finanțare, corespunde Domeniului de intervenție preze</w:t>
            </w:r>
            <w:r w:rsidR="00096414" w:rsidRPr="00074A4A">
              <w:rPr>
                <w:rFonts w:asciiTheme="minorHAnsi" w:hAnsiTheme="minorHAnsi"/>
                <w:sz w:val="23"/>
                <w:szCs w:val="23"/>
              </w:rPr>
              <w:t>ntat în SDL, în cadrul măsurii 2/2A</w:t>
            </w:r>
            <w:r w:rsidR="00FE0210" w:rsidRPr="00074A4A">
              <w:rPr>
                <w:rFonts w:asciiTheme="minorHAnsi" w:hAnsiTheme="minorHAnsi"/>
                <w:sz w:val="23"/>
                <w:szCs w:val="23"/>
              </w:rPr>
              <w:t xml:space="preserve">?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5C729B" w:rsidRPr="00074A4A" w:rsidTr="00C439EC">
        <w:trPr>
          <w:trHeight w:val="620"/>
          <w:jc w:val="center"/>
        </w:trPr>
        <w:tc>
          <w:tcPr>
            <w:tcW w:w="803" w:type="dxa"/>
            <w:vAlign w:val="center"/>
          </w:tcPr>
          <w:p w:rsidR="005C729B" w:rsidRPr="00074A4A" w:rsidRDefault="005C729B" w:rsidP="0045672D">
            <w:pPr>
              <w:pStyle w:val="Listparagraf"/>
              <w:numPr>
                <w:ilvl w:val="0"/>
                <w:numId w:val="1"/>
              </w:numPr>
              <w:spacing w:after="0" w:line="360" w:lineRule="auto"/>
              <w:jc w:val="center"/>
              <w:rPr>
                <w:rFonts w:asciiTheme="minorHAnsi" w:hAnsiTheme="minorHAnsi"/>
              </w:rPr>
            </w:pPr>
          </w:p>
        </w:tc>
        <w:tc>
          <w:tcPr>
            <w:tcW w:w="5170" w:type="dxa"/>
          </w:tcPr>
          <w:p w:rsidR="005C729B" w:rsidRPr="00074A4A" w:rsidRDefault="005C729B" w:rsidP="005C729B">
            <w:pPr>
              <w:pStyle w:val="Default"/>
              <w:rPr>
                <w:rFonts w:asciiTheme="minorHAnsi" w:hAnsiTheme="minorHAnsi"/>
                <w:sz w:val="23"/>
                <w:szCs w:val="23"/>
              </w:rPr>
            </w:pPr>
            <w:r w:rsidRPr="00074A4A">
              <w:rPr>
                <w:rFonts w:asciiTheme="minorHAnsi" w:hAnsiTheme="minorHAnsi"/>
                <w:sz w:val="23"/>
                <w:szCs w:val="23"/>
              </w:rPr>
              <w:t xml:space="preserve">Indicatorii de monitorizare specifici domeniului de intervenție pe care este încadrat proiectul, inclusiv cei specifici teritoriului (dacă este cazul), prevăzuți în fișa tehnică a măsurii din SDL, sunt completați de către solicitant? </w:t>
            </w:r>
          </w:p>
          <w:p w:rsidR="005C729B" w:rsidRPr="00074A4A" w:rsidRDefault="00E57D41" w:rsidP="005C729B">
            <w:pPr>
              <w:pStyle w:val="Default"/>
              <w:rPr>
                <w:rFonts w:asciiTheme="minorHAnsi" w:hAnsiTheme="minorHAnsi"/>
                <w:sz w:val="23"/>
                <w:szCs w:val="23"/>
              </w:rPr>
            </w:pPr>
            <w:r w:rsidRPr="00074A4A">
              <w:rPr>
                <w:rFonts w:asciiTheme="minorHAnsi" w:hAnsiTheme="minorHAnsi"/>
                <w:b/>
                <w:bCs/>
                <w:i/>
                <w:iCs/>
                <w:sz w:val="23"/>
                <w:szCs w:val="23"/>
              </w:rPr>
              <w:t>DA cu diferențe □</w:t>
            </w:r>
          </w:p>
        </w:tc>
        <w:tc>
          <w:tcPr>
            <w:tcW w:w="1164" w:type="dxa"/>
          </w:tcPr>
          <w:p w:rsidR="005C729B" w:rsidRPr="00074A4A" w:rsidRDefault="005C729B" w:rsidP="005C729B">
            <w:pPr>
              <w:pStyle w:val="Default"/>
              <w:rPr>
                <w:rFonts w:asciiTheme="minorHAnsi" w:hAnsiTheme="minorHAnsi"/>
              </w:rPr>
            </w:pPr>
          </w:p>
        </w:tc>
        <w:tc>
          <w:tcPr>
            <w:tcW w:w="1102" w:type="dxa"/>
          </w:tcPr>
          <w:p w:rsidR="005C729B" w:rsidRPr="00074A4A" w:rsidRDefault="005C729B" w:rsidP="005C729B">
            <w:pPr>
              <w:pStyle w:val="Default"/>
              <w:rPr>
                <w:rFonts w:asciiTheme="minorHAnsi" w:hAnsiTheme="minorHAnsi"/>
              </w:rPr>
            </w:pPr>
          </w:p>
        </w:tc>
        <w:tc>
          <w:tcPr>
            <w:tcW w:w="1071" w:type="dxa"/>
            <w:vAlign w:val="center"/>
          </w:tcPr>
          <w:p w:rsidR="005C729B" w:rsidRPr="00074A4A" w:rsidRDefault="005C729B" w:rsidP="005C729B">
            <w:pPr>
              <w:spacing w:after="0" w:line="240" w:lineRule="auto"/>
              <w:jc w:val="center"/>
              <w:rPr>
                <w:rFonts w:asciiTheme="minorHAnsi" w:hAnsiTheme="minorHAnsi"/>
              </w:rPr>
            </w:pPr>
          </w:p>
        </w:tc>
      </w:tr>
      <w:tr w:rsidR="00C439EC" w:rsidRPr="00074A4A" w:rsidTr="00C439EC">
        <w:trPr>
          <w:trHeight w:val="620"/>
          <w:jc w:val="center"/>
        </w:trPr>
        <w:tc>
          <w:tcPr>
            <w:tcW w:w="803" w:type="dxa"/>
            <w:vAlign w:val="center"/>
          </w:tcPr>
          <w:p w:rsidR="00C439EC" w:rsidRPr="00074A4A" w:rsidRDefault="00C439EC" w:rsidP="0045672D">
            <w:pPr>
              <w:pStyle w:val="Listparagraf"/>
              <w:numPr>
                <w:ilvl w:val="0"/>
                <w:numId w:val="1"/>
              </w:numPr>
              <w:spacing w:after="0" w:line="360" w:lineRule="auto"/>
              <w:jc w:val="center"/>
              <w:rPr>
                <w:rFonts w:asciiTheme="minorHAnsi" w:hAnsiTheme="minorHAnsi"/>
              </w:rPr>
            </w:pPr>
          </w:p>
        </w:tc>
        <w:tc>
          <w:tcPr>
            <w:tcW w:w="5170" w:type="dxa"/>
          </w:tcPr>
          <w:p w:rsidR="00C439EC" w:rsidRPr="00074A4A" w:rsidRDefault="00C439EC" w:rsidP="005C729B">
            <w:pPr>
              <w:pStyle w:val="Default"/>
              <w:rPr>
                <w:rFonts w:asciiTheme="minorHAnsi" w:hAnsiTheme="minorHAnsi"/>
                <w:sz w:val="23"/>
                <w:szCs w:val="23"/>
              </w:rPr>
            </w:pPr>
            <w:r w:rsidRPr="00F87352">
              <w:rPr>
                <w:rFonts w:asciiTheme="minorHAnsi" w:hAnsiTheme="minorHAnsi"/>
                <w:sz w:val="23"/>
                <w:szCs w:val="23"/>
              </w:rPr>
              <w:t xml:space="preserve">Valoarea finantarii nerambursabile respecta rata sprijinului </w:t>
            </w:r>
            <w:r w:rsidR="000B21E9" w:rsidRPr="00F87352">
              <w:rPr>
                <w:rFonts w:asciiTheme="minorHAnsi" w:hAnsiTheme="minorHAnsi"/>
                <w:sz w:val="23"/>
                <w:szCs w:val="23"/>
              </w:rPr>
              <w:t>public nerambursabil prevazut in fisa masurii?</w:t>
            </w:r>
          </w:p>
        </w:tc>
        <w:tc>
          <w:tcPr>
            <w:tcW w:w="1164" w:type="dxa"/>
          </w:tcPr>
          <w:p w:rsidR="00C439EC" w:rsidRPr="00074A4A" w:rsidRDefault="00C439EC" w:rsidP="005C729B">
            <w:pPr>
              <w:pStyle w:val="Default"/>
              <w:rPr>
                <w:rFonts w:asciiTheme="minorHAnsi" w:hAnsiTheme="minorHAnsi"/>
              </w:rPr>
            </w:pPr>
          </w:p>
        </w:tc>
        <w:tc>
          <w:tcPr>
            <w:tcW w:w="1102" w:type="dxa"/>
          </w:tcPr>
          <w:p w:rsidR="00C439EC" w:rsidRPr="00074A4A" w:rsidRDefault="00C439EC" w:rsidP="005C729B">
            <w:pPr>
              <w:pStyle w:val="Default"/>
              <w:rPr>
                <w:rFonts w:asciiTheme="minorHAnsi" w:hAnsiTheme="minorHAnsi"/>
              </w:rPr>
            </w:pPr>
          </w:p>
        </w:tc>
        <w:tc>
          <w:tcPr>
            <w:tcW w:w="1071" w:type="dxa"/>
            <w:vAlign w:val="center"/>
          </w:tcPr>
          <w:p w:rsidR="00C439EC" w:rsidRPr="00074A4A" w:rsidRDefault="00C439EC" w:rsidP="005C729B">
            <w:pPr>
              <w:spacing w:after="0" w:line="240" w:lineRule="auto"/>
              <w:jc w:val="center"/>
              <w:rPr>
                <w:rFonts w:asciiTheme="minorHAnsi" w:hAnsiTheme="minorHAnsi"/>
              </w:rPr>
            </w:pPr>
          </w:p>
        </w:tc>
      </w:tr>
    </w:tbl>
    <w:p w:rsidR="005C729B" w:rsidRPr="00074A4A" w:rsidRDefault="005C729B" w:rsidP="005C729B">
      <w:pPr>
        <w:spacing w:line="360" w:lineRule="auto"/>
        <w:rPr>
          <w:rFonts w:asciiTheme="minorHAnsi" w:hAnsiTheme="minorHAnsi"/>
        </w:rPr>
      </w:pPr>
    </w:p>
    <w:tbl>
      <w:tblPr>
        <w:tblStyle w:val="Tabelgril"/>
        <w:tblW w:w="0" w:type="auto"/>
        <w:jc w:val="center"/>
        <w:tblLook w:val="04A0" w:firstRow="1" w:lastRow="0" w:firstColumn="1" w:lastColumn="0" w:noHBand="0" w:noVBand="1"/>
      </w:tblPr>
      <w:tblGrid>
        <w:gridCol w:w="4298"/>
        <w:gridCol w:w="1911"/>
        <w:gridCol w:w="3101"/>
      </w:tblGrid>
      <w:tr w:rsidR="008D105E" w:rsidRPr="00074A4A" w:rsidTr="00742B99">
        <w:trPr>
          <w:jc w:val="center"/>
        </w:trPr>
        <w:tc>
          <w:tcPr>
            <w:tcW w:w="9310" w:type="dxa"/>
            <w:gridSpan w:val="3"/>
            <w:shd w:val="clear" w:color="auto" w:fill="F7CAAC" w:themeFill="accent2" w:themeFillTint="66"/>
          </w:tcPr>
          <w:p w:rsidR="008D105E" w:rsidRPr="00074A4A" w:rsidRDefault="008D105E" w:rsidP="008D105E">
            <w:pPr>
              <w:pStyle w:val="Default"/>
              <w:jc w:val="center"/>
              <w:rPr>
                <w:rFonts w:asciiTheme="minorHAnsi" w:hAnsiTheme="minorHAnsi"/>
                <w:sz w:val="22"/>
                <w:szCs w:val="22"/>
              </w:rPr>
            </w:pPr>
            <w:r w:rsidRPr="00074A4A">
              <w:rPr>
                <w:rFonts w:asciiTheme="minorHAnsi" w:hAnsiTheme="minorHAnsi"/>
                <w:b/>
                <w:bCs/>
                <w:sz w:val="22"/>
                <w:szCs w:val="22"/>
              </w:rPr>
              <w:t>Indicatorii de monitorizare specifici domeniului de intervenție pe care este încadrat proiectul, inclusiv cei specifici teritoriului (dacă este cazul), prevăzuți în fișa tehnică a măsurii din SDL GAL CONFLUENTE MOLDAVE</w:t>
            </w:r>
          </w:p>
        </w:tc>
      </w:tr>
      <w:tr w:rsidR="008D105E" w:rsidRPr="00074A4A" w:rsidTr="00742B99">
        <w:trPr>
          <w:jc w:val="center"/>
        </w:trPr>
        <w:tc>
          <w:tcPr>
            <w:tcW w:w="4298" w:type="dxa"/>
            <w:vMerge w:val="restart"/>
            <w:vAlign w:val="center"/>
          </w:tcPr>
          <w:p w:rsidR="008D105E" w:rsidRPr="00074A4A" w:rsidRDefault="008D105E" w:rsidP="004A44B6">
            <w:pPr>
              <w:pStyle w:val="Default"/>
              <w:rPr>
                <w:rFonts w:asciiTheme="minorHAnsi" w:hAnsiTheme="minorHAnsi"/>
                <w:sz w:val="22"/>
                <w:szCs w:val="22"/>
              </w:rPr>
            </w:pPr>
            <w:r w:rsidRPr="00074A4A">
              <w:rPr>
                <w:rFonts w:asciiTheme="minorHAnsi" w:hAnsiTheme="minorHAnsi"/>
                <w:b/>
                <w:bCs/>
                <w:sz w:val="22"/>
                <w:szCs w:val="22"/>
              </w:rPr>
              <w:t xml:space="preserve">Tipul de beneficiar promotor al proiectului </w:t>
            </w:r>
          </w:p>
        </w:tc>
        <w:tc>
          <w:tcPr>
            <w:tcW w:w="1911" w:type="dxa"/>
            <w:vAlign w:val="center"/>
          </w:tcPr>
          <w:p w:rsidR="008D105E" w:rsidRPr="00074A4A" w:rsidRDefault="008D105E" w:rsidP="004A44B6">
            <w:pPr>
              <w:pStyle w:val="Default"/>
              <w:jc w:val="center"/>
              <w:rPr>
                <w:rFonts w:asciiTheme="minorHAnsi" w:hAnsiTheme="minorHAnsi"/>
                <w:b/>
                <w:sz w:val="22"/>
                <w:szCs w:val="22"/>
              </w:rPr>
            </w:pPr>
            <w:r w:rsidRPr="00074A4A">
              <w:rPr>
                <w:rFonts w:asciiTheme="minorHAnsi" w:hAnsiTheme="minorHAnsi"/>
                <w:b/>
                <w:sz w:val="22"/>
                <w:szCs w:val="22"/>
              </w:rPr>
              <w:t>IMM</w:t>
            </w:r>
          </w:p>
        </w:tc>
        <w:tc>
          <w:tcPr>
            <w:tcW w:w="3101" w:type="dxa"/>
          </w:tcPr>
          <w:p w:rsidR="008D105E" w:rsidRPr="00074A4A" w:rsidRDefault="008D105E" w:rsidP="008D105E">
            <w:pPr>
              <w:spacing w:line="360" w:lineRule="auto"/>
              <w:rPr>
                <w:rFonts w:asciiTheme="minorHAnsi" w:hAnsiTheme="minorHAnsi"/>
              </w:rPr>
            </w:pPr>
          </w:p>
        </w:tc>
      </w:tr>
      <w:tr w:rsidR="008D105E" w:rsidRPr="00074A4A" w:rsidTr="00742B99">
        <w:trPr>
          <w:jc w:val="center"/>
        </w:trPr>
        <w:tc>
          <w:tcPr>
            <w:tcW w:w="4298" w:type="dxa"/>
            <w:vMerge/>
          </w:tcPr>
          <w:p w:rsidR="008D105E" w:rsidRPr="00074A4A" w:rsidRDefault="008D105E" w:rsidP="008D105E">
            <w:pPr>
              <w:pStyle w:val="Default"/>
              <w:rPr>
                <w:rFonts w:asciiTheme="minorHAnsi" w:hAnsiTheme="minorHAnsi"/>
                <w:b/>
                <w:bCs/>
                <w:sz w:val="22"/>
                <w:szCs w:val="22"/>
              </w:rPr>
            </w:pPr>
          </w:p>
        </w:tc>
        <w:tc>
          <w:tcPr>
            <w:tcW w:w="1911" w:type="dxa"/>
            <w:vAlign w:val="center"/>
          </w:tcPr>
          <w:p w:rsidR="008D105E" w:rsidRPr="00074A4A" w:rsidRDefault="008D105E" w:rsidP="004A44B6">
            <w:pPr>
              <w:pStyle w:val="Default"/>
              <w:jc w:val="center"/>
              <w:rPr>
                <w:rFonts w:asciiTheme="minorHAnsi" w:hAnsiTheme="minorHAnsi"/>
                <w:b/>
                <w:sz w:val="22"/>
                <w:szCs w:val="22"/>
              </w:rPr>
            </w:pPr>
            <w:r w:rsidRPr="00074A4A">
              <w:rPr>
                <w:rFonts w:asciiTheme="minorHAnsi" w:hAnsiTheme="minorHAnsi"/>
                <w:b/>
                <w:sz w:val="22"/>
                <w:szCs w:val="22"/>
              </w:rPr>
              <w:t>Alții</w:t>
            </w:r>
          </w:p>
        </w:tc>
        <w:tc>
          <w:tcPr>
            <w:tcW w:w="3101" w:type="dxa"/>
          </w:tcPr>
          <w:p w:rsidR="008D105E" w:rsidRPr="00074A4A" w:rsidRDefault="008D105E" w:rsidP="008D105E">
            <w:pPr>
              <w:spacing w:line="360" w:lineRule="auto"/>
              <w:rPr>
                <w:rFonts w:asciiTheme="minorHAnsi" w:hAnsiTheme="minorHAnsi"/>
              </w:rPr>
            </w:pPr>
          </w:p>
        </w:tc>
      </w:tr>
      <w:tr w:rsidR="008D105E" w:rsidRPr="00074A4A" w:rsidTr="00742B99">
        <w:trPr>
          <w:jc w:val="center"/>
        </w:trPr>
        <w:tc>
          <w:tcPr>
            <w:tcW w:w="4298" w:type="dxa"/>
          </w:tcPr>
          <w:p w:rsidR="008D105E" w:rsidRPr="00074A4A" w:rsidRDefault="008D105E" w:rsidP="008D105E">
            <w:pPr>
              <w:spacing w:after="0"/>
              <w:jc w:val="both"/>
              <w:rPr>
                <w:rFonts w:asciiTheme="minorHAnsi" w:eastAsia="Times New Roman" w:hAnsiTheme="minorHAnsi" w:cstheme="minorHAnsi"/>
                <w:lang w:eastAsia="ro-RO"/>
              </w:rPr>
            </w:pPr>
            <w:r w:rsidRPr="00074A4A">
              <w:rPr>
                <w:rFonts w:asciiTheme="minorHAnsi" w:eastAsia="Times New Roman" w:hAnsiTheme="minorHAnsi" w:cstheme="minorHAnsi"/>
                <w:lang w:eastAsia="ro-RO"/>
              </w:rPr>
              <w:t xml:space="preserve">Număr de exploataţii agricole/ beneficiari sprijiniti. (DI 2A) </w:t>
            </w:r>
          </w:p>
        </w:tc>
        <w:tc>
          <w:tcPr>
            <w:tcW w:w="1911" w:type="dxa"/>
          </w:tcPr>
          <w:p w:rsidR="008D105E" w:rsidRPr="00074A4A" w:rsidRDefault="008D105E" w:rsidP="008D105E">
            <w:pPr>
              <w:pStyle w:val="Default"/>
              <w:rPr>
                <w:rFonts w:asciiTheme="minorHAnsi" w:hAnsiTheme="minorHAnsi"/>
                <w:sz w:val="22"/>
                <w:szCs w:val="22"/>
              </w:rPr>
            </w:pPr>
          </w:p>
        </w:tc>
        <w:tc>
          <w:tcPr>
            <w:tcW w:w="3101" w:type="dxa"/>
          </w:tcPr>
          <w:p w:rsidR="008D105E" w:rsidRPr="00074A4A" w:rsidRDefault="008D105E" w:rsidP="008D105E">
            <w:pPr>
              <w:spacing w:line="360" w:lineRule="auto"/>
              <w:rPr>
                <w:rFonts w:asciiTheme="minorHAnsi" w:hAnsiTheme="minorHAnsi"/>
              </w:rPr>
            </w:pPr>
          </w:p>
        </w:tc>
      </w:tr>
      <w:tr w:rsidR="008D105E" w:rsidRPr="00074A4A" w:rsidTr="00742B99">
        <w:trPr>
          <w:jc w:val="center"/>
        </w:trPr>
        <w:tc>
          <w:tcPr>
            <w:tcW w:w="4298" w:type="dxa"/>
          </w:tcPr>
          <w:p w:rsidR="008D105E" w:rsidRPr="00074A4A" w:rsidRDefault="008D105E" w:rsidP="008D105E">
            <w:pPr>
              <w:spacing w:after="0"/>
              <w:jc w:val="both"/>
              <w:rPr>
                <w:rFonts w:asciiTheme="minorHAnsi" w:eastAsia="Times New Roman" w:hAnsiTheme="minorHAnsi" w:cstheme="minorHAnsi"/>
                <w:lang w:eastAsia="ro-RO"/>
              </w:rPr>
            </w:pPr>
            <w:r w:rsidRPr="00074A4A">
              <w:rPr>
                <w:rFonts w:asciiTheme="minorHAnsi" w:eastAsia="Times New Roman" w:hAnsiTheme="minorHAnsi" w:cstheme="minorHAnsi"/>
                <w:lang w:eastAsia="ro-RO"/>
              </w:rPr>
              <w:t xml:space="preserve">Numarul de exploatatii agricole care primesc sprijin pentru participarea la sistemele de calitate, la pietele locale si la circuitele de aprovizionare scurte, precum si la grupuri/ organizatii de producatori </w:t>
            </w:r>
          </w:p>
        </w:tc>
        <w:tc>
          <w:tcPr>
            <w:tcW w:w="1911" w:type="dxa"/>
          </w:tcPr>
          <w:p w:rsidR="008D105E" w:rsidRPr="00074A4A" w:rsidRDefault="008D105E" w:rsidP="008D105E">
            <w:pPr>
              <w:pStyle w:val="Default"/>
              <w:rPr>
                <w:rFonts w:asciiTheme="minorHAnsi" w:hAnsiTheme="minorHAnsi"/>
                <w:sz w:val="22"/>
                <w:szCs w:val="22"/>
              </w:rPr>
            </w:pPr>
          </w:p>
        </w:tc>
        <w:tc>
          <w:tcPr>
            <w:tcW w:w="3101" w:type="dxa"/>
          </w:tcPr>
          <w:p w:rsidR="008D105E" w:rsidRPr="00074A4A" w:rsidRDefault="008D105E" w:rsidP="008D105E">
            <w:pPr>
              <w:spacing w:line="360" w:lineRule="auto"/>
              <w:rPr>
                <w:rFonts w:asciiTheme="minorHAnsi" w:hAnsiTheme="minorHAnsi"/>
              </w:rPr>
            </w:pPr>
          </w:p>
        </w:tc>
      </w:tr>
      <w:tr w:rsidR="008D105E" w:rsidRPr="00074A4A" w:rsidTr="00742B99">
        <w:trPr>
          <w:jc w:val="center"/>
        </w:trPr>
        <w:tc>
          <w:tcPr>
            <w:tcW w:w="4298" w:type="dxa"/>
          </w:tcPr>
          <w:p w:rsidR="008D105E" w:rsidRPr="00074A4A" w:rsidRDefault="008D105E" w:rsidP="008D105E">
            <w:pPr>
              <w:spacing w:after="0"/>
              <w:jc w:val="both"/>
              <w:rPr>
                <w:rFonts w:asciiTheme="minorHAnsi" w:eastAsia="Times New Roman" w:hAnsiTheme="minorHAnsi" w:cstheme="minorHAnsi"/>
                <w:lang w:eastAsia="ro-RO"/>
              </w:rPr>
            </w:pPr>
            <w:r w:rsidRPr="00074A4A">
              <w:rPr>
                <w:rFonts w:asciiTheme="minorHAnsi" w:eastAsia="Times New Roman" w:hAnsiTheme="minorHAnsi" w:cstheme="minorHAnsi"/>
                <w:lang w:eastAsia="ro-RO"/>
              </w:rPr>
              <w:t xml:space="preserve">Locuri de munca create (DI 6A)-indicator specific Leader </w:t>
            </w:r>
          </w:p>
        </w:tc>
        <w:tc>
          <w:tcPr>
            <w:tcW w:w="1911" w:type="dxa"/>
          </w:tcPr>
          <w:p w:rsidR="008D105E" w:rsidRPr="00074A4A" w:rsidRDefault="008D105E" w:rsidP="008D105E">
            <w:pPr>
              <w:pStyle w:val="Default"/>
              <w:rPr>
                <w:rFonts w:asciiTheme="minorHAnsi" w:hAnsiTheme="minorHAnsi"/>
                <w:sz w:val="22"/>
                <w:szCs w:val="22"/>
              </w:rPr>
            </w:pPr>
          </w:p>
        </w:tc>
        <w:tc>
          <w:tcPr>
            <w:tcW w:w="3101" w:type="dxa"/>
          </w:tcPr>
          <w:p w:rsidR="008D105E" w:rsidRPr="00074A4A" w:rsidRDefault="008D105E" w:rsidP="008D105E">
            <w:pPr>
              <w:spacing w:line="360" w:lineRule="auto"/>
              <w:rPr>
                <w:rFonts w:asciiTheme="minorHAnsi" w:hAnsiTheme="minorHAnsi"/>
              </w:rPr>
            </w:pPr>
          </w:p>
        </w:tc>
      </w:tr>
      <w:tr w:rsidR="008D105E" w:rsidRPr="00074A4A" w:rsidTr="00742B99">
        <w:trPr>
          <w:jc w:val="center"/>
        </w:trPr>
        <w:tc>
          <w:tcPr>
            <w:tcW w:w="4298" w:type="dxa"/>
          </w:tcPr>
          <w:p w:rsidR="008D105E" w:rsidRPr="00074A4A" w:rsidRDefault="008D105E" w:rsidP="008D105E">
            <w:pPr>
              <w:spacing w:after="0"/>
              <w:jc w:val="both"/>
              <w:rPr>
                <w:rFonts w:asciiTheme="minorHAnsi" w:hAnsiTheme="minorHAnsi" w:cstheme="minorHAnsi"/>
                <w:b/>
                <w:color w:val="000000"/>
              </w:rPr>
            </w:pPr>
            <w:r w:rsidRPr="00074A4A">
              <w:rPr>
                <w:rFonts w:asciiTheme="minorHAnsi" w:eastAsia="Times New Roman" w:hAnsiTheme="minorHAnsi" w:cstheme="minorHAnsi"/>
                <w:lang w:eastAsia="ro-RO"/>
              </w:rPr>
              <w:lastRenderedPageBreak/>
              <w:t xml:space="preserve">Cheltuielile publice totale –indicator local </w:t>
            </w:r>
          </w:p>
        </w:tc>
        <w:tc>
          <w:tcPr>
            <w:tcW w:w="1911" w:type="dxa"/>
          </w:tcPr>
          <w:p w:rsidR="008D105E" w:rsidRPr="00074A4A" w:rsidRDefault="008D105E" w:rsidP="008D105E">
            <w:pPr>
              <w:pStyle w:val="Default"/>
              <w:rPr>
                <w:rFonts w:asciiTheme="minorHAnsi" w:hAnsiTheme="minorHAnsi"/>
                <w:sz w:val="22"/>
                <w:szCs w:val="22"/>
              </w:rPr>
            </w:pPr>
          </w:p>
        </w:tc>
        <w:tc>
          <w:tcPr>
            <w:tcW w:w="3101" w:type="dxa"/>
          </w:tcPr>
          <w:p w:rsidR="008D105E" w:rsidRPr="00074A4A" w:rsidRDefault="008D105E" w:rsidP="008D105E">
            <w:pPr>
              <w:spacing w:line="360" w:lineRule="auto"/>
              <w:rPr>
                <w:rFonts w:asciiTheme="minorHAnsi" w:hAnsiTheme="minorHAnsi"/>
              </w:rPr>
            </w:pPr>
          </w:p>
        </w:tc>
      </w:tr>
    </w:tbl>
    <w:p w:rsidR="00742B99" w:rsidRPr="00A6025C" w:rsidRDefault="00742B99" w:rsidP="00742B99">
      <w:pPr>
        <w:spacing w:after="0"/>
        <w:jc w:val="both"/>
        <w:rPr>
          <w:rFonts w:ascii="Trebuchet MS" w:hAnsi="Trebuchet MS" w:cs="Calibri"/>
          <w:b/>
          <w:color w:val="000000"/>
        </w:rPr>
      </w:pPr>
    </w:p>
    <w:p w:rsidR="00F85528" w:rsidRPr="00074A4A" w:rsidRDefault="00F85528" w:rsidP="005C729B">
      <w:pPr>
        <w:spacing w:line="360" w:lineRule="auto"/>
        <w:rPr>
          <w:rFonts w:asciiTheme="minorHAnsi" w:hAnsiTheme="minorHAnsi"/>
          <w:b/>
          <w:bCs/>
        </w:rPr>
      </w:pPr>
    </w:p>
    <w:p w:rsidR="00CF2A6D" w:rsidRDefault="00CF2A6D" w:rsidP="00F85528">
      <w:pPr>
        <w:spacing w:line="360" w:lineRule="auto"/>
        <w:rPr>
          <w:rFonts w:asciiTheme="minorHAnsi" w:hAnsiTheme="minorHAnsi"/>
          <w:b/>
          <w:bCs/>
        </w:rPr>
      </w:pPr>
      <w:r w:rsidRPr="00074A4A">
        <w:rPr>
          <w:rFonts w:asciiTheme="minorHAnsi" w:hAnsiTheme="minorHAnsi"/>
          <w:b/>
          <w:bCs/>
        </w:rPr>
        <w:t>Verificarea existenței documentului și a conformității copiei cu originalul</w:t>
      </w:r>
    </w:p>
    <w:p w:rsidR="00B16F60" w:rsidRDefault="00B16F60" w:rsidP="006073FD">
      <w:pPr>
        <w:shd w:val="clear" w:color="auto" w:fill="FFE599" w:themeFill="accent4" w:themeFillTint="66"/>
        <w:spacing w:after="0"/>
        <w:rPr>
          <w:rFonts w:ascii="Trebuchet MS" w:eastAsia="Trebuchet MS" w:hAnsi="Trebuchet MS"/>
          <w:b/>
          <w:lang w:val="fr-FR"/>
        </w:rPr>
      </w:pPr>
      <w:r w:rsidRPr="002B0440">
        <w:rPr>
          <w:rFonts w:ascii="Trebuchet MS" w:eastAsia="Trebuchet MS" w:hAnsi="Trebuchet MS"/>
          <w:b/>
          <w:lang w:val="fr-FR"/>
        </w:rPr>
        <w:t>Documentele Cererea de finanţare sector vegetal/zootehnic</w:t>
      </w:r>
      <w:r>
        <w:rPr>
          <w:rFonts w:ascii="Trebuchet MS" w:eastAsia="Trebuchet MS" w:hAnsi="Trebuchet MS"/>
          <w:b/>
          <w:lang w:val="fr-FR"/>
        </w:rPr>
        <w:t>/viticol</w:t>
      </w:r>
      <w:r w:rsidRPr="002B0440">
        <w:rPr>
          <w:rFonts w:ascii="Trebuchet MS" w:eastAsia="Trebuchet MS" w:hAnsi="Trebuchet MS"/>
          <w:b/>
          <w:lang w:val="fr-FR"/>
        </w:rPr>
        <w:t xml:space="preserve"> – CORESPONDENT 4.1:</w:t>
      </w:r>
    </w:p>
    <w:p w:rsidR="002B0E69" w:rsidRPr="00074A4A" w:rsidRDefault="002B0E69" w:rsidP="002B0E69">
      <w:pPr>
        <w:spacing w:after="0" w:line="360" w:lineRule="auto"/>
        <w:rPr>
          <w:rFonts w:asciiTheme="minorHAnsi" w:hAnsiTheme="minorHAnsi"/>
          <w:b/>
          <w:bCs/>
        </w:rPr>
      </w:pPr>
    </w:p>
    <w:tbl>
      <w:tblPr>
        <w:tblStyle w:val="Tabelgril"/>
        <w:tblW w:w="5000" w:type="pct"/>
        <w:jc w:val="center"/>
        <w:tblLook w:val="04A0" w:firstRow="1" w:lastRow="0" w:firstColumn="1" w:lastColumn="0" w:noHBand="0" w:noVBand="1"/>
      </w:tblPr>
      <w:tblGrid>
        <w:gridCol w:w="706"/>
        <w:gridCol w:w="3791"/>
        <w:gridCol w:w="952"/>
        <w:gridCol w:w="1061"/>
        <w:gridCol w:w="1413"/>
        <w:gridCol w:w="1387"/>
      </w:tblGrid>
      <w:tr w:rsidR="00CF2A6D" w:rsidRPr="00074A4A" w:rsidTr="001A7F5D">
        <w:trPr>
          <w:tblHeader/>
          <w:jc w:val="center"/>
        </w:trPr>
        <w:tc>
          <w:tcPr>
            <w:tcW w:w="398" w:type="pct"/>
            <w:vMerge w:val="restart"/>
            <w:shd w:val="clear" w:color="auto" w:fill="F7CAAC" w:themeFill="accent2" w:themeFillTint="66"/>
            <w:vAlign w:val="center"/>
          </w:tcPr>
          <w:p w:rsidR="00CF2A6D" w:rsidRPr="00074A4A" w:rsidRDefault="00CF2A6D" w:rsidP="00F85528">
            <w:pPr>
              <w:spacing w:after="0" w:line="360" w:lineRule="auto"/>
              <w:jc w:val="center"/>
              <w:rPr>
                <w:rFonts w:asciiTheme="minorHAnsi" w:hAnsiTheme="minorHAnsi"/>
                <w:b/>
              </w:rPr>
            </w:pPr>
            <w:r w:rsidRPr="00074A4A">
              <w:rPr>
                <w:rFonts w:asciiTheme="minorHAnsi" w:hAnsiTheme="minorHAnsi"/>
                <w:b/>
              </w:rPr>
              <w:t>Nr. crt.</w:t>
            </w:r>
          </w:p>
        </w:tc>
        <w:tc>
          <w:tcPr>
            <w:tcW w:w="2055" w:type="pct"/>
            <w:vMerge w:val="restart"/>
            <w:shd w:val="clear" w:color="auto" w:fill="F7CAAC" w:themeFill="accent2" w:themeFillTint="66"/>
            <w:vAlign w:val="center"/>
          </w:tcPr>
          <w:p w:rsidR="00CF2A6D" w:rsidRPr="00074A4A" w:rsidRDefault="00CF2A6D" w:rsidP="00F85528">
            <w:pPr>
              <w:spacing w:after="0" w:line="360" w:lineRule="auto"/>
              <w:jc w:val="center"/>
              <w:rPr>
                <w:rFonts w:asciiTheme="minorHAnsi" w:hAnsiTheme="minorHAnsi"/>
                <w:b/>
              </w:rPr>
            </w:pPr>
            <w:r w:rsidRPr="00074A4A">
              <w:rPr>
                <w:rFonts w:asciiTheme="minorHAnsi" w:hAnsiTheme="minorHAnsi"/>
                <w:b/>
              </w:rPr>
              <w:t>Denumire document</w:t>
            </w:r>
          </w:p>
        </w:tc>
        <w:tc>
          <w:tcPr>
            <w:tcW w:w="1895" w:type="pct"/>
            <w:gridSpan w:val="3"/>
            <w:shd w:val="clear" w:color="auto" w:fill="F7CAAC" w:themeFill="accent2" w:themeFillTint="66"/>
            <w:vAlign w:val="center"/>
          </w:tcPr>
          <w:p w:rsidR="00CF2A6D" w:rsidRPr="00074A4A" w:rsidRDefault="00CF2A6D" w:rsidP="00F85528">
            <w:pPr>
              <w:pStyle w:val="Default"/>
              <w:jc w:val="center"/>
              <w:rPr>
                <w:rFonts w:asciiTheme="minorHAnsi" w:hAnsiTheme="minorHAnsi"/>
                <w:b/>
                <w:sz w:val="22"/>
                <w:szCs w:val="22"/>
              </w:rPr>
            </w:pPr>
            <w:r w:rsidRPr="00074A4A">
              <w:rPr>
                <w:rFonts w:asciiTheme="minorHAnsi" w:hAnsiTheme="minorHAnsi"/>
                <w:b/>
                <w:bCs/>
                <w:sz w:val="22"/>
                <w:szCs w:val="22"/>
              </w:rPr>
              <w:t>Existenta documentului, daca este semnat, daca are toate rubricile completate pt.CF,</w:t>
            </w:r>
            <w:r w:rsidR="00F85528" w:rsidRPr="00074A4A">
              <w:rPr>
                <w:rFonts w:asciiTheme="minorHAnsi" w:hAnsiTheme="minorHAnsi"/>
                <w:b/>
                <w:bCs/>
                <w:sz w:val="22"/>
                <w:szCs w:val="22"/>
              </w:rPr>
              <w:t xml:space="preserve"> </w:t>
            </w:r>
            <w:r w:rsidRPr="00074A4A">
              <w:rPr>
                <w:rFonts w:asciiTheme="minorHAnsi" w:hAnsiTheme="minorHAnsi"/>
                <w:b/>
                <w:bCs/>
                <w:sz w:val="22"/>
                <w:szCs w:val="22"/>
              </w:rPr>
              <w:t>daca se respecta valabilitatea conform legislatiei in vigoare sau precizarilor din Ghid</w:t>
            </w:r>
          </w:p>
        </w:tc>
        <w:tc>
          <w:tcPr>
            <w:tcW w:w="653" w:type="pct"/>
            <w:shd w:val="clear" w:color="auto" w:fill="F7CAAC" w:themeFill="accent2" w:themeFillTint="66"/>
            <w:vAlign w:val="center"/>
          </w:tcPr>
          <w:p w:rsidR="00CF2A6D" w:rsidRPr="00074A4A" w:rsidRDefault="00CF2A6D" w:rsidP="00F85528">
            <w:pPr>
              <w:pStyle w:val="Default"/>
              <w:jc w:val="center"/>
              <w:rPr>
                <w:rFonts w:asciiTheme="minorHAnsi" w:hAnsiTheme="minorHAnsi"/>
                <w:b/>
                <w:sz w:val="22"/>
                <w:szCs w:val="22"/>
              </w:rPr>
            </w:pPr>
            <w:r w:rsidRPr="00074A4A">
              <w:rPr>
                <w:rFonts w:asciiTheme="minorHAnsi" w:hAnsiTheme="minorHAnsi"/>
                <w:b/>
                <w:bCs/>
                <w:sz w:val="22"/>
                <w:szCs w:val="22"/>
              </w:rPr>
              <w:t>Concordanță copie cu originalul</w:t>
            </w:r>
          </w:p>
        </w:tc>
      </w:tr>
      <w:tr w:rsidR="00CF2A6D" w:rsidRPr="00074A4A" w:rsidTr="001A7F5D">
        <w:trPr>
          <w:tblHeader/>
          <w:jc w:val="center"/>
        </w:trPr>
        <w:tc>
          <w:tcPr>
            <w:tcW w:w="398" w:type="pct"/>
            <w:vMerge/>
            <w:shd w:val="clear" w:color="auto" w:fill="F7CAAC" w:themeFill="accent2" w:themeFillTint="66"/>
            <w:vAlign w:val="center"/>
          </w:tcPr>
          <w:p w:rsidR="00CF2A6D" w:rsidRPr="00074A4A" w:rsidRDefault="00CF2A6D" w:rsidP="00F85528">
            <w:pPr>
              <w:spacing w:after="0" w:line="360" w:lineRule="auto"/>
              <w:rPr>
                <w:rFonts w:asciiTheme="minorHAnsi" w:hAnsiTheme="minorHAnsi"/>
              </w:rPr>
            </w:pPr>
          </w:p>
        </w:tc>
        <w:tc>
          <w:tcPr>
            <w:tcW w:w="2055" w:type="pct"/>
            <w:vMerge/>
            <w:shd w:val="clear" w:color="auto" w:fill="F7CAAC" w:themeFill="accent2" w:themeFillTint="66"/>
            <w:vAlign w:val="center"/>
          </w:tcPr>
          <w:p w:rsidR="00CF2A6D" w:rsidRPr="00074A4A" w:rsidRDefault="00CF2A6D" w:rsidP="00F85528">
            <w:pPr>
              <w:spacing w:after="0" w:line="360" w:lineRule="auto"/>
              <w:rPr>
                <w:rFonts w:asciiTheme="minorHAnsi" w:hAnsiTheme="minorHAnsi"/>
              </w:rPr>
            </w:pPr>
          </w:p>
        </w:tc>
        <w:tc>
          <w:tcPr>
            <w:tcW w:w="530" w:type="pct"/>
            <w:shd w:val="clear" w:color="auto" w:fill="F7CAAC" w:themeFill="accent2" w:themeFillTint="66"/>
            <w:vAlign w:val="center"/>
          </w:tcPr>
          <w:p w:rsidR="00CF2A6D" w:rsidRPr="00074A4A" w:rsidRDefault="00CF2A6D" w:rsidP="00F85528">
            <w:pPr>
              <w:spacing w:after="0" w:line="240" w:lineRule="auto"/>
              <w:jc w:val="center"/>
              <w:rPr>
                <w:rFonts w:asciiTheme="minorHAnsi" w:hAnsiTheme="minorHAnsi"/>
                <w:b/>
              </w:rPr>
            </w:pPr>
            <w:r w:rsidRPr="00074A4A">
              <w:rPr>
                <w:rFonts w:asciiTheme="minorHAnsi" w:hAnsiTheme="minorHAnsi"/>
                <w:b/>
              </w:rPr>
              <w:t>DA</w:t>
            </w:r>
          </w:p>
        </w:tc>
        <w:tc>
          <w:tcPr>
            <w:tcW w:w="588" w:type="pct"/>
            <w:shd w:val="clear" w:color="auto" w:fill="F7CAAC" w:themeFill="accent2" w:themeFillTint="66"/>
            <w:vAlign w:val="center"/>
          </w:tcPr>
          <w:p w:rsidR="00CF2A6D" w:rsidRPr="00074A4A" w:rsidRDefault="00CF2A6D" w:rsidP="00F85528">
            <w:pPr>
              <w:spacing w:after="0" w:line="240" w:lineRule="auto"/>
              <w:jc w:val="center"/>
              <w:rPr>
                <w:rFonts w:asciiTheme="minorHAnsi" w:hAnsiTheme="minorHAnsi"/>
                <w:b/>
              </w:rPr>
            </w:pPr>
            <w:r w:rsidRPr="00074A4A">
              <w:rPr>
                <w:rFonts w:asciiTheme="minorHAnsi" w:hAnsiTheme="minorHAnsi"/>
                <w:b/>
              </w:rPr>
              <w:t>NU</w:t>
            </w:r>
          </w:p>
        </w:tc>
        <w:tc>
          <w:tcPr>
            <w:tcW w:w="777" w:type="pct"/>
            <w:shd w:val="clear" w:color="auto" w:fill="F7CAAC" w:themeFill="accent2" w:themeFillTint="66"/>
            <w:vAlign w:val="center"/>
          </w:tcPr>
          <w:p w:rsidR="00CF2A6D" w:rsidRPr="00074A4A" w:rsidRDefault="00CF2A6D" w:rsidP="00F85528">
            <w:pPr>
              <w:spacing w:after="0" w:line="240" w:lineRule="auto"/>
              <w:jc w:val="center"/>
              <w:rPr>
                <w:rFonts w:asciiTheme="minorHAnsi" w:hAnsiTheme="minorHAnsi"/>
                <w:b/>
              </w:rPr>
            </w:pPr>
            <w:r w:rsidRPr="00074A4A">
              <w:rPr>
                <w:rFonts w:asciiTheme="minorHAnsi" w:hAnsiTheme="minorHAnsi"/>
                <w:b/>
              </w:rPr>
              <w:t>NU ESTE CAZUL</w:t>
            </w:r>
          </w:p>
        </w:tc>
        <w:tc>
          <w:tcPr>
            <w:tcW w:w="653" w:type="pct"/>
            <w:shd w:val="clear" w:color="auto" w:fill="F7CAAC" w:themeFill="accent2" w:themeFillTint="66"/>
            <w:vAlign w:val="center"/>
          </w:tcPr>
          <w:p w:rsidR="00CF2A6D" w:rsidRPr="00074A4A" w:rsidRDefault="00CF2A6D" w:rsidP="00F85528">
            <w:pPr>
              <w:spacing w:after="0" w:line="360" w:lineRule="auto"/>
              <w:rPr>
                <w:rFonts w:asciiTheme="minorHAnsi" w:hAnsiTheme="minorHAnsi"/>
              </w:rPr>
            </w:pPr>
          </w:p>
        </w:tc>
      </w:tr>
      <w:tr w:rsidR="00CF2A6D" w:rsidRPr="00074A4A" w:rsidTr="00946E3C">
        <w:trPr>
          <w:trHeight w:val="143"/>
          <w:jc w:val="center"/>
        </w:trPr>
        <w:tc>
          <w:tcPr>
            <w:tcW w:w="398" w:type="pct"/>
            <w:vAlign w:val="center"/>
          </w:tcPr>
          <w:p w:rsidR="00CF2A6D" w:rsidRPr="00074A4A" w:rsidRDefault="0045672D" w:rsidP="00A200F3">
            <w:pPr>
              <w:spacing w:line="360" w:lineRule="auto"/>
              <w:jc w:val="center"/>
              <w:rPr>
                <w:rFonts w:asciiTheme="minorHAnsi" w:hAnsiTheme="minorHAnsi"/>
              </w:rPr>
            </w:pPr>
            <w:r w:rsidRPr="00074A4A">
              <w:rPr>
                <w:rFonts w:asciiTheme="minorHAnsi" w:hAnsiTheme="minorHAnsi"/>
              </w:rPr>
              <w:t>1</w:t>
            </w:r>
          </w:p>
        </w:tc>
        <w:tc>
          <w:tcPr>
            <w:tcW w:w="2055" w:type="pct"/>
          </w:tcPr>
          <w:p w:rsidR="00CF2A6D" w:rsidRPr="00074A4A" w:rsidRDefault="00CF2A6D" w:rsidP="003241CB">
            <w:pPr>
              <w:pStyle w:val="Default"/>
              <w:rPr>
                <w:rFonts w:asciiTheme="minorHAnsi" w:hAnsiTheme="minorHAnsi"/>
                <w:sz w:val="22"/>
                <w:szCs w:val="22"/>
              </w:rPr>
            </w:pPr>
            <w:r w:rsidRPr="00074A4A">
              <w:rPr>
                <w:rFonts w:asciiTheme="minorHAnsi" w:hAnsiTheme="minorHAnsi"/>
                <w:b/>
                <w:bCs/>
                <w:sz w:val="22"/>
                <w:szCs w:val="22"/>
              </w:rPr>
              <w:t xml:space="preserve">Cererea de finanțare </w:t>
            </w:r>
          </w:p>
        </w:tc>
        <w:tc>
          <w:tcPr>
            <w:tcW w:w="530" w:type="pct"/>
          </w:tcPr>
          <w:p w:rsidR="00CF2A6D" w:rsidRPr="00074A4A" w:rsidRDefault="00CF2A6D" w:rsidP="00CF2A6D">
            <w:pPr>
              <w:pStyle w:val="Default"/>
              <w:rPr>
                <w:rFonts w:asciiTheme="minorHAnsi" w:hAnsiTheme="minorHAnsi"/>
                <w:sz w:val="22"/>
                <w:szCs w:val="22"/>
              </w:rPr>
            </w:pPr>
          </w:p>
        </w:tc>
        <w:tc>
          <w:tcPr>
            <w:tcW w:w="588" w:type="pct"/>
          </w:tcPr>
          <w:p w:rsidR="00CF2A6D" w:rsidRPr="00074A4A" w:rsidRDefault="00CF2A6D" w:rsidP="00CF2A6D">
            <w:pPr>
              <w:pStyle w:val="Default"/>
              <w:rPr>
                <w:rFonts w:asciiTheme="minorHAnsi" w:hAnsiTheme="minorHAnsi"/>
                <w:sz w:val="22"/>
                <w:szCs w:val="22"/>
              </w:rPr>
            </w:pPr>
          </w:p>
        </w:tc>
        <w:tc>
          <w:tcPr>
            <w:tcW w:w="777" w:type="pct"/>
          </w:tcPr>
          <w:p w:rsidR="00CF2A6D" w:rsidRPr="00074A4A" w:rsidRDefault="00CF2A6D" w:rsidP="00CF2A6D">
            <w:pPr>
              <w:spacing w:line="360" w:lineRule="auto"/>
              <w:rPr>
                <w:rFonts w:asciiTheme="minorHAnsi" w:hAnsiTheme="minorHAnsi"/>
              </w:rPr>
            </w:pPr>
          </w:p>
        </w:tc>
        <w:tc>
          <w:tcPr>
            <w:tcW w:w="653" w:type="pct"/>
          </w:tcPr>
          <w:p w:rsidR="00CF2A6D" w:rsidRPr="00074A4A" w:rsidRDefault="00CF2A6D" w:rsidP="00CF2A6D">
            <w:pPr>
              <w:spacing w:line="360" w:lineRule="auto"/>
              <w:rPr>
                <w:rFonts w:asciiTheme="minorHAnsi" w:hAnsiTheme="minorHAnsi"/>
              </w:rPr>
            </w:pPr>
          </w:p>
        </w:tc>
      </w:tr>
      <w:tr w:rsidR="00CF2A6D" w:rsidRPr="00074A4A" w:rsidTr="001A7F5D">
        <w:trPr>
          <w:jc w:val="center"/>
        </w:trPr>
        <w:tc>
          <w:tcPr>
            <w:tcW w:w="398" w:type="pct"/>
            <w:vAlign w:val="center"/>
          </w:tcPr>
          <w:p w:rsidR="00CF2A6D" w:rsidRPr="00074A4A" w:rsidRDefault="0045672D" w:rsidP="00A200F3">
            <w:pPr>
              <w:spacing w:line="360" w:lineRule="auto"/>
              <w:jc w:val="center"/>
              <w:rPr>
                <w:rFonts w:asciiTheme="minorHAnsi" w:hAnsiTheme="minorHAnsi"/>
              </w:rPr>
            </w:pPr>
            <w:r w:rsidRPr="00074A4A">
              <w:rPr>
                <w:rFonts w:asciiTheme="minorHAnsi" w:hAnsiTheme="minorHAnsi"/>
              </w:rPr>
              <w:t>2</w:t>
            </w:r>
          </w:p>
        </w:tc>
        <w:tc>
          <w:tcPr>
            <w:tcW w:w="2055" w:type="pct"/>
          </w:tcPr>
          <w:p w:rsidR="00425B1C" w:rsidRPr="00FC0F3D" w:rsidRDefault="00425B1C" w:rsidP="00425B1C">
            <w:pPr>
              <w:pStyle w:val="Listparagraf"/>
              <w:numPr>
                <w:ilvl w:val="0"/>
                <w:numId w:val="34"/>
              </w:numPr>
              <w:autoSpaceDE w:val="0"/>
              <w:autoSpaceDN w:val="0"/>
              <w:adjustRightInd w:val="0"/>
              <w:spacing w:after="0" w:line="240" w:lineRule="auto"/>
              <w:rPr>
                <w:rFonts w:ascii="Trebuchet MS" w:hAnsi="Trebuchet MS" w:cs="Arial"/>
                <w:sz w:val="20"/>
                <w:szCs w:val="20"/>
              </w:rPr>
            </w:pPr>
            <w:r w:rsidRPr="00FC0F3D">
              <w:rPr>
                <w:rFonts w:ascii="Trebuchet MS" w:hAnsi="Trebuchet MS" w:cs="Arial"/>
                <w:b/>
                <w:bCs/>
                <w:sz w:val="20"/>
                <w:szCs w:val="20"/>
              </w:rPr>
              <w:t xml:space="preserve">a) STUDIUL DE FEZABILITATE </w:t>
            </w:r>
            <w:r w:rsidRPr="00FC0F3D">
              <w:rPr>
                <w:rFonts w:ascii="Trebuchet MS" w:hAnsi="Trebuchet MS" w:cs="Arial"/>
                <w:sz w:val="20"/>
                <w:szCs w:val="20"/>
              </w:rPr>
              <w:t>însotit de Proiectul de plantare avizat de Stațiunea Viticolă (dacă este cazul) (pentru achiziţiile simple se vor completa doar punctele care vizează acest tip de investiţie)</w:t>
            </w:r>
          </w:p>
          <w:p w:rsidR="00425B1C" w:rsidRPr="00FC0F3D" w:rsidRDefault="00425B1C" w:rsidP="00425B1C">
            <w:pPr>
              <w:widowControl w:val="0"/>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rsidR="00425B1C" w:rsidRPr="00F10EEF" w:rsidRDefault="00425B1C" w:rsidP="00425B1C">
            <w:pPr>
              <w:autoSpaceDE w:val="0"/>
              <w:autoSpaceDN w:val="0"/>
              <w:adjustRightInd w:val="0"/>
              <w:spacing w:after="0" w:line="240" w:lineRule="auto"/>
              <w:rPr>
                <w:rFonts w:ascii="Trebuchet MS" w:hAnsi="Trebuchet MS" w:cs="Arial"/>
                <w:b/>
                <w:bCs/>
                <w:sz w:val="20"/>
                <w:szCs w:val="20"/>
              </w:rPr>
            </w:pPr>
            <w:r w:rsidRPr="00FC0F3D">
              <w:rPr>
                <w:rFonts w:ascii="Trebuchet MS" w:hAnsi="Trebuchet MS" w:cs="Arial"/>
                <w:b/>
                <w:bCs/>
                <w:sz w:val="20"/>
                <w:szCs w:val="20"/>
              </w:rPr>
              <w:t>1.b) EXPERTIZA TEHNICĂ DE SPECIALITATE ASUPRA</w:t>
            </w:r>
            <w:r w:rsidRPr="00F10EEF">
              <w:rPr>
                <w:rFonts w:ascii="Trebuchet MS" w:hAnsi="Trebuchet MS" w:cs="Arial"/>
                <w:b/>
                <w:bCs/>
                <w:sz w:val="20"/>
                <w:szCs w:val="20"/>
              </w:rPr>
              <w:t xml:space="preserve"> CONSTRUCŢIEI EXISTENTE</w:t>
            </w:r>
          </w:p>
          <w:p w:rsidR="00C87E2C" w:rsidRPr="00074A4A" w:rsidRDefault="00425B1C" w:rsidP="00425B1C">
            <w:pPr>
              <w:pStyle w:val="Default"/>
              <w:rPr>
                <w:rFonts w:asciiTheme="minorHAnsi" w:hAnsiTheme="minorHAnsi"/>
                <w:b/>
                <w:bCs/>
                <w:sz w:val="22"/>
                <w:szCs w:val="22"/>
              </w:rPr>
            </w:pPr>
            <w:r w:rsidRPr="00F10EEF">
              <w:rPr>
                <w:rFonts w:ascii="Trebuchet MS" w:hAnsi="Trebuchet MS" w:cs="Arial"/>
                <w:b/>
                <w:bCs/>
                <w:sz w:val="20"/>
                <w:szCs w:val="20"/>
              </w:rPr>
              <w:t>1.c) RAPORTUL PRIVIND STADIUL FIZIC AL LUCRĂRILOR</w:t>
            </w:r>
          </w:p>
        </w:tc>
        <w:tc>
          <w:tcPr>
            <w:tcW w:w="530" w:type="pct"/>
          </w:tcPr>
          <w:p w:rsidR="00CF2A6D" w:rsidRPr="00074A4A" w:rsidRDefault="00CF2A6D" w:rsidP="00CF2A6D">
            <w:pPr>
              <w:pStyle w:val="Default"/>
              <w:rPr>
                <w:rFonts w:asciiTheme="minorHAnsi" w:hAnsiTheme="minorHAnsi"/>
                <w:sz w:val="22"/>
                <w:szCs w:val="22"/>
              </w:rPr>
            </w:pPr>
          </w:p>
        </w:tc>
        <w:tc>
          <w:tcPr>
            <w:tcW w:w="588" w:type="pct"/>
          </w:tcPr>
          <w:p w:rsidR="00CF2A6D" w:rsidRPr="00074A4A" w:rsidRDefault="00CF2A6D" w:rsidP="00CF2A6D">
            <w:pPr>
              <w:pStyle w:val="Default"/>
              <w:rPr>
                <w:rFonts w:asciiTheme="minorHAnsi" w:hAnsiTheme="minorHAnsi"/>
                <w:sz w:val="22"/>
                <w:szCs w:val="22"/>
              </w:rPr>
            </w:pPr>
          </w:p>
        </w:tc>
        <w:tc>
          <w:tcPr>
            <w:tcW w:w="777" w:type="pct"/>
          </w:tcPr>
          <w:p w:rsidR="00CF2A6D" w:rsidRPr="00074A4A" w:rsidRDefault="00CF2A6D" w:rsidP="00CF2A6D">
            <w:pPr>
              <w:spacing w:line="360" w:lineRule="auto"/>
              <w:rPr>
                <w:rFonts w:asciiTheme="minorHAnsi" w:hAnsiTheme="minorHAnsi"/>
              </w:rPr>
            </w:pPr>
          </w:p>
        </w:tc>
        <w:tc>
          <w:tcPr>
            <w:tcW w:w="653" w:type="pct"/>
          </w:tcPr>
          <w:p w:rsidR="00CF2A6D" w:rsidRPr="00074A4A" w:rsidRDefault="00CF2A6D" w:rsidP="00CF2A6D">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rPr>
            </w:pPr>
            <w:r w:rsidRPr="00074A4A">
              <w:rPr>
                <w:rFonts w:asciiTheme="minorHAnsi" w:hAnsiTheme="minorHAnsi"/>
              </w:rPr>
              <w:t>3</w:t>
            </w:r>
          </w:p>
        </w:tc>
        <w:tc>
          <w:tcPr>
            <w:tcW w:w="2055" w:type="pct"/>
          </w:tcPr>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lastRenderedPageBreak/>
              <w:t>Declarație specială privind veniturile realizate în anul precedent depunerii</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425B1C" w:rsidRPr="00F10EEF" w:rsidRDefault="00425B1C" w:rsidP="00425B1C">
            <w:pPr>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(inundații, secetă excesivă etc) se vor prezenta:</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Situaţiile financiare (bilanţ – formularul 10, cont de profit și pierderi – formularul 20, formularele 30 și 40) din unul din ultimii trei ani precedenți anului depunerii proiectului, în care producția nu a fost calamitată iar rezultatul</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rsidR="00425B1C" w:rsidRPr="00F10EEF" w:rsidRDefault="00425B1C" w:rsidP="00425B1C">
            <w:pPr>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rsidR="00425B1C" w:rsidRPr="00F10EEF" w:rsidRDefault="00425B1C" w:rsidP="00425B1C">
            <w:pPr>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(ex.:Comitetul local pentru situaţii de urgenţă)</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sidRPr="00074A4A">
              <w:rPr>
                <w:rFonts w:asciiTheme="minorHAnsi" w:hAnsiTheme="minorHAnsi"/>
                <w:b/>
              </w:rPr>
              <w:t>4</w:t>
            </w:r>
          </w:p>
        </w:tc>
        <w:tc>
          <w:tcPr>
            <w:tcW w:w="2055" w:type="pct"/>
          </w:tcPr>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PLANTAȚIILOR DE VIȚĂ DE VIE PENTRU STRUGURI DE MASĂ EXISTENTE/NOU ÎNFIINȚATE ȘI A ALTOR PLANTAȚII: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lastRenderedPageBreak/>
              <w:t>ATESTĂ DREPTUL DE PROPRIETATE asupra terenului şi/ sau tabel centralizator emis de Primărie semnat de persoanele autorizate conform legii,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societăţi cooperative agricole, grupuri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societăţii, numele membrilor fermieri care le deţin în proprietate şi perioada pe care terenul a fost adus în folosinţa societăţii, care trebuie să fie de minim 10 ani.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xml:space="preserve">b1) ACTUL DE PROPRIETATE ASUPRA CLĂDIRII sau CONTRACT DE </w:t>
            </w:r>
            <w:r w:rsidRPr="00F10EEF">
              <w:rPr>
                <w:rFonts w:ascii="Trebuchet MS" w:hAnsi="Trebuchet MS"/>
                <w:sz w:val="20"/>
                <w:szCs w:val="20"/>
              </w:rPr>
              <w:lastRenderedPageBreak/>
              <w:t>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 ÎNCHEIAT LA NOTARIAT,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completările ulterioare, având în vedere tipul de investiție propusă prin proiect;</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 trebuie să conţină: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 pentru terenul pe care este amplasată clădirea.</w:t>
            </w:r>
          </w:p>
          <w:p w:rsidR="00425B1C" w:rsidRPr="00F10EEF" w:rsidRDefault="00425B1C" w:rsidP="00425B1C">
            <w:pPr>
              <w:spacing w:after="0" w:line="240" w:lineRule="auto"/>
              <w:contextualSpacing/>
              <w:rPr>
                <w:rFonts w:ascii="Trebuchet MS" w:hAnsi="Trebuchet MS"/>
                <w:sz w:val="20"/>
                <w:szCs w:val="20"/>
              </w:rPr>
            </w:pP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 CERTIFICE CĂ NU AU FOST FINALIZATE LUCRĂRILE DE CADASTRU, pentru cererile de finanţare care vizează investiţii de lucrări privind construcţiile noi sau modernizări ale acestora.</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lastRenderedPageBreak/>
              <w:t>Atenţie! În situatia în care imobilul pe care se execută investiţia nu este liber de sarcini (gajat pentru un credit), se va depune acordul creditorului privind</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executia investitiei şi graficul de rambursare a creditului.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 PROPRIETATE</w:t>
            </w:r>
            <w:r w:rsidRPr="00F10EEF">
              <w:rPr>
                <w:rFonts w:ascii="Trebuchet MS" w:hAnsi="Trebuchet MS"/>
                <w:sz w:val="20"/>
                <w:szCs w:val="20"/>
              </w:rPr>
              <w:t>:</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Pentru exploataţiile agricole care deţin păsări şi albine - ADEVERINȚĂ ELIBERATĂ DE MEDICUL VETERINAR DE CIRCUMSCRIPȚIE, emisă cu cel mult 30 de zile înainte de data depunerii CF, din care rezultă numărul păsărilor şi al familiilor de albine şi data înscrierii solicitantului în Registrul Exploataţiei.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xml:space="preserve">Pentru cooperative agricole, societăţi cooperative agricole, grupuri de </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 documentele prevăzute la punctul c) pentru toţi membrii acestor solicitanţi.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after="0" w:line="360" w:lineRule="auto"/>
              <w:jc w:val="center"/>
              <w:rPr>
                <w:rFonts w:asciiTheme="minorHAnsi" w:hAnsiTheme="minorHAnsi"/>
                <w:b/>
              </w:rPr>
            </w:pPr>
            <w:r w:rsidRPr="00074A4A">
              <w:rPr>
                <w:rFonts w:asciiTheme="minorHAnsi" w:hAnsiTheme="minorHAnsi"/>
                <w:b/>
              </w:rPr>
              <w:lastRenderedPageBreak/>
              <w:t>5</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4. CERTIFICAT DE URBANISM </w:t>
            </w:r>
            <w:r w:rsidRPr="00F10EEF">
              <w:rPr>
                <w:rFonts w:ascii="Trebuchet MS" w:hAnsi="Trebuchet MS"/>
                <w:sz w:val="20"/>
                <w:szCs w:val="20"/>
              </w:rPr>
              <w:t>pentru proiecte care prevăd construcţii (noi,</w:t>
            </w:r>
          </w:p>
          <w:p w:rsidR="00425B1C" w:rsidRPr="00074A4A" w:rsidRDefault="00425B1C" w:rsidP="00425B1C">
            <w:pPr>
              <w:pStyle w:val="Default"/>
              <w:rPr>
                <w:rFonts w:asciiTheme="minorHAnsi" w:hAnsiTheme="minorHAnsi"/>
                <w:sz w:val="22"/>
                <w:szCs w:val="22"/>
              </w:rPr>
            </w:pPr>
            <w:r w:rsidRPr="00F10EEF">
              <w:rPr>
                <w:rFonts w:ascii="Trebuchet MS" w:hAnsi="Trebuchet MS"/>
                <w:sz w:val="20"/>
                <w:szCs w:val="20"/>
              </w:rPr>
              <w:t>extinderi sau modernizări).</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sidRPr="00074A4A">
              <w:rPr>
                <w:rFonts w:asciiTheme="minorHAnsi" w:hAnsiTheme="minorHAnsi"/>
                <w:b/>
              </w:rPr>
              <w:t>6</w:t>
            </w:r>
          </w:p>
        </w:tc>
        <w:tc>
          <w:tcPr>
            <w:tcW w:w="2055" w:type="pct"/>
          </w:tcPr>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425B1C" w:rsidRPr="00074A4A" w:rsidRDefault="00425B1C" w:rsidP="00425B1C">
            <w:pPr>
              <w:pStyle w:val="Default"/>
              <w:rPr>
                <w:rFonts w:asciiTheme="minorHAnsi" w:hAnsiTheme="minorHAnsi"/>
                <w:b/>
                <w:bCs/>
                <w:sz w:val="22"/>
                <w:szCs w:val="22"/>
              </w:rPr>
            </w:pPr>
            <w:r w:rsidRPr="00F10EEF">
              <w:rPr>
                <w:rFonts w:ascii="Trebuchet MS" w:hAnsi="Trebuchet MS"/>
                <w:b/>
                <w:bCs/>
                <w:sz w:val="20"/>
                <w:szCs w:val="20"/>
              </w:rPr>
              <w:t>de colaborare intre AFIR - ANPM - GNM)</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sidRPr="00074A4A">
              <w:rPr>
                <w:rFonts w:asciiTheme="minorHAnsi" w:hAnsiTheme="minorHAnsi"/>
                <w:b/>
              </w:rPr>
              <w:t>7</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lastRenderedPageBreak/>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425B1C" w:rsidRPr="00074A4A" w:rsidRDefault="00425B1C" w:rsidP="00425B1C">
            <w:pPr>
              <w:pStyle w:val="Default"/>
              <w:rPr>
                <w:rFonts w:asciiTheme="minorHAnsi" w:hAnsiTheme="minorHAnsi"/>
                <w:b/>
                <w:bCs/>
                <w:sz w:val="22"/>
                <w:szCs w:val="22"/>
              </w:rPr>
            </w:pPr>
            <w:r w:rsidRPr="00F10EEF">
              <w:rPr>
                <w:rFonts w:ascii="Trebuchet MS" w:hAnsi="Trebuchet MS"/>
                <w:b/>
                <w:bCs/>
                <w:sz w:val="20"/>
                <w:szCs w:val="20"/>
              </w:rPr>
              <w:t>6.2 CAZIER JUDICIAR AL RESPONSABILULUI LEGAL, valabil la data incheierii contractului.</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sidRPr="00074A4A">
              <w:rPr>
                <w:rFonts w:asciiTheme="minorHAnsi" w:hAnsiTheme="minorHAnsi"/>
                <w:b/>
              </w:rPr>
              <w:t>8</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7"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425B1C" w:rsidRPr="00074A4A" w:rsidRDefault="00425B1C" w:rsidP="00425B1C">
            <w:pPr>
              <w:pStyle w:val="Default"/>
              <w:rPr>
                <w:rFonts w:asciiTheme="minorHAnsi" w:hAnsiTheme="minorHAnsi"/>
                <w:b/>
                <w:bCs/>
                <w:sz w:val="22"/>
                <w:szCs w:val="22"/>
              </w:rPr>
            </w:pPr>
            <w:r w:rsidRPr="00F10EEF">
              <w:rPr>
                <w:rFonts w:ascii="Trebuchet MS" w:hAnsi="Trebuchet MS"/>
                <w:sz w:val="20"/>
                <w:szCs w:val="20"/>
              </w:rPr>
              <w:t xml:space="preserve">colaborare dintre AFIR şi MS publicat pe pagina de internet </w:t>
            </w:r>
            <w:hyperlink r:id="rId8" w:history="1">
              <w:r w:rsidRPr="00F10EEF">
                <w:rPr>
                  <w:rStyle w:val="Hyperlink"/>
                  <w:rFonts w:ascii="Trebuchet MS" w:hAnsi="Trebuchet MS"/>
                  <w:sz w:val="20"/>
                  <w:szCs w:val="20"/>
                </w:rPr>
                <w:t>www.afir.info</w:t>
              </w:r>
            </w:hyperlink>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9</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10</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lastRenderedPageBreak/>
              <w:t>11</w:t>
            </w:r>
          </w:p>
        </w:tc>
        <w:tc>
          <w:tcPr>
            <w:tcW w:w="2055" w:type="pct"/>
          </w:tcPr>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Statutul Societății agricole;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acestea se încadreaza în categoria: societate cooperativa agricolă ,</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3/2015, cu completările și modificările ulterioare;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sz w:val="20"/>
                <w:szCs w:val="20"/>
              </w:rPr>
              <w:t>domeniul agricol</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12</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lastRenderedPageBreak/>
              <w:t>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13</w:t>
            </w:r>
          </w:p>
        </w:tc>
        <w:tc>
          <w:tcPr>
            <w:tcW w:w="2055" w:type="pct"/>
          </w:tcPr>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14</w:t>
            </w:r>
          </w:p>
        </w:tc>
        <w:tc>
          <w:tcPr>
            <w:tcW w:w="2055" w:type="pct"/>
          </w:tcPr>
          <w:p w:rsidR="00425B1C" w:rsidRPr="00425B1C" w:rsidRDefault="00425B1C" w:rsidP="00425B1C">
            <w:pPr>
              <w:autoSpaceDE w:val="0"/>
              <w:autoSpaceDN w:val="0"/>
              <w:adjustRightInd w:val="0"/>
              <w:spacing w:after="0" w:line="240" w:lineRule="auto"/>
              <w:rPr>
                <w:rFonts w:cs="Calibri"/>
                <w:sz w:val="23"/>
                <w:szCs w:val="23"/>
              </w:rPr>
            </w:pPr>
            <w:r>
              <w:rPr>
                <w:b/>
                <w:bCs/>
                <w:sz w:val="23"/>
                <w:szCs w:val="23"/>
              </w:rPr>
              <w:t>13.1 AUTORIZAŢIA de PRODUCERE A SEMINŢELOR ŞI MATERIALULUI SĂDITOR/ AUTORIZAŢIA DE PRODUCERE ȘI PRELUCRARE A SEMINŢELOR ŞI MATERIALULUI SĂDITOR/ AUTORIZAŢIA de PRODUCERE, PRELUCRARE ŞI COMERCIALIZAREA SEMINŢELOR ŞI MATERIALULUI SĂDITOR</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lastRenderedPageBreak/>
              <w:t>15</w:t>
            </w:r>
          </w:p>
        </w:tc>
        <w:tc>
          <w:tcPr>
            <w:tcW w:w="2055" w:type="pct"/>
          </w:tcPr>
          <w:p w:rsidR="00425B1C" w:rsidRPr="00F10EEF" w:rsidRDefault="00425B1C" w:rsidP="00425B1C">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.1 FIŞA DE ÎNREGISTRARE CA PRODUCĂTOR ȘI/SAU PROCESATOR</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ecologic)</w:t>
            </w:r>
          </w:p>
          <w:p w:rsidR="00425B1C" w:rsidRPr="00F10EEF" w:rsidRDefault="00425B1C" w:rsidP="00425B1C">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.2 Certificat de conformitate a produselor agroalimentare ecologice</w:t>
            </w:r>
          </w:p>
          <w:p w:rsidR="00425B1C" w:rsidRPr="00F10EEF" w:rsidRDefault="00425B1C" w:rsidP="00425B1C">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rsidR="00425B1C" w:rsidRDefault="00425B1C" w:rsidP="00425B1C">
            <w:pPr>
              <w:autoSpaceDE w:val="0"/>
              <w:autoSpaceDN w:val="0"/>
              <w:adjustRightInd w:val="0"/>
              <w:spacing w:after="0" w:line="240" w:lineRule="auto"/>
              <w:rPr>
                <w:b/>
                <w:bCs/>
                <w:sz w:val="23"/>
                <w:szCs w:val="23"/>
              </w:rPr>
            </w:pPr>
            <w:r w:rsidRPr="00F10EEF">
              <w:rPr>
                <w:rFonts w:ascii="Trebuchet MS" w:hAnsi="Trebuchet MS"/>
                <w:b/>
                <w:bCs/>
                <w:sz w:val="20"/>
                <w:szCs w:val="20"/>
              </w:rPr>
              <w:t>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16</w:t>
            </w:r>
          </w:p>
        </w:tc>
        <w:tc>
          <w:tcPr>
            <w:tcW w:w="2055" w:type="pct"/>
          </w:tcPr>
          <w:p w:rsidR="00425B1C" w:rsidRPr="00F10EEF" w:rsidRDefault="00425B1C" w:rsidP="00425B1C">
            <w:pPr>
              <w:spacing w:after="0" w:line="240" w:lineRule="auto"/>
              <w:contextualSpacing/>
              <w:rPr>
                <w:rFonts w:ascii="Trebuchet MS" w:hAnsi="Trebuchet MS"/>
                <w:b/>
                <w:bCs/>
                <w:sz w:val="20"/>
                <w:szCs w:val="20"/>
              </w:rPr>
            </w:pPr>
            <w:r>
              <w:rPr>
                <w:rFonts w:ascii="Trebuchet MS" w:hAnsi="Trebuchet MS"/>
                <w:sz w:val="20"/>
                <w:szCs w:val="20"/>
              </w:rPr>
              <w:t>15</w:t>
            </w:r>
            <w:r w:rsidRPr="00F10EEF">
              <w:rPr>
                <w:rFonts w:ascii="Trebuchet MS" w:hAnsi="Trebuchet MS"/>
                <w:sz w:val="20"/>
                <w:szCs w:val="20"/>
              </w:rPr>
              <w:t xml:space="preserve">. </w:t>
            </w:r>
            <w:r w:rsidRPr="00F10EEF">
              <w:rPr>
                <w:rFonts w:ascii="Trebuchet MS" w:hAnsi="Trebuchet MS"/>
                <w:b/>
                <w:bCs/>
                <w:sz w:val="20"/>
                <w:szCs w:val="20"/>
              </w:rPr>
              <w:t>ACORD de principiu privind includerea generatoarelor terestre</w:t>
            </w:r>
          </w:p>
          <w:p w:rsidR="00425B1C" w:rsidRPr="00F10EEF" w:rsidRDefault="00425B1C" w:rsidP="00425B1C">
            <w:pPr>
              <w:spacing w:after="0" w:line="240" w:lineRule="auto"/>
              <w:contextualSpacing/>
              <w:rPr>
                <w:rFonts w:ascii="Trebuchet MS" w:hAnsi="Trebuchet MS"/>
                <w:sz w:val="20"/>
                <w:szCs w:val="20"/>
              </w:rPr>
            </w:pPr>
            <w:r w:rsidRPr="00F10EEF">
              <w:rPr>
                <w:rFonts w:ascii="Trebuchet MS" w:hAnsi="Trebuchet MS"/>
                <w:b/>
                <w:bCs/>
                <w:sz w:val="20"/>
                <w:szCs w:val="20"/>
              </w:rPr>
              <w:t xml:space="preserve">antigrindină în Sistemul Naţional de Antigrindină şi Creştere a Precipitaţiilor (la depunere) </w:t>
            </w:r>
            <w:r w:rsidRPr="00F10EEF">
              <w:rPr>
                <w:rFonts w:ascii="Trebuchet MS" w:hAnsi="Trebuchet MS"/>
                <w:sz w:val="20"/>
                <w:szCs w:val="20"/>
              </w:rPr>
              <w:t xml:space="preserve">, emis de Autoritatea pentru Administrarea </w:t>
            </w:r>
          </w:p>
          <w:p w:rsidR="00425B1C" w:rsidRDefault="00425B1C" w:rsidP="00425B1C">
            <w:pPr>
              <w:spacing w:after="0" w:line="240" w:lineRule="auto"/>
              <w:contextualSpacing/>
              <w:rPr>
                <w:rFonts w:ascii="Trebuchet MS" w:hAnsi="Trebuchet MS"/>
                <w:b/>
                <w:bCs/>
                <w:sz w:val="20"/>
                <w:szCs w:val="20"/>
              </w:rPr>
            </w:pPr>
            <w:r w:rsidRPr="00F10EEF">
              <w:rPr>
                <w:rFonts w:ascii="Trebuchet MS" w:hAnsi="Trebuchet MS"/>
                <w:sz w:val="20"/>
                <w:szCs w:val="20"/>
              </w:rPr>
              <w:t>Sistemului Naţional Antigrindină şi de Creştere a Precipitaţiilor, emis de AASNACP.</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17</w:t>
            </w:r>
          </w:p>
        </w:tc>
        <w:tc>
          <w:tcPr>
            <w:tcW w:w="2055" w:type="pct"/>
          </w:tcPr>
          <w:p w:rsidR="00425B1C" w:rsidRDefault="00425B1C" w:rsidP="00425B1C">
            <w:pPr>
              <w:spacing w:after="0" w:line="240" w:lineRule="auto"/>
              <w:contextualSpacing/>
              <w:rPr>
                <w:rFonts w:ascii="Trebuchet MS" w:hAnsi="Trebuchet MS"/>
                <w:sz w:val="20"/>
                <w:szCs w:val="20"/>
              </w:rPr>
            </w:pPr>
            <w:r>
              <w:rPr>
                <w:b/>
                <w:bCs/>
                <w:sz w:val="23"/>
                <w:szCs w:val="23"/>
              </w:rPr>
              <w:t>16</w:t>
            </w:r>
            <w:r>
              <w:rPr>
                <w:sz w:val="23"/>
                <w:szCs w:val="23"/>
              </w:rPr>
              <w:t xml:space="preserve">. </w:t>
            </w:r>
            <w:r>
              <w:rPr>
                <w:b/>
                <w:bCs/>
                <w:sz w:val="23"/>
                <w:szCs w:val="23"/>
              </w:rPr>
              <w:t xml:space="preserve">PRECONTRACTELE CU PERSOANE JURIDICE </w:t>
            </w:r>
            <w:r>
              <w:rPr>
                <w:sz w:val="23"/>
                <w:szCs w:val="23"/>
              </w:rPr>
              <w:t>prin care se realizează comercializarea produselor proprii.</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r w:rsidR="00425B1C" w:rsidRPr="00074A4A" w:rsidTr="001A7F5D">
        <w:trPr>
          <w:jc w:val="center"/>
        </w:trPr>
        <w:tc>
          <w:tcPr>
            <w:tcW w:w="398" w:type="pct"/>
            <w:vAlign w:val="center"/>
          </w:tcPr>
          <w:p w:rsidR="00425B1C" w:rsidRPr="00074A4A" w:rsidRDefault="00425B1C" w:rsidP="00425B1C">
            <w:pPr>
              <w:spacing w:line="360" w:lineRule="auto"/>
              <w:jc w:val="center"/>
              <w:rPr>
                <w:rFonts w:asciiTheme="minorHAnsi" w:hAnsiTheme="minorHAnsi"/>
                <w:b/>
              </w:rPr>
            </w:pPr>
            <w:r>
              <w:rPr>
                <w:rFonts w:asciiTheme="minorHAnsi" w:hAnsiTheme="minorHAnsi"/>
                <w:b/>
              </w:rPr>
              <w:t>18</w:t>
            </w:r>
          </w:p>
        </w:tc>
        <w:tc>
          <w:tcPr>
            <w:tcW w:w="2055" w:type="pct"/>
          </w:tcPr>
          <w:p w:rsidR="00425B1C" w:rsidRDefault="00425B1C" w:rsidP="00425B1C">
            <w:pPr>
              <w:spacing w:after="0" w:line="240" w:lineRule="auto"/>
              <w:contextualSpacing/>
              <w:rPr>
                <w:b/>
                <w:bCs/>
                <w:sz w:val="23"/>
                <w:szCs w:val="23"/>
              </w:rPr>
            </w:pPr>
            <w:r>
              <w:rPr>
                <w:rFonts w:ascii="Trebuchet MS" w:hAnsi="Trebuchet MS"/>
                <w:sz w:val="20"/>
                <w:szCs w:val="20"/>
              </w:rPr>
              <w:t>DOC. 17</w:t>
            </w:r>
            <w:r w:rsidRPr="00F10EEF">
              <w:rPr>
                <w:rFonts w:ascii="Trebuchet MS" w:hAnsi="Trebuchet MS"/>
                <w:sz w:val="20"/>
                <w:szCs w:val="20"/>
              </w:rPr>
              <w:t>. Alte documente (se vor specifica după caz) pe care solicitantul le poate aduce in scopul sustinerii proiectului</w:t>
            </w:r>
          </w:p>
        </w:tc>
        <w:tc>
          <w:tcPr>
            <w:tcW w:w="530" w:type="pct"/>
          </w:tcPr>
          <w:p w:rsidR="00425B1C" w:rsidRPr="00074A4A" w:rsidRDefault="00425B1C" w:rsidP="00425B1C">
            <w:pPr>
              <w:pStyle w:val="Default"/>
              <w:rPr>
                <w:rFonts w:asciiTheme="minorHAnsi" w:hAnsiTheme="minorHAnsi" w:cs="Wingdings"/>
              </w:rPr>
            </w:pPr>
          </w:p>
        </w:tc>
        <w:tc>
          <w:tcPr>
            <w:tcW w:w="588" w:type="pct"/>
          </w:tcPr>
          <w:p w:rsidR="00425B1C" w:rsidRPr="00074A4A" w:rsidRDefault="00425B1C" w:rsidP="00425B1C">
            <w:pPr>
              <w:pStyle w:val="Default"/>
              <w:rPr>
                <w:rFonts w:asciiTheme="minorHAnsi" w:hAnsiTheme="minorHAnsi" w:cs="Wingdings"/>
              </w:rPr>
            </w:pPr>
          </w:p>
        </w:tc>
        <w:tc>
          <w:tcPr>
            <w:tcW w:w="777" w:type="pct"/>
          </w:tcPr>
          <w:p w:rsidR="00425B1C" w:rsidRPr="00074A4A" w:rsidRDefault="00425B1C" w:rsidP="00425B1C">
            <w:pPr>
              <w:spacing w:line="360" w:lineRule="auto"/>
              <w:rPr>
                <w:rFonts w:asciiTheme="minorHAnsi" w:hAnsiTheme="minorHAnsi"/>
              </w:rPr>
            </w:pPr>
          </w:p>
        </w:tc>
        <w:tc>
          <w:tcPr>
            <w:tcW w:w="653" w:type="pct"/>
          </w:tcPr>
          <w:p w:rsidR="00425B1C" w:rsidRPr="00074A4A" w:rsidRDefault="00425B1C" w:rsidP="00425B1C">
            <w:pPr>
              <w:autoSpaceDE w:val="0"/>
              <w:autoSpaceDN w:val="0"/>
              <w:adjustRightInd w:val="0"/>
              <w:spacing w:after="0" w:line="240" w:lineRule="auto"/>
              <w:rPr>
                <w:rFonts w:asciiTheme="minorHAnsi" w:eastAsiaTheme="minorHAnsi" w:hAnsiTheme="minorHAnsi" w:cs="Wingdings"/>
                <w:color w:val="000000"/>
                <w:lang w:val="en-US"/>
              </w:rPr>
            </w:pPr>
          </w:p>
        </w:tc>
      </w:tr>
    </w:tbl>
    <w:p w:rsidR="00425B1C" w:rsidRDefault="00425B1C" w:rsidP="0033540B">
      <w:pPr>
        <w:pStyle w:val="Default"/>
        <w:rPr>
          <w:rFonts w:asciiTheme="minorHAnsi" w:hAnsiTheme="minorHAnsi"/>
          <w:b/>
          <w:bCs/>
        </w:rPr>
      </w:pPr>
    </w:p>
    <w:p w:rsidR="000711AC" w:rsidRDefault="000711AC" w:rsidP="000711AC">
      <w:pPr>
        <w:spacing w:line="360" w:lineRule="auto"/>
        <w:rPr>
          <w:rFonts w:asciiTheme="minorHAnsi" w:hAnsiTheme="minorHAnsi"/>
          <w:b/>
          <w:bCs/>
        </w:rPr>
      </w:pPr>
      <w:r w:rsidRPr="00074A4A">
        <w:rPr>
          <w:rFonts w:asciiTheme="minorHAnsi" w:hAnsiTheme="minorHAnsi"/>
          <w:b/>
          <w:bCs/>
        </w:rPr>
        <w:t>Verificarea existenței documentului și a conformității copiei cu originalul</w:t>
      </w:r>
    </w:p>
    <w:p w:rsidR="000711AC" w:rsidRDefault="000711AC" w:rsidP="000711AC">
      <w:pPr>
        <w:shd w:val="clear" w:color="auto" w:fill="FFE599" w:themeFill="accent4" w:themeFillTint="66"/>
        <w:spacing w:after="0"/>
        <w:rPr>
          <w:rFonts w:ascii="Trebuchet MS" w:eastAsia="Trebuchet MS" w:hAnsi="Trebuchet MS"/>
          <w:b/>
          <w:lang w:val="fr-FR"/>
        </w:rPr>
      </w:pPr>
      <w:r w:rsidRPr="002B0440">
        <w:rPr>
          <w:rFonts w:ascii="Trebuchet MS" w:eastAsia="Trebuchet MS" w:hAnsi="Trebuchet MS"/>
          <w:b/>
          <w:lang w:val="fr-FR"/>
        </w:rPr>
        <w:t xml:space="preserve">Documentele Cererea de finanţare sector </w:t>
      </w:r>
      <w:r>
        <w:rPr>
          <w:rFonts w:ascii="Trebuchet MS" w:eastAsia="Trebuchet MS" w:hAnsi="Trebuchet MS"/>
          <w:b/>
          <w:lang w:val="fr-FR"/>
        </w:rPr>
        <w:t>pomicol</w:t>
      </w:r>
      <w:r w:rsidRPr="002B0440">
        <w:rPr>
          <w:rFonts w:ascii="Trebuchet MS" w:eastAsia="Trebuchet MS" w:hAnsi="Trebuchet MS"/>
          <w:b/>
          <w:lang w:val="fr-FR"/>
        </w:rPr>
        <w:t xml:space="preserve"> – CORESPONDENT 4.1</w:t>
      </w:r>
      <w:proofErr w:type="gramStart"/>
      <w:r>
        <w:rPr>
          <w:rFonts w:ascii="Trebuchet MS" w:eastAsia="Trebuchet MS" w:hAnsi="Trebuchet MS"/>
          <w:b/>
          <w:lang w:val="fr-FR"/>
        </w:rPr>
        <w:t>a</w:t>
      </w:r>
      <w:r w:rsidRPr="002B0440">
        <w:rPr>
          <w:rFonts w:ascii="Trebuchet MS" w:eastAsia="Trebuchet MS" w:hAnsi="Trebuchet MS"/>
          <w:b/>
          <w:lang w:val="fr-FR"/>
        </w:rPr>
        <w:t>:</w:t>
      </w:r>
      <w:proofErr w:type="gramEnd"/>
    </w:p>
    <w:p w:rsidR="000711AC" w:rsidRPr="00074A4A" w:rsidRDefault="000711AC" w:rsidP="000711AC">
      <w:pPr>
        <w:spacing w:after="0" w:line="360" w:lineRule="auto"/>
        <w:rPr>
          <w:rFonts w:asciiTheme="minorHAnsi" w:hAnsiTheme="minorHAnsi"/>
          <w:b/>
          <w:bCs/>
        </w:rPr>
      </w:pPr>
    </w:p>
    <w:tbl>
      <w:tblPr>
        <w:tblStyle w:val="Tabelgril"/>
        <w:tblW w:w="5000" w:type="pct"/>
        <w:jc w:val="center"/>
        <w:tblLook w:val="04A0" w:firstRow="1" w:lastRow="0" w:firstColumn="1" w:lastColumn="0" w:noHBand="0" w:noVBand="1"/>
      </w:tblPr>
      <w:tblGrid>
        <w:gridCol w:w="707"/>
        <w:gridCol w:w="3791"/>
        <w:gridCol w:w="951"/>
        <w:gridCol w:w="1061"/>
        <w:gridCol w:w="1413"/>
        <w:gridCol w:w="1387"/>
      </w:tblGrid>
      <w:tr w:rsidR="000711AC" w:rsidRPr="00074A4A" w:rsidTr="000711AC">
        <w:trPr>
          <w:tblHeader/>
          <w:jc w:val="center"/>
        </w:trPr>
        <w:tc>
          <w:tcPr>
            <w:tcW w:w="380" w:type="pct"/>
            <w:vMerge w:val="restart"/>
            <w:shd w:val="clear" w:color="auto" w:fill="F7CAAC" w:themeFill="accent2" w:themeFillTint="66"/>
            <w:vAlign w:val="center"/>
          </w:tcPr>
          <w:p w:rsidR="000711AC" w:rsidRPr="00074A4A" w:rsidRDefault="000711AC" w:rsidP="00063698">
            <w:pPr>
              <w:spacing w:after="0" w:line="360" w:lineRule="auto"/>
              <w:jc w:val="center"/>
              <w:rPr>
                <w:rFonts w:asciiTheme="minorHAnsi" w:hAnsiTheme="minorHAnsi"/>
                <w:b/>
              </w:rPr>
            </w:pPr>
            <w:r w:rsidRPr="00074A4A">
              <w:rPr>
                <w:rFonts w:asciiTheme="minorHAnsi" w:hAnsiTheme="minorHAnsi"/>
                <w:b/>
              </w:rPr>
              <w:lastRenderedPageBreak/>
              <w:t>Nr. crt.</w:t>
            </w:r>
          </w:p>
        </w:tc>
        <w:tc>
          <w:tcPr>
            <w:tcW w:w="2036" w:type="pct"/>
            <w:vMerge w:val="restart"/>
            <w:shd w:val="clear" w:color="auto" w:fill="F7CAAC" w:themeFill="accent2" w:themeFillTint="66"/>
            <w:vAlign w:val="center"/>
          </w:tcPr>
          <w:p w:rsidR="000711AC" w:rsidRPr="00074A4A" w:rsidRDefault="000711AC" w:rsidP="00063698">
            <w:pPr>
              <w:spacing w:after="0" w:line="360" w:lineRule="auto"/>
              <w:jc w:val="center"/>
              <w:rPr>
                <w:rFonts w:asciiTheme="minorHAnsi" w:hAnsiTheme="minorHAnsi"/>
                <w:b/>
              </w:rPr>
            </w:pPr>
            <w:r w:rsidRPr="00074A4A">
              <w:rPr>
                <w:rFonts w:asciiTheme="minorHAnsi" w:hAnsiTheme="minorHAnsi"/>
                <w:b/>
              </w:rPr>
              <w:t>Denumire document</w:t>
            </w:r>
          </w:p>
        </w:tc>
        <w:tc>
          <w:tcPr>
            <w:tcW w:w="1839" w:type="pct"/>
            <w:gridSpan w:val="3"/>
            <w:shd w:val="clear" w:color="auto" w:fill="F7CAAC" w:themeFill="accent2" w:themeFillTint="66"/>
            <w:vAlign w:val="center"/>
          </w:tcPr>
          <w:p w:rsidR="000711AC" w:rsidRPr="00074A4A" w:rsidRDefault="000711AC" w:rsidP="00063698">
            <w:pPr>
              <w:pStyle w:val="Default"/>
              <w:jc w:val="center"/>
              <w:rPr>
                <w:rFonts w:asciiTheme="minorHAnsi" w:hAnsiTheme="minorHAnsi"/>
                <w:b/>
                <w:sz w:val="22"/>
                <w:szCs w:val="22"/>
              </w:rPr>
            </w:pPr>
            <w:r w:rsidRPr="00074A4A">
              <w:rPr>
                <w:rFonts w:asciiTheme="minorHAnsi" w:hAnsiTheme="minorHAnsi"/>
                <w:b/>
                <w:bCs/>
                <w:sz w:val="22"/>
                <w:szCs w:val="22"/>
              </w:rPr>
              <w:t>Existenta documentului, daca este semnat, daca are toate rubricile completate pt.CF, daca se respecta valabilitatea conform legislatiei in vigoare sau precizarilor din Ghid</w:t>
            </w:r>
          </w:p>
        </w:tc>
        <w:tc>
          <w:tcPr>
            <w:tcW w:w="745" w:type="pct"/>
            <w:shd w:val="clear" w:color="auto" w:fill="F7CAAC" w:themeFill="accent2" w:themeFillTint="66"/>
            <w:vAlign w:val="center"/>
          </w:tcPr>
          <w:p w:rsidR="000711AC" w:rsidRPr="00074A4A" w:rsidRDefault="000711AC" w:rsidP="00063698">
            <w:pPr>
              <w:pStyle w:val="Default"/>
              <w:jc w:val="center"/>
              <w:rPr>
                <w:rFonts w:asciiTheme="minorHAnsi" w:hAnsiTheme="minorHAnsi"/>
                <w:b/>
                <w:sz w:val="22"/>
                <w:szCs w:val="22"/>
              </w:rPr>
            </w:pPr>
            <w:r w:rsidRPr="00074A4A">
              <w:rPr>
                <w:rFonts w:asciiTheme="minorHAnsi" w:hAnsiTheme="minorHAnsi"/>
                <w:b/>
                <w:bCs/>
                <w:sz w:val="22"/>
                <w:szCs w:val="22"/>
              </w:rPr>
              <w:t>Concordanță copie cu originalul</w:t>
            </w:r>
          </w:p>
        </w:tc>
      </w:tr>
      <w:tr w:rsidR="000711AC" w:rsidRPr="00074A4A" w:rsidTr="000711AC">
        <w:trPr>
          <w:tblHeader/>
          <w:jc w:val="center"/>
        </w:trPr>
        <w:tc>
          <w:tcPr>
            <w:tcW w:w="380" w:type="pct"/>
            <w:vMerge/>
            <w:shd w:val="clear" w:color="auto" w:fill="F7CAAC" w:themeFill="accent2" w:themeFillTint="66"/>
            <w:vAlign w:val="center"/>
          </w:tcPr>
          <w:p w:rsidR="000711AC" w:rsidRPr="00074A4A" w:rsidRDefault="000711AC" w:rsidP="00063698">
            <w:pPr>
              <w:spacing w:after="0" w:line="360" w:lineRule="auto"/>
              <w:rPr>
                <w:rFonts w:asciiTheme="minorHAnsi" w:hAnsiTheme="minorHAnsi"/>
              </w:rPr>
            </w:pPr>
          </w:p>
        </w:tc>
        <w:tc>
          <w:tcPr>
            <w:tcW w:w="2036" w:type="pct"/>
            <w:vMerge/>
            <w:shd w:val="clear" w:color="auto" w:fill="F7CAAC" w:themeFill="accent2" w:themeFillTint="66"/>
            <w:vAlign w:val="center"/>
          </w:tcPr>
          <w:p w:rsidR="000711AC" w:rsidRPr="00074A4A" w:rsidRDefault="000711AC" w:rsidP="00063698">
            <w:pPr>
              <w:spacing w:after="0" w:line="360" w:lineRule="auto"/>
              <w:rPr>
                <w:rFonts w:asciiTheme="minorHAnsi" w:hAnsiTheme="minorHAnsi"/>
              </w:rPr>
            </w:pPr>
          </w:p>
        </w:tc>
        <w:tc>
          <w:tcPr>
            <w:tcW w:w="511" w:type="pct"/>
            <w:shd w:val="clear" w:color="auto" w:fill="F7CAAC" w:themeFill="accent2" w:themeFillTint="66"/>
            <w:vAlign w:val="center"/>
          </w:tcPr>
          <w:p w:rsidR="000711AC" w:rsidRPr="00074A4A" w:rsidRDefault="000711AC" w:rsidP="00063698">
            <w:pPr>
              <w:spacing w:after="0" w:line="240" w:lineRule="auto"/>
              <w:jc w:val="center"/>
              <w:rPr>
                <w:rFonts w:asciiTheme="minorHAnsi" w:hAnsiTheme="minorHAnsi"/>
                <w:b/>
              </w:rPr>
            </w:pPr>
            <w:r w:rsidRPr="00074A4A">
              <w:rPr>
                <w:rFonts w:asciiTheme="minorHAnsi" w:hAnsiTheme="minorHAnsi"/>
                <w:b/>
              </w:rPr>
              <w:t>DA</w:t>
            </w:r>
          </w:p>
        </w:tc>
        <w:tc>
          <w:tcPr>
            <w:tcW w:w="570" w:type="pct"/>
            <w:shd w:val="clear" w:color="auto" w:fill="F7CAAC" w:themeFill="accent2" w:themeFillTint="66"/>
            <w:vAlign w:val="center"/>
          </w:tcPr>
          <w:p w:rsidR="000711AC" w:rsidRPr="00074A4A" w:rsidRDefault="000711AC" w:rsidP="00063698">
            <w:pPr>
              <w:spacing w:after="0" w:line="240" w:lineRule="auto"/>
              <w:jc w:val="center"/>
              <w:rPr>
                <w:rFonts w:asciiTheme="minorHAnsi" w:hAnsiTheme="minorHAnsi"/>
                <w:b/>
              </w:rPr>
            </w:pPr>
            <w:r w:rsidRPr="00074A4A">
              <w:rPr>
                <w:rFonts w:asciiTheme="minorHAnsi" w:hAnsiTheme="minorHAnsi"/>
                <w:b/>
              </w:rPr>
              <w:t>NU</w:t>
            </w:r>
          </w:p>
        </w:tc>
        <w:tc>
          <w:tcPr>
            <w:tcW w:w="759" w:type="pct"/>
            <w:shd w:val="clear" w:color="auto" w:fill="F7CAAC" w:themeFill="accent2" w:themeFillTint="66"/>
            <w:vAlign w:val="center"/>
          </w:tcPr>
          <w:p w:rsidR="000711AC" w:rsidRPr="00074A4A" w:rsidRDefault="000711AC" w:rsidP="00063698">
            <w:pPr>
              <w:spacing w:after="0" w:line="240" w:lineRule="auto"/>
              <w:jc w:val="center"/>
              <w:rPr>
                <w:rFonts w:asciiTheme="minorHAnsi" w:hAnsiTheme="minorHAnsi"/>
                <w:b/>
              </w:rPr>
            </w:pPr>
            <w:r w:rsidRPr="00074A4A">
              <w:rPr>
                <w:rFonts w:asciiTheme="minorHAnsi" w:hAnsiTheme="minorHAnsi"/>
                <w:b/>
              </w:rPr>
              <w:t>NU ESTE CAZUL</w:t>
            </w:r>
          </w:p>
        </w:tc>
        <w:tc>
          <w:tcPr>
            <w:tcW w:w="745" w:type="pct"/>
            <w:shd w:val="clear" w:color="auto" w:fill="F7CAAC" w:themeFill="accent2" w:themeFillTint="66"/>
            <w:vAlign w:val="center"/>
          </w:tcPr>
          <w:p w:rsidR="000711AC" w:rsidRPr="00074A4A" w:rsidRDefault="000711AC" w:rsidP="00063698">
            <w:pPr>
              <w:spacing w:after="0"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0711AC" w:rsidP="00063698">
            <w:pPr>
              <w:spacing w:line="360" w:lineRule="auto"/>
              <w:jc w:val="center"/>
              <w:rPr>
                <w:rFonts w:asciiTheme="minorHAnsi" w:hAnsiTheme="minorHAnsi"/>
              </w:rPr>
            </w:pPr>
            <w:r w:rsidRPr="00074A4A">
              <w:rPr>
                <w:rFonts w:asciiTheme="minorHAnsi" w:hAnsiTheme="minorHAnsi"/>
              </w:rPr>
              <w:t>1</w:t>
            </w:r>
          </w:p>
        </w:tc>
        <w:tc>
          <w:tcPr>
            <w:tcW w:w="2036" w:type="pct"/>
          </w:tcPr>
          <w:p w:rsidR="000711AC" w:rsidRPr="00074A4A" w:rsidRDefault="000711AC" w:rsidP="00063698">
            <w:pPr>
              <w:pStyle w:val="Default"/>
              <w:rPr>
                <w:rFonts w:asciiTheme="minorHAnsi" w:hAnsiTheme="minorHAnsi"/>
                <w:sz w:val="22"/>
                <w:szCs w:val="22"/>
              </w:rPr>
            </w:pPr>
            <w:r w:rsidRPr="00074A4A">
              <w:rPr>
                <w:rFonts w:asciiTheme="minorHAnsi" w:hAnsiTheme="minorHAnsi"/>
                <w:b/>
                <w:bCs/>
                <w:sz w:val="22"/>
                <w:szCs w:val="22"/>
              </w:rPr>
              <w:t xml:space="preserve">Cererea de finanțare </w:t>
            </w:r>
          </w:p>
        </w:tc>
        <w:tc>
          <w:tcPr>
            <w:tcW w:w="511" w:type="pct"/>
          </w:tcPr>
          <w:p w:rsidR="000711AC" w:rsidRPr="00074A4A" w:rsidRDefault="000711AC" w:rsidP="00063698">
            <w:pPr>
              <w:pStyle w:val="Default"/>
              <w:rPr>
                <w:rFonts w:asciiTheme="minorHAnsi" w:hAnsiTheme="minorHAnsi"/>
                <w:sz w:val="22"/>
                <w:szCs w:val="22"/>
              </w:rPr>
            </w:pPr>
          </w:p>
        </w:tc>
        <w:tc>
          <w:tcPr>
            <w:tcW w:w="570" w:type="pct"/>
          </w:tcPr>
          <w:p w:rsidR="000711AC" w:rsidRPr="00074A4A" w:rsidRDefault="000711AC" w:rsidP="00063698">
            <w:pPr>
              <w:pStyle w:val="Default"/>
              <w:rPr>
                <w:rFonts w:asciiTheme="minorHAnsi" w:hAnsiTheme="minorHAnsi"/>
                <w:sz w:val="22"/>
                <w:szCs w:val="22"/>
              </w:rPr>
            </w:pPr>
          </w:p>
        </w:tc>
        <w:tc>
          <w:tcPr>
            <w:tcW w:w="759" w:type="pct"/>
          </w:tcPr>
          <w:p w:rsidR="000711AC" w:rsidRPr="00074A4A" w:rsidRDefault="000711AC" w:rsidP="00063698">
            <w:pPr>
              <w:spacing w:line="360" w:lineRule="auto"/>
              <w:rPr>
                <w:rFonts w:asciiTheme="minorHAnsi" w:hAnsiTheme="minorHAnsi"/>
              </w:rPr>
            </w:pPr>
          </w:p>
        </w:tc>
        <w:tc>
          <w:tcPr>
            <w:tcW w:w="745" w:type="pct"/>
          </w:tcPr>
          <w:p w:rsidR="000711AC" w:rsidRPr="00074A4A" w:rsidRDefault="000711AC" w:rsidP="00063698">
            <w:pPr>
              <w:spacing w:line="360" w:lineRule="auto"/>
              <w:rPr>
                <w:rFonts w:asciiTheme="minorHAnsi" w:hAnsiTheme="minorHAnsi"/>
              </w:rPr>
            </w:pPr>
          </w:p>
        </w:tc>
      </w:tr>
      <w:tr w:rsidR="007617E4" w:rsidRPr="00074A4A" w:rsidTr="000711AC">
        <w:trPr>
          <w:trHeight w:val="143"/>
          <w:jc w:val="center"/>
        </w:trPr>
        <w:tc>
          <w:tcPr>
            <w:tcW w:w="380" w:type="pct"/>
            <w:vAlign w:val="center"/>
          </w:tcPr>
          <w:p w:rsidR="007617E4" w:rsidRPr="00074A4A" w:rsidRDefault="007617E4" w:rsidP="00063698">
            <w:pPr>
              <w:spacing w:line="360" w:lineRule="auto"/>
              <w:jc w:val="center"/>
              <w:rPr>
                <w:rFonts w:asciiTheme="minorHAnsi" w:hAnsiTheme="minorHAnsi"/>
              </w:rPr>
            </w:pPr>
            <w:r>
              <w:rPr>
                <w:rFonts w:asciiTheme="minorHAnsi" w:hAnsiTheme="minorHAnsi"/>
              </w:rPr>
              <w:t>2</w:t>
            </w:r>
          </w:p>
        </w:tc>
        <w:tc>
          <w:tcPr>
            <w:tcW w:w="2036" w:type="pct"/>
          </w:tcPr>
          <w:p w:rsidR="007617E4" w:rsidRDefault="007617E4" w:rsidP="007617E4">
            <w:pPr>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rsidR="007617E4" w:rsidRDefault="007617E4" w:rsidP="007617E4">
            <w:pPr>
              <w:spacing w:after="0" w:line="275" w:lineRule="auto"/>
              <w:rPr>
                <w:rFonts w:ascii="Trebuchet MS" w:eastAsia="Trebuchet MS" w:hAnsi="Trebuchet MS"/>
                <w:b/>
              </w:rPr>
            </w:pPr>
            <w:r w:rsidRPr="00676A62">
              <w:rPr>
                <w:rFonts w:ascii="Trebuchet MS" w:eastAsia="Trebuchet MS" w:hAnsi="Trebuchet MS"/>
              </w:rPr>
              <w:t>Pentru achiziţiile simple se va completa</w:t>
            </w:r>
            <w:r w:rsidRPr="00BF5ADE">
              <w:rPr>
                <w:rFonts w:ascii="Trebuchet MS" w:eastAsia="Trebuchet MS" w:hAnsi="Trebuchet MS"/>
                <w:b/>
              </w:rPr>
              <w:t xml:space="preserve"> MEMORIU JUSTIFICATIV.</w:t>
            </w:r>
          </w:p>
          <w:p w:rsidR="007617E4" w:rsidRPr="00E47292" w:rsidRDefault="007617E4" w:rsidP="007617E4">
            <w:pPr>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rsidR="007617E4" w:rsidRPr="00074A4A" w:rsidRDefault="007617E4" w:rsidP="007617E4">
            <w:pPr>
              <w:pStyle w:val="Default"/>
              <w:rPr>
                <w:rFonts w:asciiTheme="minorHAnsi" w:hAnsiTheme="minorHAnsi"/>
                <w:b/>
                <w:bCs/>
                <w:sz w:val="22"/>
                <w:szCs w:val="22"/>
              </w:rPr>
            </w:pPr>
            <w:r w:rsidRPr="00E47292">
              <w:rPr>
                <w:rFonts w:ascii="Trebuchet MS" w:hAnsi="Trebuchet MS" w:cs="Arial"/>
                <w:b/>
                <w:bCs/>
                <w:sz w:val="20"/>
                <w:szCs w:val="20"/>
              </w:rPr>
              <w:t>1.c) Raportul privind stadiul fizic al lucrărilor</w:t>
            </w:r>
          </w:p>
        </w:tc>
        <w:tc>
          <w:tcPr>
            <w:tcW w:w="511" w:type="pct"/>
          </w:tcPr>
          <w:p w:rsidR="007617E4" w:rsidRPr="00074A4A" w:rsidRDefault="007617E4" w:rsidP="00063698">
            <w:pPr>
              <w:pStyle w:val="Default"/>
              <w:rPr>
                <w:rFonts w:asciiTheme="minorHAnsi" w:hAnsiTheme="minorHAnsi"/>
                <w:sz w:val="22"/>
                <w:szCs w:val="22"/>
              </w:rPr>
            </w:pPr>
          </w:p>
        </w:tc>
        <w:tc>
          <w:tcPr>
            <w:tcW w:w="570" w:type="pct"/>
          </w:tcPr>
          <w:p w:rsidR="007617E4" w:rsidRPr="00074A4A" w:rsidRDefault="007617E4" w:rsidP="00063698">
            <w:pPr>
              <w:pStyle w:val="Default"/>
              <w:rPr>
                <w:rFonts w:asciiTheme="minorHAnsi" w:hAnsiTheme="minorHAnsi"/>
                <w:sz w:val="22"/>
                <w:szCs w:val="22"/>
              </w:rPr>
            </w:pPr>
          </w:p>
        </w:tc>
        <w:tc>
          <w:tcPr>
            <w:tcW w:w="759" w:type="pct"/>
          </w:tcPr>
          <w:p w:rsidR="007617E4" w:rsidRPr="00074A4A" w:rsidRDefault="007617E4" w:rsidP="00063698">
            <w:pPr>
              <w:spacing w:line="360" w:lineRule="auto"/>
              <w:rPr>
                <w:rFonts w:asciiTheme="minorHAnsi" w:hAnsiTheme="minorHAnsi"/>
              </w:rPr>
            </w:pPr>
          </w:p>
        </w:tc>
        <w:tc>
          <w:tcPr>
            <w:tcW w:w="745" w:type="pct"/>
          </w:tcPr>
          <w:p w:rsidR="007617E4" w:rsidRPr="00074A4A" w:rsidRDefault="007617E4" w:rsidP="00063698">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t>3</w:t>
            </w:r>
          </w:p>
        </w:tc>
        <w:tc>
          <w:tcPr>
            <w:tcW w:w="2036" w:type="pct"/>
          </w:tcPr>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rsidR="000711AC" w:rsidRPr="00E47292" w:rsidRDefault="000711AC" w:rsidP="000711AC">
            <w:pPr>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rsidR="000711AC" w:rsidRPr="00E47292" w:rsidRDefault="000711AC" w:rsidP="000711AC">
            <w:pPr>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rsidR="000711AC" w:rsidRPr="00E47292" w:rsidRDefault="000711AC" w:rsidP="000711AC">
            <w:pPr>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lastRenderedPageBreak/>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20, formularele 30 și 40) din 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rsidR="000711AC" w:rsidRPr="00E47292"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rsidR="000711AC" w:rsidRPr="00F10EEF" w:rsidRDefault="000711AC" w:rsidP="000711AC">
            <w:pPr>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t>4</w:t>
            </w:r>
          </w:p>
        </w:tc>
        <w:tc>
          <w:tcPr>
            <w:tcW w:w="2036" w:type="pct"/>
          </w:tcPr>
          <w:p w:rsidR="000711AC" w:rsidRPr="00E47292" w:rsidRDefault="000711AC" w:rsidP="000711AC">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rsidR="000711AC" w:rsidRPr="00E47292" w:rsidRDefault="000711AC" w:rsidP="000711AC">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lastRenderedPageBreak/>
              <w:t>trebuie să conţină:</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coacăz şi agriş 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b/>
                <w:bCs/>
                <w:sz w:val="20"/>
                <w:szCs w:val="20"/>
              </w:rPr>
              <w:lastRenderedPageBreak/>
              <w:t xml:space="preserve">Contractul de concesiune </w:t>
            </w:r>
            <w:r w:rsidRPr="00E47292">
              <w:rPr>
                <w:rFonts w:ascii="Trebuchet MS" w:hAnsi="Trebuchet MS"/>
                <w:sz w:val="20"/>
                <w:szCs w:val="20"/>
              </w:rPr>
              <w:t>va fi însoţit de adresa emisă de concedent şi</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0711AC" w:rsidRPr="00E47292"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rsidR="000711AC" w:rsidRPr="00F10EEF" w:rsidRDefault="000711AC" w:rsidP="000711AC">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lastRenderedPageBreak/>
              <w:t>5</w:t>
            </w:r>
          </w:p>
        </w:tc>
        <w:tc>
          <w:tcPr>
            <w:tcW w:w="2036" w:type="pct"/>
          </w:tcPr>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b/>
                <w:bCs/>
                <w:sz w:val="20"/>
                <w:szCs w:val="20"/>
              </w:rPr>
              <w:t xml:space="preserve">4. CERTIFICAT DE URBANISM </w:t>
            </w:r>
            <w:r w:rsidRPr="00F10EEF">
              <w:rPr>
                <w:rFonts w:ascii="Trebuchet MS" w:hAnsi="Trebuchet MS"/>
                <w:sz w:val="20"/>
                <w:szCs w:val="20"/>
              </w:rPr>
              <w:t>pentru proiecte care prevăd construcţii (noi,</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lastRenderedPageBreak/>
              <w:t>6</w:t>
            </w:r>
          </w:p>
        </w:tc>
        <w:tc>
          <w:tcPr>
            <w:tcW w:w="2036" w:type="pct"/>
          </w:tcPr>
          <w:p w:rsidR="000711AC" w:rsidRPr="00F10EEF" w:rsidRDefault="000711AC" w:rsidP="000711AC">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t>7</w:t>
            </w:r>
          </w:p>
        </w:tc>
        <w:tc>
          <w:tcPr>
            <w:tcW w:w="2036" w:type="pct"/>
          </w:tcPr>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t>8</w:t>
            </w:r>
          </w:p>
        </w:tc>
        <w:tc>
          <w:tcPr>
            <w:tcW w:w="2036" w:type="pct"/>
          </w:tcPr>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9"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0711AC"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0711AC" w:rsidRPr="00F10EEF" w:rsidRDefault="000711AC" w:rsidP="000711AC">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 xml:space="preserve">alimentelor şi trebuie să facă referire clar şi la activitatea de procesare.Documentele acestui punct vor fi emise cu cel mult un an înaintea </w:t>
            </w:r>
            <w:r w:rsidRPr="00F860D3">
              <w:rPr>
                <w:rFonts w:ascii="Trebuchet MS" w:hAnsi="Trebuchet MS"/>
                <w:sz w:val="20"/>
                <w:szCs w:val="20"/>
              </w:rPr>
              <w:lastRenderedPageBreak/>
              <w:t>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7617E4" w:rsidP="000711AC">
            <w:pPr>
              <w:spacing w:line="360" w:lineRule="auto"/>
              <w:jc w:val="center"/>
              <w:rPr>
                <w:rFonts w:asciiTheme="minorHAnsi" w:hAnsiTheme="minorHAnsi"/>
              </w:rPr>
            </w:pPr>
            <w:r>
              <w:rPr>
                <w:rFonts w:asciiTheme="minorHAnsi" w:hAnsiTheme="minorHAnsi"/>
              </w:rPr>
              <w:t>9</w:t>
            </w:r>
          </w:p>
        </w:tc>
        <w:tc>
          <w:tcPr>
            <w:tcW w:w="2036" w:type="pct"/>
          </w:tcPr>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rsidR="000711AC" w:rsidRPr="00F10EEF" w:rsidRDefault="000711AC" w:rsidP="000711AC">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Pr>
                <w:rFonts w:ascii="Trebuchet MS" w:hAnsi="Trebuchet MS"/>
                <w:sz w:val="20"/>
                <w:szCs w:val="20"/>
              </w:rPr>
              <w:t xml:space="preserve"> </w:t>
            </w:r>
            <w:r w:rsidRPr="00F10EEF">
              <w:rPr>
                <w:rFonts w:ascii="Trebuchet MS" w:hAnsi="Trebuchet MS"/>
                <w:sz w:val="20"/>
                <w:szCs w:val="20"/>
              </w:rPr>
              <w:t>operaţiunile cu AFIR);</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Default="007617E4" w:rsidP="000711AC">
            <w:pPr>
              <w:spacing w:line="360" w:lineRule="auto"/>
              <w:jc w:val="center"/>
              <w:rPr>
                <w:rFonts w:asciiTheme="minorHAnsi" w:hAnsiTheme="minorHAnsi"/>
              </w:rPr>
            </w:pPr>
            <w:r>
              <w:rPr>
                <w:rFonts w:asciiTheme="minorHAnsi" w:hAnsiTheme="minorHAnsi"/>
              </w:rPr>
              <w:t>1</w:t>
            </w:r>
            <w:r w:rsidR="00856603">
              <w:rPr>
                <w:rFonts w:asciiTheme="minorHAnsi" w:hAnsiTheme="minorHAnsi"/>
              </w:rPr>
              <w:t>0</w:t>
            </w: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r>
              <w:rPr>
                <w:rFonts w:asciiTheme="minorHAnsi" w:hAnsiTheme="minorHAnsi"/>
              </w:rPr>
              <w:t>11</w:t>
            </w: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p>
          <w:p w:rsidR="00856603" w:rsidRDefault="00856603" w:rsidP="000711AC">
            <w:pPr>
              <w:spacing w:line="360" w:lineRule="auto"/>
              <w:jc w:val="center"/>
              <w:rPr>
                <w:rFonts w:asciiTheme="minorHAnsi" w:hAnsiTheme="minorHAnsi"/>
              </w:rPr>
            </w:pPr>
          </w:p>
          <w:p w:rsidR="00856603" w:rsidRPr="00074A4A" w:rsidRDefault="00856603" w:rsidP="000711AC">
            <w:pPr>
              <w:spacing w:line="360" w:lineRule="auto"/>
              <w:jc w:val="center"/>
              <w:rPr>
                <w:rFonts w:asciiTheme="minorHAnsi" w:hAnsiTheme="minorHAnsi"/>
              </w:rPr>
            </w:pPr>
          </w:p>
        </w:tc>
        <w:tc>
          <w:tcPr>
            <w:tcW w:w="2036" w:type="pct"/>
          </w:tcPr>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rsidR="000711AC"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rsidR="000711AC" w:rsidRDefault="000711AC" w:rsidP="000711AC">
            <w:pPr>
              <w:spacing w:after="0" w:line="240" w:lineRule="auto"/>
              <w:contextualSpacing/>
              <w:rPr>
                <w:rFonts w:ascii="Trebuchet MS" w:hAnsi="Trebuchet MS"/>
                <w:b/>
                <w:bCs/>
                <w:sz w:val="20"/>
                <w:szCs w:val="20"/>
              </w:rPr>
            </w:pPr>
          </w:p>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r>
              <w:rPr>
                <w:rFonts w:ascii="Trebuchet MS" w:hAnsi="Trebuchet MS"/>
                <w:b/>
                <w:bCs/>
                <w:sz w:val="20"/>
                <w:szCs w:val="20"/>
              </w:rPr>
              <w:t>c</w:t>
            </w:r>
            <w:r w:rsidRPr="00C46D11">
              <w:rPr>
                <w:rFonts w:ascii="Trebuchet MS" w:hAnsi="Trebuchet MS"/>
                <w:b/>
                <w:bCs/>
                <w:sz w:val="20"/>
                <w:szCs w:val="20"/>
              </w:rPr>
              <w:t>omposesorate , obşti şi alte forme</w:t>
            </w:r>
          </w:p>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rsidR="000711AC" w:rsidRPr="00C46D11" w:rsidRDefault="000711AC" w:rsidP="000711AC">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rsidR="000711AC" w:rsidRPr="00F10EEF" w:rsidRDefault="000711AC" w:rsidP="000711AC">
            <w:pPr>
              <w:spacing w:after="0" w:line="240" w:lineRule="auto"/>
              <w:contextualSpacing/>
              <w:rPr>
                <w:rFonts w:ascii="Trebuchet MS" w:hAnsi="Trebuchet MS"/>
                <w:sz w:val="20"/>
                <w:szCs w:val="20"/>
              </w:rPr>
            </w:pPr>
            <w:r w:rsidRPr="00C46D11">
              <w:rPr>
                <w:rFonts w:ascii="Trebuchet MS" w:hAnsi="Trebuchet MS"/>
                <w:b/>
                <w:bCs/>
                <w:sz w:val="20"/>
                <w:szCs w:val="20"/>
              </w:rPr>
              <w:lastRenderedPageBreak/>
              <w:t>c) DOCUMENT de înfiinţare a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12</w:t>
            </w:r>
          </w:p>
        </w:tc>
        <w:tc>
          <w:tcPr>
            <w:tcW w:w="2036" w:type="pct"/>
          </w:tcPr>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rsidR="000711AC" w:rsidRPr="00D055DD" w:rsidRDefault="000711AC" w:rsidP="000711AC">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rsidR="000711AC" w:rsidRPr="00D055DD" w:rsidRDefault="000711AC" w:rsidP="000711AC">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rsidR="000711AC" w:rsidRPr="00D055DD" w:rsidRDefault="000711AC" w:rsidP="000711AC">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b/>
                <w:bCs/>
                <w:sz w:val="20"/>
                <w:szCs w:val="20"/>
              </w:rPr>
              <w:t>legate de exploataţie)</w:t>
            </w:r>
            <w:r w:rsidRPr="00D055DD">
              <w:rPr>
                <w:rFonts w:ascii="Trebuchet MS" w:hAnsi="Trebuchet MS"/>
                <w:sz w:val="20"/>
                <w:szCs w:val="20"/>
              </w:rPr>
              <w:t>.</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ULTIMA PLATĂ</w:t>
            </w:r>
          </w:p>
          <w:p w:rsidR="000711AC" w:rsidRPr="00D055DD"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rsidR="000711AC" w:rsidRPr="00F10EEF" w:rsidRDefault="000711AC" w:rsidP="000711AC">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13</w:t>
            </w:r>
          </w:p>
        </w:tc>
        <w:tc>
          <w:tcPr>
            <w:tcW w:w="2036" w:type="pct"/>
          </w:tcPr>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lastRenderedPageBreak/>
              <w:t>12.1 Aviz de gospodărirea apelor/notificarea de începere a execuţiei în cazul</w:t>
            </w:r>
            <w:r>
              <w:rPr>
                <w:rFonts w:ascii="Trebuchet MS" w:hAnsi="Trebuchet MS"/>
                <w:sz w:val="20"/>
                <w:szCs w:val="20"/>
              </w:rPr>
              <w:t xml:space="preserve"> </w:t>
            </w:r>
            <w:r w:rsidRPr="004C774A">
              <w:rPr>
                <w:rFonts w:ascii="Trebuchet MS" w:hAnsi="Trebuchet MS"/>
                <w:sz w:val="20"/>
                <w:szCs w:val="20"/>
              </w:rPr>
              <w:t>investiţiilor noi</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Sau</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12.2 Aviz emis de ANIF(dacă este cazul)</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rsidR="000711AC" w:rsidRPr="004C774A"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rsidR="000711AC" w:rsidRPr="00F10EEF" w:rsidRDefault="000711AC" w:rsidP="000711AC">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14</w:t>
            </w:r>
          </w:p>
        </w:tc>
        <w:tc>
          <w:tcPr>
            <w:tcW w:w="2036" w:type="pct"/>
          </w:tcPr>
          <w:p w:rsidR="000711AC" w:rsidRPr="000E1778"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rsidR="000711AC" w:rsidRPr="000E1778"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rsidR="000711AC" w:rsidRPr="000E1778"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rsidR="000711AC" w:rsidRPr="000E1778"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rsidR="000711AC" w:rsidRPr="000E1778"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rsidR="000711AC" w:rsidRPr="00F10EEF" w:rsidRDefault="000711AC" w:rsidP="000711AC">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15</w:t>
            </w:r>
          </w:p>
        </w:tc>
        <w:tc>
          <w:tcPr>
            <w:tcW w:w="2036" w:type="pct"/>
          </w:tcPr>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suprafețe mai mici de 2 ha vor avea 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rsidR="000711AC" w:rsidRPr="00F10EEF"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lastRenderedPageBreak/>
              <w:t>16</w:t>
            </w:r>
          </w:p>
        </w:tc>
        <w:tc>
          <w:tcPr>
            <w:tcW w:w="2036" w:type="pct"/>
          </w:tcPr>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rsidR="000711AC" w:rsidRPr="00803291"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rsidR="000711AC" w:rsidRPr="00F10EEF" w:rsidRDefault="000711AC" w:rsidP="000711AC">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17</w:t>
            </w:r>
          </w:p>
        </w:tc>
        <w:tc>
          <w:tcPr>
            <w:tcW w:w="2036" w:type="pct"/>
          </w:tcPr>
          <w:p w:rsidR="000711AC" w:rsidRPr="00F10EEF" w:rsidRDefault="000711AC" w:rsidP="000711AC">
            <w:pPr>
              <w:autoSpaceDE w:val="0"/>
              <w:autoSpaceDN w:val="0"/>
              <w:adjustRightInd w:val="0"/>
              <w:spacing w:after="0" w:line="240" w:lineRule="auto"/>
              <w:rPr>
                <w:rFonts w:ascii="Trebuchet MS" w:hAnsi="Trebuchet MS"/>
                <w:sz w:val="20"/>
                <w:szCs w:val="20"/>
              </w:rPr>
            </w:pPr>
            <w:r>
              <w:rPr>
                <w:rFonts w:ascii="Arial" w:hAnsi="Arial" w:cs="Arial"/>
              </w:rPr>
              <w:t>16</w:t>
            </w:r>
            <w:r w:rsidRPr="009B5272">
              <w:rPr>
                <w:rFonts w:ascii="Arial" w:hAnsi="Arial" w:cs="Arial"/>
              </w:rPr>
              <w:t>. Precontractele cu persoane juridice prin care se realizează comercializarea</w:t>
            </w:r>
            <w:r>
              <w:rPr>
                <w:rFonts w:ascii="Arial" w:hAnsi="Arial" w:cs="Arial"/>
              </w:rPr>
              <w:t xml:space="preserve"> </w:t>
            </w:r>
            <w:r w:rsidRPr="009B5272">
              <w:rPr>
                <w:rFonts w:ascii="Arial" w:hAnsi="Arial" w:cs="Arial"/>
              </w:rPr>
              <w:t>produselor proprii</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18</w:t>
            </w:r>
          </w:p>
        </w:tc>
        <w:tc>
          <w:tcPr>
            <w:tcW w:w="2036" w:type="pct"/>
          </w:tcPr>
          <w:p w:rsidR="000711AC" w:rsidRPr="00AE04BF" w:rsidRDefault="000711AC" w:rsidP="000711AC">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.1 FIŞA DE ÎNREGISTRARE CA PRODUCĂTOR ȘI/SAU PROCESATOR</w:t>
            </w:r>
          </w:p>
          <w:p w:rsidR="000711AC" w:rsidRPr="00AE04BF" w:rsidRDefault="000711AC" w:rsidP="000711AC">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rsidR="000711AC" w:rsidRPr="00AE04BF" w:rsidRDefault="000711AC" w:rsidP="000711AC">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rsidR="000711AC" w:rsidRPr="00AE04BF" w:rsidRDefault="000711AC" w:rsidP="000711AC">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rsidR="000711AC" w:rsidRPr="00AE04BF" w:rsidRDefault="000711AC" w:rsidP="000711AC">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rsidR="000711AC" w:rsidRPr="00AE04BF" w:rsidRDefault="000711AC" w:rsidP="000711AC">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.2 Certificat de conformitate a produselor agroalimentare ecologice</w:t>
            </w:r>
          </w:p>
          <w:p w:rsidR="000711AC" w:rsidRPr="00AE04BF" w:rsidRDefault="000711AC" w:rsidP="000711AC">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rsidR="000711AC" w:rsidRPr="00F10EEF" w:rsidRDefault="000711AC" w:rsidP="000711AC">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19</w:t>
            </w:r>
          </w:p>
        </w:tc>
        <w:tc>
          <w:tcPr>
            <w:tcW w:w="2036" w:type="pct"/>
          </w:tcPr>
          <w:p w:rsidR="000711AC" w:rsidRPr="00B33591" w:rsidRDefault="000711AC" w:rsidP="000711AC">
            <w:pPr>
              <w:spacing w:after="0" w:line="240" w:lineRule="auto"/>
              <w:contextualSpacing/>
              <w:rPr>
                <w:rFonts w:ascii="Trebuchet MS" w:hAnsi="Trebuchet MS"/>
                <w:sz w:val="20"/>
                <w:szCs w:val="20"/>
              </w:rPr>
            </w:pPr>
            <w:r>
              <w:rPr>
                <w:rFonts w:ascii="Trebuchet MS" w:hAnsi="Trebuchet MS"/>
                <w:sz w:val="20"/>
                <w:szCs w:val="20"/>
              </w:rPr>
              <w:t>18</w:t>
            </w:r>
            <w:r w:rsidRPr="00B33591">
              <w:rPr>
                <w:rFonts w:ascii="Trebuchet MS" w:hAnsi="Trebuchet MS"/>
                <w:sz w:val="20"/>
                <w:szCs w:val="20"/>
              </w:rPr>
              <w:t>.1 DOCUMENTE SOLICITATE PENTRU GRUP DE PRODUCĂTORI</w:t>
            </w:r>
          </w:p>
          <w:p w:rsidR="000711AC" w:rsidRPr="00B33591" w:rsidRDefault="000711AC" w:rsidP="000711AC">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rsidR="000711AC" w:rsidRPr="00F10EEF" w:rsidRDefault="000711AC" w:rsidP="000711AC">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Pr="00B33591">
              <w:rPr>
                <w:rFonts w:ascii="Trebuchet MS" w:hAnsi="Trebuchet MS"/>
                <w:sz w:val="20"/>
                <w:szCs w:val="20"/>
              </w:rPr>
              <w:t xml:space="preserve">forestiere, cu modificările și completările ulterioare), din care sa </w:t>
            </w:r>
            <w:r w:rsidRPr="00B33591">
              <w:rPr>
                <w:rFonts w:ascii="Trebuchet MS" w:hAnsi="Trebuchet MS"/>
                <w:sz w:val="20"/>
                <w:szCs w:val="20"/>
              </w:rPr>
              <w:lastRenderedPageBreak/>
              <w:t>reiasa că</w:t>
            </w:r>
            <w:r>
              <w:rPr>
                <w:rFonts w:ascii="Trebuchet MS" w:hAnsi="Trebuchet MS"/>
                <w:sz w:val="20"/>
                <w:szCs w:val="20"/>
              </w:rPr>
              <w:t xml:space="preserve"> </w:t>
            </w:r>
            <w:r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Pr="00B33591">
              <w:rPr>
                <w:rFonts w:ascii="Trebuchet MS" w:hAnsi="Trebuchet MS"/>
                <w:sz w:val="20"/>
                <w:szCs w:val="20"/>
              </w:rPr>
              <w:t>modificăr</w:t>
            </w:r>
            <w:r>
              <w:rPr>
                <w:rFonts w:ascii="Trebuchet MS" w:hAnsi="Trebuchet MS"/>
                <w:sz w:val="20"/>
                <w:szCs w:val="20"/>
              </w:rPr>
              <w:t>ile și completările ulterioare.</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20</w:t>
            </w:r>
          </w:p>
        </w:tc>
        <w:tc>
          <w:tcPr>
            <w:tcW w:w="2036" w:type="pct"/>
          </w:tcPr>
          <w:p w:rsidR="000711AC" w:rsidRPr="00AF5376" w:rsidRDefault="000711AC" w:rsidP="000711AC">
            <w:pPr>
              <w:spacing w:after="0" w:line="240" w:lineRule="auto"/>
              <w:contextualSpacing/>
              <w:rPr>
                <w:rFonts w:ascii="Trebuchet MS" w:hAnsi="Trebuchet MS"/>
                <w:sz w:val="20"/>
                <w:szCs w:val="20"/>
              </w:rPr>
            </w:pPr>
            <w:r>
              <w:rPr>
                <w:rFonts w:ascii="Trebuchet MS" w:hAnsi="Trebuchet MS"/>
                <w:sz w:val="20"/>
                <w:szCs w:val="20"/>
              </w:rPr>
              <w:t>19</w:t>
            </w:r>
            <w:r w:rsidRPr="00AF5376">
              <w:rPr>
                <w:rFonts w:ascii="Trebuchet MS" w:hAnsi="Trebuchet MS"/>
                <w:sz w:val="20"/>
                <w:szCs w:val="20"/>
              </w:rPr>
              <w:t xml:space="preserve">. </w:t>
            </w:r>
            <w:r w:rsidRPr="00AF5376">
              <w:rPr>
                <w:rFonts w:ascii="Trebuchet MS" w:hAnsi="Trebuchet MS"/>
                <w:b/>
                <w:bCs/>
                <w:sz w:val="20"/>
                <w:szCs w:val="20"/>
              </w:rPr>
              <w:t xml:space="preserve">ACORD de principiu privind includerea generatoarelor </w:t>
            </w:r>
            <w:r w:rsidRPr="00AF5376">
              <w:rPr>
                <w:rFonts w:ascii="Trebuchet MS" w:hAnsi="Trebuchet MS"/>
                <w:sz w:val="20"/>
                <w:szCs w:val="20"/>
              </w:rPr>
              <w:t>terestre</w:t>
            </w:r>
          </w:p>
          <w:p w:rsidR="000711AC" w:rsidRPr="00F10EEF" w:rsidRDefault="000711AC" w:rsidP="000711AC">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21</w:t>
            </w:r>
          </w:p>
        </w:tc>
        <w:tc>
          <w:tcPr>
            <w:tcW w:w="2036" w:type="pct"/>
          </w:tcPr>
          <w:p w:rsidR="000711AC" w:rsidRPr="00AF5376" w:rsidRDefault="000711AC" w:rsidP="000711AC">
            <w:pPr>
              <w:spacing w:after="0" w:line="240" w:lineRule="auto"/>
              <w:contextualSpacing/>
              <w:rPr>
                <w:rFonts w:ascii="Trebuchet MS" w:hAnsi="Trebuchet MS"/>
                <w:sz w:val="20"/>
                <w:szCs w:val="20"/>
              </w:rPr>
            </w:pPr>
            <w:r>
              <w:rPr>
                <w:rFonts w:ascii="Trebuchet MS" w:hAnsi="Trebuchet MS"/>
                <w:sz w:val="20"/>
                <w:szCs w:val="20"/>
              </w:rPr>
              <w:t>20</w:t>
            </w:r>
            <w:r w:rsidRPr="00AF5376">
              <w:rPr>
                <w:rFonts w:ascii="Trebuchet MS" w:hAnsi="Trebuchet MS"/>
                <w:sz w:val="20"/>
                <w:szCs w:val="20"/>
              </w:rPr>
              <w:t>. Document din care să rezulte că materialul de plantare fructifer este inclus</w:t>
            </w:r>
            <w:r>
              <w:rPr>
                <w:rFonts w:ascii="Trebuchet MS" w:hAnsi="Trebuchet MS"/>
                <w:sz w:val="20"/>
                <w:szCs w:val="20"/>
              </w:rPr>
              <w:t xml:space="preserve"> </w:t>
            </w:r>
            <w:r w:rsidRPr="00AF5376">
              <w:rPr>
                <w:rFonts w:ascii="Trebuchet MS" w:hAnsi="Trebuchet MS"/>
                <w:sz w:val="20"/>
                <w:szCs w:val="20"/>
              </w:rPr>
              <w:t>în Cataloagele oficiale ale statelor membre UE sau care se regăsesc în</w:t>
            </w:r>
            <w:r>
              <w:rPr>
                <w:rFonts w:ascii="Trebuchet MS" w:hAnsi="Trebuchet MS"/>
                <w:sz w:val="20"/>
                <w:szCs w:val="20"/>
              </w:rPr>
              <w:t xml:space="preserve"> </w:t>
            </w:r>
            <w:r w:rsidRPr="00AF5376">
              <w:rPr>
                <w:rFonts w:ascii="Trebuchet MS" w:hAnsi="Trebuchet MS"/>
                <w:sz w:val="20"/>
                <w:szCs w:val="20"/>
              </w:rPr>
              <w:t>cataloagele producătorilor comerciali de material de plantare fructifer</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856603" w:rsidP="000711AC">
            <w:pPr>
              <w:spacing w:line="360" w:lineRule="auto"/>
              <w:jc w:val="center"/>
              <w:rPr>
                <w:rFonts w:asciiTheme="minorHAnsi" w:hAnsiTheme="minorHAnsi"/>
              </w:rPr>
            </w:pPr>
            <w:r>
              <w:rPr>
                <w:rFonts w:asciiTheme="minorHAnsi" w:hAnsiTheme="minorHAnsi"/>
              </w:rPr>
              <w:t>22</w:t>
            </w:r>
          </w:p>
        </w:tc>
        <w:tc>
          <w:tcPr>
            <w:tcW w:w="2036" w:type="pct"/>
          </w:tcPr>
          <w:p w:rsidR="000711AC" w:rsidRPr="00F10EEF" w:rsidRDefault="000711AC" w:rsidP="000711AC">
            <w:pPr>
              <w:spacing w:after="0" w:line="240" w:lineRule="auto"/>
              <w:contextualSpacing/>
              <w:rPr>
                <w:rFonts w:ascii="Trebuchet MS" w:hAnsi="Trebuchet MS"/>
                <w:sz w:val="20"/>
                <w:szCs w:val="20"/>
              </w:rPr>
            </w:pPr>
            <w:r>
              <w:rPr>
                <w:rFonts w:ascii="Trebuchet MS" w:hAnsi="Trebuchet MS"/>
                <w:sz w:val="20"/>
                <w:szCs w:val="20"/>
              </w:rPr>
              <w:t>21</w:t>
            </w:r>
            <w:r w:rsidRPr="00F10EEF">
              <w:rPr>
                <w:rFonts w:ascii="Trebuchet MS" w:hAnsi="Trebuchet MS"/>
                <w:sz w:val="20"/>
                <w:szCs w:val="20"/>
              </w:rPr>
              <w:t>. Alte documente (se vor specifica după caz) pe care solicitantul le poate aduce in scopul sustinerii proiectului</w:t>
            </w: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0711AC" w:rsidRPr="00074A4A" w:rsidTr="000711AC">
        <w:trPr>
          <w:trHeight w:val="143"/>
          <w:jc w:val="center"/>
        </w:trPr>
        <w:tc>
          <w:tcPr>
            <w:tcW w:w="380" w:type="pct"/>
            <w:vAlign w:val="center"/>
          </w:tcPr>
          <w:p w:rsidR="000711AC" w:rsidRPr="00074A4A" w:rsidRDefault="000711AC" w:rsidP="000711AC">
            <w:pPr>
              <w:spacing w:line="360" w:lineRule="auto"/>
              <w:jc w:val="center"/>
              <w:rPr>
                <w:rFonts w:asciiTheme="minorHAnsi" w:hAnsiTheme="minorHAnsi"/>
              </w:rPr>
            </w:pPr>
          </w:p>
        </w:tc>
        <w:tc>
          <w:tcPr>
            <w:tcW w:w="2036" w:type="pct"/>
            <w:vAlign w:val="center"/>
          </w:tcPr>
          <w:p w:rsidR="000711AC" w:rsidRPr="00F10EEF" w:rsidRDefault="000711AC" w:rsidP="000711AC">
            <w:pPr>
              <w:spacing w:after="0" w:line="240" w:lineRule="auto"/>
              <w:contextualSpacing/>
              <w:jc w:val="both"/>
              <w:rPr>
                <w:rFonts w:ascii="Trebuchet MS" w:hAnsi="Trebuchet MS"/>
                <w:sz w:val="20"/>
                <w:szCs w:val="20"/>
              </w:rPr>
            </w:pPr>
          </w:p>
        </w:tc>
        <w:tc>
          <w:tcPr>
            <w:tcW w:w="511" w:type="pct"/>
          </w:tcPr>
          <w:p w:rsidR="000711AC" w:rsidRPr="00074A4A" w:rsidRDefault="000711AC" w:rsidP="000711AC">
            <w:pPr>
              <w:pStyle w:val="Default"/>
              <w:rPr>
                <w:rFonts w:asciiTheme="minorHAnsi" w:hAnsiTheme="minorHAnsi"/>
                <w:sz w:val="22"/>
                <w:szCs w:val="22"/>
              </w:rPr>
            </w:pPr>
          </w:p>
        </w:tc>
        <w:tc>
          <w:tcPr>
            <w:tcW w:w="570" w:type="pct"/>
          </w:tcPr>
          <w:p w:rsidR="000711AC" w:rsidRPr="00074A4A" w:rsidRDefault="000711AC" w:rsidP="000711AC">
            <w:pPr>
              <w:pStyle w:val="Default"/>
              <w:rPr>
                <w:rFonts w:asciiTheme="minorHAnsi" w:hAnsiTheme="minorHAnsi"/>
                <w:sz w:val="22"/>
                <w:szCs w:val="22"/>
              </w:rPr>
            </w:pPr>
          </w:p>
        </w:tc>
        <w:tc>
          <w:tcPr>
            <w:tcW w:w="759" w:type="pct"/>
          </w:tcPr>
          <w:p w:rsidR="000711AC" w:rsidRPr="00074A4A" w:rsidRDefault="000711AC" w:rsidP="000711AC">
            <w:pPr>
              <w:spacing w:line="360" w:lineRule="auto"/>
              <w:rPr>
                <w:rFonts w:asciiTheme="minorHAnsi" w:hAnsiTheme="minorHAnsi"/>
              </w:rPr>
            </w:pPr>
          </w:p>
        </w:tc>
        <w:tc>
          <w:tcPr>
            <w:tcW w:w="745" w:type="pct"/>
          </w:tcPr>
          <w:p w:rsidR="000711AC" w:rsidRPr="00074A4A" w:rsidRDefault="000711AC" w:rsidP="000711AC">
            <w:pPr>
              <w:spacing w:line="360" w:lineRule="auto"/>
              <w:rPr>
                <w:rFonts w:asciiTheme="minorHAnsi" w:hAnsiTheme="minorHAnsi"/>
              </w:rPr>
            </w:pPr>
          </w:p>
        </w:tc>
      </w:tr>
      <w:tr w:rsidR="00856603" w:rsidRPr="00074A4A" w:rsidTr="000711AC">
        <w:trPr>
          <w:trHeight w:val="143"/>
          <w:jc w:val="center"/>
        </w:trPr>
        <w:tc>
          <w:tcPr>
            <w:tcW w:w="380" w:type="pct"/>
            <w:vAlign w:val="center"/>
          </w:tcPr>
          <w:p w:rsidR="00856603" w:rsidRPr="00074A4A" w:rsidRDefault="00856603" w:rsidP="000711AC">
            <w:pPr>
              <w:spacing w:line="360" w:lineRule="auto"/>
              <w:jc w:val="center"/>
              <w:rPr>
                <w:rFonts w:asciiTheme="minorHAnsi" w:hAnsiTheme="minorHAnsi"/>
              </w:rPr>
            </w:pPr>
          </w:p>
        </w:tc>
        <w:tc>
          <w:tcPr>
            <w:tcW w:w="2036" w:type="pct"/>
            <w:vAlign w:val="center"/>
          </w:tcPr>
          <w:p w:rsidR="00856603" w:rsidRPr="00F10EEF" w:rsidRDefault="00856603" w:rsidP="000711AC">
            <w:pPr>
              <w:spacing w:after="0" w:line="240" w:lineRule="auto"/>
              <w:contextualSpacing/>
              <w:jc w:val="both"/>
              <w:rPr>
                <w:rFonts w:ascii="Trebuchet MS" w:hAnsi="Trebuchet MS"/>
                <w:sz w:val="20"/>
                <w:szCs w:val="20"/>
              </w:rPr>
            </w:pPr>
          </w:p>
        </w:tc>
        <w:tc>
          <w:tcPr>
            <w:tcW w:w="511" w:type="pct"/>
          </w:tcPr>
          <w:p w:rsidR="00856603" w:rsidRPr="00074A4A" w:rsidRDefault="00856603" w:rsidP="000711AC">
            <w:pPr>
              <w:pStyle w:val="Default"/>
              <w:rPr>
                <w:rFonts w:asciiTheme="minorHAnsi" w:hAnsiTheme="minorHAnsi"/>
                <w:sz w:val="22"/>
                <w:szCs w:val="22"/>
              </w:rPr>
            </w:pPr>
          </w:p>
        </w:tc>
        <w:tc>
          <w:tcPr>
            <w:tcW w:w="570" w:type="pct"/>
          </w:tcPr>
          <w:p w:rsidR="00856603" w:rsidRPr="00074A4A" w:rsidRDefault="00856603" w:rsidP="000711AC">
            <w:pPr>
              <w:pStyle w:val="Default"/>
              <w:rPr>
                <w:rFonts w:asciiTheme="minorHAnsi" w:hAnsiTheme="minorHAnsi"/>
                <w:sz w:val="22"/>
                <w:szCs w:val="22"/>
              </w:rPr>
            </w:pPr>
          </w:p>
        </w:tc>
        <w:tc>
          <w:tcPr>
            <w:tcW w:w="759" w:type="pct"/>
          </w:tcPr>
          <w:p w:rsidR="00856603" w:rsidRPr="00074A4A" w:rsidRDefault="00856603" w:rsidP="000711AC">
            <w:pPr>
              <w:spacing w:line="360" w:lineRule="auto"/>
              <w:rPr>
                <w:rFonts w:asciiTheme="minorHAnsi" w:hAnsiTheme="minorHAnsi"/>
              </w:rPr>
            </w:pPr>
          </w:p>
        </w:tc>
        <w:tc>
          <w:tcPr>
            <w:tcW w:w="745" w:type="pct"/>
          </w:tcPr>
          <w:p w:rsidR="00856603" w:rsidRPr="00074A4A" w:rsidRDefault="00856603" w:rsidP="000711AC">
            <w:pPr>
              <w:spacing w:line="360" w:lineRule="auto"/>
              <w:rPr>
                <w:rFonts w:asciiTheme="minorHAnsi" w:hAnsiTheme="minorHAnsi"/>
              </w:rPr>
            </w:pPr>
          </w:p>
        </w:tc>
      </w:tr>
      <w:tr w:rsidR="00856603" w:rsidRPr="00074A4A" w:rsidTr="000711AC">
        <w:trPr>
          <w:trHeight w:val="143"/>
          <w:jc w:val="center"/>
        </w:trPr>
        <w:tc>
          <w:tcPr>
            <w:tcW w:w="380" w:type="pct"/>
            <w:vAlign w:val="center"/>
          </w:tcPr>
          <w:p w:rsidR="00856603" w:rsidRPr="00074A4A" w:rsidRDefault="00856603" w:rsidP="000711AC">
            <w:pPr>
              <w:spacing w:line="360" w:lineRule="auto"/>
              <w:jc w:val="center"/>
              <w:rPr>
                <w:rFonts w:asciiTheme="minorHAnsi" w:hAnsiTheme="minorHAnsi"/>
              </w:rPr>
            </w:pPr>
          </w:p>
        </w:tc>
        <w:tc>
          <w:tcPr>
            <w:tcW w:w="2036" w:type="pct"/>
            <w:vAlign w:val="center"/>
          </w:tcPr>
          <w:p w:rsidR="00856603" w:rsidRPr="00F10EEF" w:rsidRDefault="00856603" w:rsidP="000711AC">
            <w:pPr>
              <w:spacing w:after="0" w:line="240" w:lineRule="auto"/>
              <w:contextualSpacing/>
              <w:jc w:val="both"/>
              <w:rPr>
                <w:rFonts w:ascii="Trebuchet MS" w:hAnsi="Trebuchet MS"/>
                <w:sz w:val="20"/>
                <w:szCs w:val="20"/>
              </w:rPr>
            </w:pPr>
          </w:p>
        </w:tc>
        <w:tc>
          <w:tcPr>
            <w:tcW w:w="511" w:type="pct"/>
          </w:tcPr>
          <w:p w:rsidR="00856603" w:rsidRPr="00074A4A" w:rsidRDefault="00856603" w:rsidP="000711AC">
            <w:pPr>
              <w:pStyle w:val="Default"/>
              <w:rPr>
                <w:rFonts w:asciiTheme="minorHAnsi" w:hAnsiTheme="minorHAnsi"/>
                <w:sz w:val="22"/>
                <w:szCs w:val="22"/>
              </w:rPr>
            </w:pPr>
          </w:p>
        </w:tc>
        <w:tc>
          <w:tcPr>
            <w:tcW w:w="570" w:type="pct"/>
          </w:tcPr>
          <w:p w:rsidR="00856603" w:rsidRPr="00074A4A" w:rsidRDefault="00856603" w:rsidP="000711AC">
            <w:pPr>
              <w:pStyle w:val="Default"/>
              <w:rPr>
                <w:rFonts w:asciiTheme="minorHAnsi" w:hAnsiTheme="minorHAnsi"/>
                <w:sz w:val="22"/>
                <w:szCs w:val="22"/>
              </w:rPr>
            </w:pPr>
          </w:p>
        </w:tc>
        <w:tc>
          <w:tcPr>
            <w:tcW w:w="759" w:type="pct"/>
          </w:tcPr>
          <w:p w:rsidR="00856603" w:rsidRPr="00074A4A" w:rsidRDefault="00856603" w:rsidP="000711AC">
            <w:pPr>
              <w:spacing w:line="360" w:lineRule="auto"/>
              <w:rPr>
                <w:rFonts w:asciiTheme="minorHAnsi" w:hAnsiTheme="minorHAnsi"/>
              </w:rPr>
            </w:pPr>
          </w:p>
        </w:tc>
        <w:tc>
          <w:tcPr>
            <w:tcW w:w="745" w:type="pct"/>
          </w:tcPr>
          <w:p w:rsidR="00856603" w:rsidRPr="00074A4A" w:rsidRDefault="00856603" w:rsidP="000711AC">
            <w:pPr>
              <w:spacing w:line="360" w:lineRule="auto"/>
              <w:rPr>
                <w:rFonts w:asciiTheme="minorHAnsi" w:hAnsiTheme="minorHAnsi"/>
              </w:rPr>
            </w:pPr>
          </w:p>
        </w:tc>
      </w:tr>
      <w:tr w:rsidR="00856603" w:rsidRPr="00074A4A" w:rsidTr="000711AC">
        <w:trPr>
          <w:trHeight w:val="143"/>
          <w:jc w:val="center"/>
        </w:trPr>
        <w:tc>
          <w:tcPr>
            <w:tcW w:w="380" w:type="pct"/>
            <w:vAlign w:val="center"/>
          </w:tcPr>
          <w:p w:rsidR="00856603" w:rsidRPr="00074A4A" w:rsidRDefault="00856603" w:rsidP="000711AC">
            <w:pPr>
              <w:spacing w:line="360" w:lineRule="auto"/>
              <w:jc w:val="center"/>
              <w:rPr>
                <w:rFonts w:asciiTheme="minorHAnsi" w:hAnsiTheme="minorHAnsi"/>
              </w:rPr>
            </w:pPr>
          </w:p>
        </w:tc>
        <w:tc>
          <w:tcPr>
            <w:tcW w:w="2036" w:type="pct"/>
            <w:vAlign w:val="center"/>
          </w:tcPr>
          <w:p w:rsidR="00856603" w:rsidRPr="00F10EEF" w:rsidRDefault="00856603" w:rsidP="000711AC">
            <w:pPr>
              <w:spacing w:after="0" w:line="240" w:lineRule="auto"/>
              <w:contextualSpacing/>
              <w:jc w:val="both"/>
              <w:rPr>
                <w:rFonts w:ascii="Trebuchet MS" w:hAnsi="Trebuchet MS"/>
                <w:sz w:val="20"/>
                <w:szCs w:val="20"/>
              </w:rPr>
            </w:pPr>
          </w:p>
        </w:tc>
        <w:tc>
          <w:tcPr>
            <w:tcW w:w="511" w:type="pct"/>
          </w:tcPr>
          <w:p w:rsidR="00856603" w:rsidRPr="00074A4A" w:rsidRDefault="00856603" w:rsidP="000711AC">
            <w:pPr>
              <w:pStyle w:val="Default"/>
              <w:rPr>
                <w:rFonts w:asciiTheme="minorHAnsi" w:hAnsiTheme="minorHAnsi"/>
                <w:sz w:val="22"/>
                <w:szCs w:val="22"/>
              </w:rPr>
            </w:pPr>
          </w:p>
        </w:tc>
        <w:tc>
          <w:tcPr>
            <w:tcW w:w="570" w:type="pct"/>
          </w:tcPr>
          <w:p w:rsidR="00856603" w:rsidRPr="00074A4A" w:rsidRDefault="00856603" w:rsidP="000711AC">
            <w:pPr>
              <w:pStyle w:val="Default"/>
              <w:rPr>
                <w:rFonts w:asciiTheme="minorHAnsi" w:hAnsiTheme="minorHAnsi"/>
                <w:sz w:val="22"/>
                <w:szCs w:val="22"/>
              </w:rPr>
            </w:pPr>
          </w:p>
        </w:tc>
        <w:tc>
          <w:tcPr>
            <w:tcW w:w="759" w:type="pct"/>
          </w:tcPr>
          <w:p w:rsidR="00856603" w:rsidRPr="00074A4A" w:rsidRDefault="00856603" w:rsidP="000711AC">
            <w:pPr>
              <w:spacing w:line="360" w:lineRule="auto"/>
              <w:rPr>
                <w:rFonts w:asciiTheme="minorHAnsi" w:hAnsiTheme="minorHAnsi"/>
              </w:rPr>
            </w:pPr>
          </w:p>
        </w:tc>
        <w:tc>
          <w:tcPr>
            <w:tcW w:w="745" w:type="pct"/>
          </w:tcPr>
          <w:p w:rsidR="00856603" w:rsidRPr="00074A4A" w:rsidRDefault="00856603" w:rsidP="000711AC">
            <w:pPr>
              <w:spacing w:line="360" w:lineRule="auto"/>
              <w:rPr>
                <w:rFonts w:asciiTheme="minorHAnsi" w:hAnsiTheme="minorHAnsi"/>
              </w:rPr>
            </w:pPr>
          </w:p>
        </w:tc>
      </w:tr>
      <w:tr w:rsidR="00856603" w:rsidRPr="00074A4A" w:rsidTr="000711AC">
        <w:trPr>
          <w:trHeight w:val="143"/>
          <w:jc w:val="center"/>
        </w:trPr>
        <w:tc>
          <w:tcPr>
            <w:tcW w:w="380" w:type="pct"/>
            <w:vAlign w:val="center"/>
          </w:tcPr>
          <w:p w:rsidR="00856603" w:rsidRPr="00074A4A" w:rsidRDefault="00856603" w:rsidP="000711AC">
            <w:pPr>
              <w:spacing w:line="360" w:lineRule="auto"/>
              <w:jc w:val="center"/>
              <w:rPr>
                <w:rFonts w:asciiTheme="minorHAnsi" w:hAnsiTheme="minorHAnsi"/>
              </w:rPr>
            </w:pPr>
          </w:p>
        </w:tc>
        <w:tc>
          <w:tcPr>
            <w:tcW w:w="2036" w:type="pct"/>
            <w:vAlign w:val="center"/>
          </w:tcPr>
          <w:p w:rsidR="00856603" w:rsidRPr="00F10EEF" w:rsidRDefault="00856603" w:rsidP="000711AC">
            <w:pPr>
              <w:spacing w:after="0" w:line="240" w:lineRule="auto"/>
              <w:contextualSpacing/>
              <w:jc w:val="both"/>
              <w:rPr>
                <w:rFonts w:ascii="Trebuchet MS" w:hAnsi="Trebuchet MS"/>
                <w:sz w:val="20"/>
                <w:szCs w:val="20"/>
              </w:rPr>
            </w:pPr>
          </w:p>
        </w:tc>
        <w:tc>
          <w:tcPr>
            <w:tcW w:w="511" w:type="pct"/>
          </w:tcPr>
          <w:p w:rsidR="00856603" w:rsidRPr="00074A4A" w:rsidRDefault="00856603" w:rsidP="000711AC">
            <w:pPr>
              <w:pStyle w:val="Default"/>
              <w:rPr>
                <w:rFonts w:asciiTheme="minorHAnsi" w:hAnsiTheme="minorHAnsi"/>
                <w:sz w:val="22"/>
                <w:szCs w:val="22"/>
              </w:rPr>
            </w:pPr>
          </w:p>
        </w:tc>
        <w:tc>
          <w:tcPr>
            <w:tcW w:w="570" w:type="pct"/>
          </w:tcPr>
          <w:p w:rsidR="00856603" w:rsidRPr="00074A4A" w:rsidRDefault="00856603" w:rsidP="000711AC">
            <w:pPr>
              <w:pStyle w:val="Default"/>
              <w:rPr>
                <w:rFonts w:asciiTheme="minorHAnsi" w:hAnsiTheme="minorHAnsi"/>
                <w:sz w:val="22"/>
                <w:szCs w:val="22"/>
              </w:rPr>
            </w:pPr>
          </w:p>
        </w:tc>
        <w:tc>
          <w:tcPr>
            <w:tcW w:w="759" w:type="pct"/>
          </w:tcPr>
          <w:p w:rsidR="00856603" w:rsidRPr="00074A4A" w:rsidRDefault="00856603" w:rsidP="000711AC">
            <w:pPr>
              <w:spacing w:line="360" w:lineRule="auto"/>
              <w:rPr>
                <w:rFonts w:asciiTheme="minorHAnsi" w:hAnsiTheme="minorHAnsi"/>
              </w:rPr>
            </w:pPr>
          </w:p>
        </w:tc>
        <w:tc>
          <w:tcPr>
            <w:tcW w:w="745" w:type="pct"/>
          </w:tcPr>
          <w:p w:rsidR="00856603" w:rsidRPr="00074A4A" w:rsidRDefault="00856603" w:rsidP="000711AC">
            <w:pPr>
              <w:spacing w:line="360" w:lineRule="auto"/>
              <w:rPr>
                <w:rFonts w:asciiTheme="minorHAnsi" w:hAnsiTheme="minorHAnsi"/>
              </w:rPr>
            </w:pPr>
          </w:p>
        </w:tc>
      </w:tr>
    </w:tbl>
    <w:p w:rsidR="000711AC" w:rsidRDefault="000711AC" w:rsidP="0033540B">
      <w:pPr>
        <w:pStyle w:val="Default"/>
        <w:rPr>
          <w:rFonts w:asciiTheme="minorHAnsi" w:hAnsiTheme="minorHAnsi"/>
          <w:b/>
          <w:bCs/>
        </w:rPr>
      </w:pPr>
    </w:p>
    <w:p w:rsidR="000711AC" w:rsidRDefault="000711AC" w:rsidP="0033540B">
      <w:pPr>
        <w:pStyle w:val="Default"/>
        <w:rPr>
          <w:rFonts w:asciiTheme="minorHAnsi" w:hAnsiTheme="minorHAnsi"/>
          <w:b/>
          <w:bCs/>
        </w:rPr>
      </w:pPr>
    </w:p>
    <w:p w:rsidR="000711AC" w:rsidRDefault="000711AC" w:rsidP="0033540B">
      <w:pPr>
        <w:pStyle w:val="Default"/>
        <w:rPr>
          <w:rFonts w:asciiTheme="minorHAnsi" w:hAnsiTheme="minorHAnsi"/>
          <w:b/>
          <w:bCs/>
        </w:rPr>
      </w:pPr>
    </w:p>
    <w:p w:rsidR="0033540B" w:rsidRPr="00074A4A" w:rsidRDefault="0033540B" w:rsidP="0033540B">
      <w:pPr>
        <w:pStyle w:val="Default"/>
        <w:rPr>
          <w:rFonts w:asciiTheme="minorHAnsi" w:hAnsiTheme="minorHAnsi"/>
        </w:rPr>
      </w:pPr>
      <w:r w:rsidRPr="00074A4A">
        <w:rPr>
          <w:rFonts w:asciiTheme="minorHAnsi" w:hAnsiTheme="minorHAnsi"/>
          <w:b/>
          <w:bCs/>
        </w:rPr>
        <w:t xml:space="preserve">Concluzia verificării: </w:t>
      </w:r>
    </w:p>
    <w:p w:rsidR="0033540B" w:rsidRPr="00074A4A" w:rsidRDefault="0033540B" w:rsidP="0033540B">
      <w:pPr>
        <w:pStyle w:val="Default"/>
        <w:rPr>
          <w:rFonts w:asciiTheme="minorHAnsi" w:hAnsiTheme="minorHAnsi"/>
        </w:rPr>
      </w:pPr>
      <w:r w:rsidRPr="00074A4A">
        <w:rPr>
          <w:rFonts w:asciiTheme="minorHAnsi" w:hAnsiTheme="minorHAnsi"/>
        </w:rPr>
        <w:t xml:space="preserve">Cererea de finanțare </w:t>
      </w:r>
      <w:proofErr w:type="gramStart"/>
      <w:r w:rsidRPr="00074A4A">
        <w:rPr>
          <w:rFonts w:asciiTheme="minorHAnsi" w:hAnsiTheme="minorHAnsi"/>
        </w:rPr>
        <w:t>este :</w:t>
      </w:r>
      <w:proofErr w:type="gramEnd"/>
      <w:r w:rsidRPr="00074A4A">
        <w:rPr>
          <w:rFonts w:asciiTheme="minorHAnsi" w:hAnsiTheme="minorHAnsi"/>
        </w:rPr>
        <w:t xml:space="preserve"> </w:t>
      </w:r>
    </w:p>
    <w:p w:rsidR="0033540B" w:rsidRPr="00074A4A" w:rsidRDefault="0033540B" w:rsidP="0033540B">
      <w:pPr>
        <w:pStyle w:val="Default"/>
        <w:rPr>
          <w:rFonts w:asciiTheme="minorHAnsi" w:hAnsiTheme="minorHAnsi"/>
        </w:rPr>
      </w:pPr>
    </w:p>
    <w:p w:rsidR="0033540B" w:rsidRPr="00074A4A" w:rsidRDefault="0033540B" w:rsidP="00F66AF3">
      <w:pPr>
        <w:autoSpaceDE w:val="0"/>
        <w:autoSpaceDN w:val="0"/>
        <w:adjustRightInd w:val="0"/>
        <w:spacing w:after="0" w:line="360" w:lineRule="auto"/>
        <w:rPr>
          <w:rFonts w:asciiTheme="minorHAnsi" w:hAnsiTheme="minorHAnsi"/>
          <w:b/>
          <w:sz w:val="24"/>
          <w:szCs w:val="24"/>
        </w:rPr>
      </w:pPr>
      <w:r w:rsidRPr="00074A4A">
        <w:rPr>
          <w:rFonts w:asciiTheme="minorHAnsi" w:hAnsiTheme="minorHAnsi"/>
          <w:b/>
          <w:sz w:val="24"/>
          <w:szCs w:val="24"/>
        </w:rPr>
        <w:t xml:space="preserve">CONFORMĂ </w:t>
      </w:r>
    </w:p>
    <w:p w:rsidR="0033540B" w:rsidRPr="00074A4A" w:rsidRDefault="0033540B" w:rsidP="00F66AF3">
      <w:pPr>
        <w:autoSpaceDE w:val="0"/>
        <w:autoSpaceDN w:val="0"/>
        <w:adjustRightInd w:val="0"/>
        <w:spacing w:after="0" w:line="360" w:lineRule="auto"/>
        <w:rPr>
          <w:rFonts w:asciiTheme="minorHAnsi" w:hAnsiTheme="minorHAnsi"/>
          <w:b/>
          <w:sz w:val="24"/>
          <w:szCs w:val="24"/>
        </w:rPr>
      </w:pPr>
      <w:r w:rsidRPr="00074A4A">
        <w:rPr>
          <w:rFonts w:asciiTheme="minorHAnsi" w:hAnsiTheme="minorHAnsi"/>
          <w:b/>
          <w:sz w:val="24"/>
          <w:szCs w:val="24"/>
        </w:rPr>
        <w:t xml:space="preserve">NECONFORMĂ </w:t>
      </w:r>
    </w:p>
    <w:p w:rsidR="0033540B" w:rsidRPr="00074A4A" w:rsidRDefault="0033540B" w:rsidP="0033540B">
      <w:pPr>
        <w:pStyle w:val="Default"/>
        <w:rPr>
          <w:rFonts w:asciiTheme="minorHAnsi" w:hAnsiTheme="minorHAnsi"/>
          <w:sz w:val="22"/>
          <w:szCs w:val="22"/>
        </w:rPr>
      </w:pPr>
      <w:r w:rsidRPr="00074A4A">
        <w:rPr>
          <w:rFonts w:asciiTheme="minorHAnsi" w:hAnsiTheme="minorHAnsi"/>
        </w:rPr>
        <w:t>Observații:</w:t>
      </w:r>
      <w:r w:rsidRPr="00074A4A">
        <w:rPr>
          <w:rFonts w:asciiTheme="minorHAnsi" w:hAnsiTheme="minorHAnsi"/>
          <w:sz w:val="22"/>
          <w:szCs w:val="22"/>
        </w:rPr>
        <w:t xml:space="preserve"> __________________________________________________________________________________ </w:t>
      </w:r>
    </w:p>
    <w:p w:rsidR="0033540B" w:rsidRPr="00074A4A" w:rsidRDefault="0033540B" w:rsidP="0033540B">
      <w:pPr>
        <w:spacing w:line="360" w:lineRule="auto"/>
        <w:rPr>
          <w:rFonts w:asciiTheme="minorHAnsi" w:hAnsiTheme="minorHAnsi"/>
        </w:rPr>
      </w:pPr>
      <w:r w:rsidRPr="00074A4A">
        <w:rPr>
          <w:rFonts w:asciiTheme="minorHAnsi" w:hAnsiTheme="minorHAnsi"/>
        </w:rPr>
        <w:t>__________________________________________________________________________________</w:t>
      </w:r>
    </w:p>
    <w:p w:rsidR="00C35A6A" w:rsidRDefault="00C35A6A" w:rsidP="00E311C9">
      <w:pPr>
        <w:pStyle w:val="Default"/>
        <w:spacing w:line="360" w:lineRule="auto"/>
        <w:rPr>
          <w:rFonts w:asciiTheme="minorHAnsi" w:hAnsiTheme="minorHAnsi"/>
          <w:b/>
          <w:bCs/>
          <w:sz w:val="22"/>
          <w:szCs w:val="22"/>
        </w:rPr>
      </w:pPr>
      <w:r>
        <w:rPr>
          <w:rFonts w:asciiTheme="minorHAnsi" w:hAnsiTheme="minorHAnsi"/>
          <w:b/>
          <w:bCs/>
          <w:sz w:val="22"/>
          <w:szCs w:val="22"/>
        </w:rPr>
        <w:lastRenderedPageBreak/>
        <w:t>Manager Proiect GAL</w:t>
      </w:r>
    </w:p>
    <w:p w:rsidR="00C35A6A" w:rsidRPr="00074A4A" w:rsidRDefault="00C35A6A" w:rsidP="00C35A6A">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Nume/Prenume ______________________ </w:t>
      </w:r>
    </w:p>
    <w:p w:rsidR="00C35A6A" w:rsidRPr="00074A4A" w:rsidRDefault="00C35A6A" w:rsidP="00C35A6A">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Semnătura __________ </w:t>
      </w:r>
    </w:p>
    <w:p w:rsidR="00C35A6A" w:rsidRPr="00074A4A" w:rsidRDefault="00C35A6A" w:rsidP="00C35A6A">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Data_____/_____/________ </w:t>
      </w:r>
    </w:p>
    <w:p w:rsidR="00C35A6A" w:rsidRDefault="00C35A6A" w:rsidP="00E311C9">
      <w:pPr>
        <w:pStyle w:val="Default"/>
        <w:spacing w:line="360" w:lineRule="auto"/>
        <w:rPr>
          <w:rFonts w:asciiTheme="minorHAnsi" w:hAnsiTheme="minorHAnsi"/>
          <w:b/>
          <w:bCs/>
          <w:sz w:val="22"/>
          <w:szCs w:val="22"/>
        </w:rPr>
      </w:pP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b/>
          <w:bCs/>
          <w:sz w:val="22"/>
          <w:szCs w:val="22"/>
        </w:rPr>
        <w:t>Verificat</w:t>
      </w:r>
      <w:r w:rsidRPr="00074A4A">
        <w:rPr>
          <w:rFonts w:asciiTheme="minorHAnsi" w:hAnsiTheme="minorHAnsi"/>
          <w:sz w:val="22"/>
          <w:szCs w:val="22"/>
        </w:rPr>
        <w:t>: Expert 2 GAL</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Nume/Prenume ______________________ </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Semnătura __________ </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Data_____/_____/________ </w:t>
      </w:r>
    </w:p>
    <w:p w:rsidR="00E311C9" w:rsidRPr="00074A4A" w:rsidRDefault="00E311C9" w:rsidP="00E311C9">
      <w:pPr>
        <w:pStyle w:val="Default"/>
        <w:spacing w:line="360" w:lineRule="auto"/>
        <w:rPr>
          <w:rFonts w:asciiTheme="minorHAnsi" w:hAnsiTheme="minorHAnsi"/>
          <w:b/>
          <w:bCs/>
          <w:sz w:val="22"/>
          <w:szCs w:val="22"/>
        </w:rPr>
      </w:pP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b/>
          <w:bCs/>
          <w:sz w:val="22"/>
          <w:szCs w:val="22"/>
        </w:rPr>
        <w:t>Întocmit</w:t>
      </w:r>
      <w:r w:rsidRPr="00074A4A">
        <w:rPr>
          <w:rFonts w:asciiTheme="minorHAnsi" w:hAnsiTheme="minorHAnsi"/>
          <w:sz w:val="22"/>
          <w:szCs w:val="22"/>
        </w:rPr>
        <w:t>: Expert 1 GAL</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Nume/Prenume ______________________ </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Semnătura __________ </w:t>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Data_____/_____/________ </w:t>
      </w:r>
    </w:p>
    <w:p w:rsidR="00E311C9" w:rsidRPr="00074A4A" w:rsidRDefault="00E311C9" w:rsidP="00E311C9">
      <w:pPr>
        <w:pStyle w:val="Default"/>
        <w:spacing w:line="360" w:lineRule="auto"/>
        <w:rPr>
          <w:rFonts w:asciiTheme="minorHAnsi" w:hAnsiTheme="minorHAnsi"/>
          <w:b/>
          <w:bCs/>
          <w:sz w:val="22"/>
          <w:szCs w:val="22"/>
        </w:rPr>
      </w:pP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b/>
          <w:bCs/>
          <w:sz w:val="22"/>
          <w:szCs w:val="22"/>
        </w:rPr>
        <w:t xml:space="preserve">Am luat la cunoștință, </w:t>
      </w:r>
    </w:p>
    <w:p w:rsidR="00E311C9" w:rsidRPr="00074A4A" w:rsidRDefault="00306CB6" w:rsidP="00E311C9">
      <w:pPr>
        <w:pStyle w:val="Default"/>
        <w:spacing w:line="360" w:lineRule="auto"/>
        <w:rPr>
          <w:rFonts w:asciiTheme="minorHAnsi" w:hAnsiTheme="minorHAnsi"/>
          <w:sz w:val="22"/>
          <w:szCs w:val="22"/>
        </w:rPr>
      </w:pPr>
      <w:r w:rsidRPr="00074A4A">
        <w:rPr>
          <w:rFonts w:asciiTheme="minorHAnsi" w:hAnsiTheme="minorHAnsi"/>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180975</wp:posOffset>
                </wp:positionV>
                <wp:extent cx="127635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7635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A2486" id="Rectangle 1" o:spid="_x0000_s1026" style="position:absolute;margin-left:319.5pt;margin-top:14.25pt;width:10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tieAIAAEQFAAAOAAAAZHJzL2Uyb0RvYy54bWysVE1v2zAMvQ/YfxB0X+1k/VpQpwhSdBhQ&#10;tEXboWdFlmIDkqhRSpzs14+SHbdoix2G5eBIIvlIPj3q4nJnDdsqDC24ik+OSs6Uk1C3bl3xn0/X&#10;X845C1G4WhhwquJ7Ffjl/POni87P1BQaMLVCRiAuzDpf8SZGPyuKIBtlRTgCrxwZNaAVkba4LmoU&#10;HaFbU0zL8rToAGuPIFUIdHrVG/k842utZLzTOqjITMWptpi/mL+r9C3mF2K2RuGbVg5liH+oworW&#10;UdIR6kpEwTbYvoOyrUQIoOORBFuA1q1UuQfqZlK+6eaxEV7lXoic4Eeawv+Dlbfbe2RtTXfHmROW&#10;ruiBSBNubRSbJHo6H2bk9ejvcdgFWqZedxpt+qcu2C5Tuh8pVbvIJB1OpmenX0+IeUm2b5Pj4zJz&#10;XrxEewzxuwLL0qLiSNkzk2J7EyJlJNeDS0rm4Lo1Jp2nwvpS8irujUoOxj0oTR1R8mkGylpSS4Ns&#10;K0gFQkrl4qQ3NaJW/fFJSb/UL+UbI/IuAyZkTYlH7AEg6fQ9dg8z+KdQlaU4Bpd/K6wPHiNyZnBx&#10;DLatA/wIwFBXQ+be/0BST01iaQX1nu4boR+E4OV1S7TfiBDvBZLy6aZomuMdfbSBruIwrDhrAH9/&#10;dJ78SZBk5ayjSap4+LURqDgzPxxJNd86jV7eHJ+cTSkHvrasXlvcxi6BronkSNXlZfKP5rDUCPaZ&#10;hn6RspJJOEm5Ky4jHjbL2E84PRtSLRbZjcbNi3jjHr1M4InVJKun3bNAP2gvkmpv4TB1YvZGgr1v&#10;inSw2ETQbdbnC68D3zSqWTjDs5Legtf77PXy+M3/AAAA//8DAFBLAwQUAAYACAAAACEASWfsxeIA&#10;AAAKAQAADwAAAGRycy9kb3ducmV2LnhtbEyPwUrDQBCG74LvsIzgzW4aTRpjNiUVBLEgNC2it20y&#10;TYLZ2ZjdtvHtHU96nJmPf74/W06mFyccXWdJwXwWgECqbN1Ro2C3fbpJQDivqda9JVTwjQ6W+eVF&#10;ptPanmmDp9I3gkPIpVpB6/2QSumqFo12Mzsg8e1gR6M9j2Mj61GfOdz0MgyCWBrdEX9o9YCPLVaf&#10;5dEoeNtEB1yt4p18/Si+inn5PK1f3pW6vpqKBxAeJ/8Hw68+q0POTnt7pNqJXkF8e89dvIIwiUAw&#10;kNwFvNgzuQgjkHkm/1fIfwAAAP//AwBQSwECLQAUAAYACAAAACEAtoM4kv4AAADhAQAAEwAAAAAA&#10;AAAAAAAAAAAAAAAAW0NvbnRlbnRfVHlwZXNdLnhtbFBLAQItABQABgAIAAAAIQA4/SH/1gAAAJQB&#10;AAALAAAAAAAAAAAAAAAAAC8BAABfcmVscy8ucmVsc1BLAQItABQABgAIAAAAIQCah3tieAIAAEQF&#10;AAAOAAAAAAAAAAAAAAAAAC4CAABkcnMvZTJvRG9jLnhtbFBLAQItABQABgAIAAAAIQBJZ+zF4gAA&#10;AAoBAAAPAAAAAAAAAAAAAAAAANIEAABkcnMvZG93bnJldi54bWxQSwUGAAAAAAQABADzAAAA4QUA&#10;AAAA&#10;" filled="f" strokecolor="#1f3763 [1604]" strokeweight="1pt"/>
            </w:pict>
          </mc:Fallback>
        </mc:AlternateContent>
      </w:r>
      <w:r w:rsidR="00E311C9" w:rsidRPr="00074A4A">
        <w:rPr>
          <w:rFonts w:asciiTheme="minorHAnsi" w:hAnsiTheme="minorHAnsi"/>
          <w:b/>
          <w:bCs/>
          <w:sz w:val="22"/>
          <w:szCs w:val="22"/>
        </w:rPr>
        <w:t xml:space="preserve">Reprezentant legal al solicitantului: </w:t>
      </w:r>
      <w:r w:rsidRPr="00074A4A">
        <w:rPr>
          <w:rFonts w:asciiTheme="minorHAnsi" w:hAnsiTheme="minorHAnsi"/>
          <w:b/>
          <w:bCs/>
          <w:sz w:val="22"/>
          <w:szCs w:val="22"/>
        </w:rPr>
        <w:tab/>
      </w:r>
      <w:r w:rsidRPr="00074A4A">
        <w:rPr>
          <w:rFonts w:asciiTheme="minorHAnsi" w:hAnsiTheme="minorHAnsi"/>
          <w:b/>
          <w:bCs/>
          <w:sz w:val="22"/>
          <w:szCs w:val="22"/>
        </w:rPr>
        <w:tab/>
      </w:r>
      <w:r w:rsidRPr="00074A4A">
        <w:rPr>
          <w:rFonts w:asciiTheme="minorHAnsi" w:hAnsiTheme="minorHAnsi"/>
          <w:b/>
          <w:bCs/>
          <w:sz w:val="22"/>
          <w:szCs w:val="22"/>
        </w:rPr>
        <w:tab/>
      </w:r>
      <w:r w:rsidRPr="00074A4A">
        <w:rPr>
          <w:rFonts w:asciiTheme="minorHAnsi" w:hAnsiTheme="minorHAnsi"/>
          <w:b/>
          <w:bCs/>
          <w:sz w:val="22"/>
          <w:szCs w:val="22"/>
        </w:rPr>
        <w:tab/>
      </w:r>
      <w:r w:rsidRPr="00074A4A">
        <w:rPr>
          <w:rFonts w:asciiTheme="minorHAnsi" w:hAnsiTheme="minorHAnsi"/>
          <w:b/>
          <w:bCs/>
          <w:sz w:val="22"/>
          <w:szCs w:val="22"/>
        </w:rPr>
        <w:tab/>
      </w:r>
    </w:p>
    <w:p w:rsidR="00E311C9" w:rsidRPr="00074A4A" w:rsidRDefault="00E311C9" w:rsidP="00E311C9">
      <w:pPr>
        <w:pStyle w:val="Default"/>
        <w:spacing w:line="360" w:lineRule="auto"/>
        <w:rPr>
          <w:rFonts w:asciiTheme="minorHAnsi" w:hAnsiTheme="minorHAnsi"/>
          <w:sz w:val="22"/>
          <w:szCs w:val="22"/>
        </w:rPr>
      </w:pPr>
      <w:r w:rsidRPr="00074A4A">
        <w:rPr>
          <w:rFonts w:asciiTheme="minorHAnsi" w:hAnsiTheme="minorHAnsi"/>
          <w:i/>
          <w:iCs/>
          <w:sz w:val="22"/>
          <w:szCs w:val="22"/>
        </w:rPr>
        <w:t xml:space="preserve">Nume/Prenume ________________________ </w:t>
      </w:r>
    </w:p>
    <w:p w:rsidR="00E311C9" w:rsidRPr="00074A4A" w:rsidRDefault="00E311C9" w:rsidP="00306CB6">
      <w:pPr>
        <w:pStyle w:val="Default"/>
        <w:tabs>
          <w:tab w:val="left" w:pos="7455"/>
        </w:tabs>
        <w:spacing w:line="360" w:lineRule="auto"/>
        <w:rPr>
          <w:rFonts w:asciiTheme="minorHAnsi" w:hAnsiTheme="minorHAnsi"/>
          <w:sz w:val="22"/>
          <w:szCs w:val="22"/>
        </w:rPr>
      </w:pPr>
      <w:r w:rsidRPr="00074A4A">
        <w:rPr>
          <w:rFonts w:asciiTheme="minorHAnsi" w:hAnsiTheme="minorHAnsi"/>
          <w:i/>
          <w:iCs/>
          <w:sz w:val="22"/>
          <w:szCs w:val="22"/>
        </w:rPr>
        <w:t xml:space="preserve">Semnătura ________________________ </w:t>
      </w:r>
      <w:r w:rsidR="00306CB6" w:rsidRPr="00074A4A">
        <w:rPr>
          <w:rFonts w:asciiTheme="minorHAnsi" w:hAnsiTheme="minorHAnsi"/>
          <w:i/>
          <w:iCs/>
          <w:sz w:val="22"/>
          <w:szCs w:val="22"/>
        </w:rPr>
        <w:tab/>
        <w:t>Stampila</w:t>
      </w:r>
    </w:p>
    <w:p w:rsidR="00534F44" w:rsidRPr="00074A4A" w:rsidRDefault="00E311C9" w:rsidP="00E311C9">
      <w:pPr>
        <w:spacing w:line="360" w:lineRule="auto"/>
        <w:rPr>
          <w:rFonts w:asciiTheme="minorHAnsi" w:hAnsiTheme="minorHAnsi"/>
        </w:rPr>
      </w:pPr>
      <w:r w:rsidRPr="00074A4A">
        <w:rPr>
          <w:rFonts w:asciiTheme="minorHAnsi" w:hAnsiTheme="minorHAnsi"/>
          <w:i/>
          <w:iCs/>
        </w:rPr>
        <w:t>Data_____/_____/___________</w:t>
      </w:r>
    </w:p>
    <w:p w:rsidR="00534F44" w:rsidRPr="00074A4A" w:rsidRDefault="00534F44" w:rsidP="00683097">
      <w:pPr>
        <w:pStyle w:val="Default"/>
        <w:shd w:val="clear" w:color="auto" w:fill="F7CAAC" w:themeFill="accent2" w:themeFillTint="66"/>
        <w:spacing w:line="276" w:lineRule="auto"/>
        <w:jc w:val="center"/>
        <w:rPr>
          <w:rFonts w:asciiTheme="minorHAnsi" w:hAnsiTheme="minorHAnsi"/>
          <w:sz w:val="28"/>
          <w:szCs w:val="28"/>
        </w:rPr>
      </w:pPr>
      <w:r w:rsidRPr="00074A4A">
        <w:rPr>
          <w:rFonts w:asciiTheme="minorHAnsi" w:hAnsiTheme="minorHAnsi" w:cs="Trebuchet MS"/>
          <w:b/>
          <w:bCs/>
          <w:sz w:val="28"/>
          <w:szCs w:val="28"/>
        </w:rPr>
        <w:t>Metodologie de aplicat pentru verificarea conformității proiectului</w:t>
      </w:r>
    </w:p>
    <w:p w:rsidR="00534F44" w:rsidRPr="00074A4A" w:rsidRDefault="00534F44" w:rsidP="00683097">
      <w:pPr>
        <w:shd w:val="clear" w:color="auto" w:fill="F7CAAC" w:themeFill="accent2" w:themeFillTint="66"/>
        <w:spacing w:after="0"/>
        <w:jc w:val="center"/>
        <w:rPr>
          <w:rFonts w:asciiTheme="minorHAnsi" w:hAnsiTheme="minorHAnsi" w:cs="Calibri"/>
          <w:b/>
          <w:bCs/>
          <w:sz w:val="28"/>
          <w:szCs w:val="28"/>
        </w:rPr>
      </w:pPr>
      <w:r w:rsidRPr="00074A4A">
        <w:rPr>
          <w:rFonts w:asciiTheme="minorHAnsi" w:hAnsiTheme="minorHAnsi" w:cs="Calibri"/>
          <w:b/>
          <w:sz w:val="28"/>
          <w:szCs w:val="28"/>
        </w:rPr>
        <w:t xml:space="preserve">Masura 2/2A - </w:t>
      </w:r>
      <w:r w:rsidRPr="00074A4A">
        <w:rPr>
          <w:rFonts w:asciiTheme="minorHAnsi" w:hAnsiTheme="minorHAnsi" w:cs="Calibri"/>
          <w:b/>
          <w:bCs/>
          <w:sz w:val="28"/>
          <w:szCs w:val="28"/>
        </w:rPr>
        <w:t>INVESTIȚII PENTRU CREȘTEREA PRODUCTIVITĂȚII ȘI COMPETITIVITĂȚII ÎN AGRICULTURA  DIN GAL CONFLUENȚE MOLDAVE</w:t>
      </w:r>
    </w:p>
    <w:p w:rsidR="00534F44" w:rsidRPr="00074A4A" w:rsidRDefault="00534F44" w:rsidP="00534F44">
      <w:pPr>
        <w:spacing w:after="0" w:line="360" w:lineRule="auto"/>
        <w:jc w:val="both"/>
        <w:rPr>
          <w:rFonts w:asciiTheme="minorHAnsi" w:hAnsiTheme="minorHAnsi" w:cs="Calibri"/>
          <w:b/>
          <w:bCs/>
          <w:sz w:val="24"/>
          <w:szCs w:val="24"/>
        </w:rPr>
      </w:pPr>
    </w:p>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Atenție!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i/>
          <w:iCs/>
          <w:color w:val="000000"/>
          <w:lang w:val="en-US"/>
        </w:rPr>
        <w:t xml:space="preserve">În cazul în care, în oricare din etapele de verificare a proiectului, se constată erori de formă (de ex.: omisiuni privind bifarea anumitor casete - inclusiv din cererea de finanțare, semnarea anumitor pagini, atașarea unor documente obligatorii), expertul GAL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GAL/AFIR (după caz).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Denumire solicitant: </w:t>
      </w:r>
      <w:r w:rsidRPr="00074A4A">
        <w:rPr>
          <w:rFonts w:asciiTheme="minorHAnsi" w:eastAsiaTheme="minorHAnsi" w:hAnsiTheme="minorHAnsi" w:cs="Trebuchet MS"/>
          <w:color w:val="000000"/>
          <w:lang w:val="en-US"/>
        </w:rPr>
        <w:t xml:space="preserve">Se preia denumirea din Cererea de finanțare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Titlul proiectului: </w:t>
      </w:r>
      <w:r w:rsidRPr="00074A4A">
        <w:rPr>
          <w:rFonts w:asciiTheme="minorHAnsi" w:eastAsiaTheme="minorHAnsi" w:hAnsiTheme="minorHAnsi" w:cs="Trebuchet MS"/>
          <w:color w:val="000000"/>
          <w:lang w:val="en-US"/>
        </w:rPr>
        <w:t xml:space="preserve">Se preia titlul proiectului din Cererea de finanțare.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lastRenderedPageBreak/>
        <w:t xml:space="preserve">Amplasarea proiectului: </w:t>
      </w:r>
      <w:r w:rsidRPr="00074A4A">
        <w:rPr>
          <w:rFonts w:asciiTheme="minorHAnsi" w:eastAsiaTheme="minorHAnsi" w:hAnsiTheme="minorHAnsi" w:cs="Trebuchet MS"/>
          <w:color w:val="000000"/>
          <w:lang w:val="en-US"/>
        </w:rPr>
        <w:t xml:space="preserve">Se preia amplasarea menționată în Cererea de finanțare.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Statutul juridic: </w:t>
      </w:r>
      <w:r w:rsidRPr="00074A4A">
        <w:rPr>
          <w:rFonts w:asciiTheme="minorHAnsi" w:eastAsiaTheme="minorHAnsi" w:hAnsiTheme="minorHAnsi" w:cs="Trebuchet MS"/>
          <w:color w:val="000000"/>
          <w:lang w:val="en-US"/>
        </w:rPr>
        <w:t xml:space="preserve">Se preia statutul juridic din Cererea de finanțare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Date personale: (reprezentant legal al solicitantului)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Nume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Prenume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Funcția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 xml:space="preserve">Se preiau informațiile din Cererea de finanțare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Data lansării apelului de selecție de către GAL: </w:t>
      </w:r>
      <w:r w:rsidRPr="00074A4A">
        <w:rPr>
          <w:rFonts w:asciiTheme="minorHAnsi" w:eastAsiaTheme="minorHAnsi" w:hAnsiTheme="minorHAnsi" w:cs="Trebuchet MS"/>
          <w:color w:val="000000"/>
          <w:lang w:val="en-US"/>
        </w:rPr>
        <w:t xml:space="preserve">Se completează cu data lansării apelului de selecție de către GAL. Data lansării apelului de către GAL va determina versiunea procedurală aplicabilă verificărilor privind încadrarea proiectului și a eligibilității, realizate în cadrul tuturor proiectelor.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Data înregistrării proiectului la GAL: </w:t>
      </w:r>
      <w:r w:rsidRPr="00074A4A">
        <w:rPr>
          <w:rFonts w:asciiTheme="minorHAnsi" w:eastAsiaTheme="minorHAnsi" w:hAnsiTheme="minorHAnsi" w:cs="Trebuchet MS"/>
          <w:color w:val="000000"/>
          <w:lang w:val="en-US"/>
        </w:rPr>
        <w:t xml:space="preserve">Se completează cu data înregistrării proiectului la GAL </w:t>
      </w:r>
    </w:p>
    <w:p w:rsidR="00534F44" w:rsidRPr="00074A4A" w:rsidRDefault="00534F44" w:rsidP="00534F44">
      <w:pPr>
        <w:autoSpaceDE w:val="0"/>
        <w:autoSpaceDN w:val="0"/>
        <w:adjustRightInd w:val="0"/>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b/>
          <w:bCs/>
          <w:color w:val="000000"/>
          <w:lang w:val="en-US"/>
        </w:rPr>
        <w:t xml:space="preserve">Obiectivul proiectului </w:t>
      </w:r>
    </w:p>
    <w:p w:rsidR="00534F44" w:rsidRPr="00074A4A" w:rsidRDefault="00534F44" w:rsidP="00534F44">
      <w:pPr>
        <w:spacing w:after="0" w:line="36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Se preia obiectivul proiectului conform descrierii menționată în Cererea de finanțare.</w:t>
      </w:r>
    </w:p>
    <w:p w:rsidR="00534F44" w:rsidRPr="00074A4A" w:rsidRDefault="00534F44" w:rsidP="00534F44">
      <w:pPr>
        <w:spacing w:after="0" w:line="360" w:lineRule="auto"/>
        <w:jc w:val="both"/>
        <w:rPr>
          <w:rFonts w:asciiTheme="minorHAnsi" w:eastAsiaTheme="minorHAnsi" w:hAnsiTheme="minorHAnsi" w:cs="Trebuchet MS"/>
          <w:color w:val="000000"/>
          <w:lang w:val="en-US"/>
        </w:rPr>
      </w:pPr>
    </w:p>
    <w:tbl>
      <w:tblPr>
        <w:tblStyle w:val="Tabelgril"/>
        <w:tblW w:w="0" w:type="auto"/>
        <w:jc w:val="center"/>
        <w:tblLook w:val="04A0" w:firstRow="1" w:lastRow="0" w:firstColumn="1" w:lastColumn="0" w:noHBand="0" w:noVBand="1"/>
      </w:tblPr>
      <w:tblGrid>
        <w:gridCol w:w="714"/>
        <w:gridCol w:w="4031"/>
        <w:gridCol w:w="265"/>
        <w:gridCol w:w="4300"/>
      </w:tblGrid>
      <w:tr w:rsidR="00534F44" w:rsidRPr="00074A4A" w:rsidTr="00FE1D53">
        <w:trPr>
          <w:tblHeader/>
          <w:jc w:val="center"/>
        </w:trPr>
        <w:tc>
          <w:tcPr>
            <w:tcW w:w="715" w:type="dxa"/>
            <w:shd w:val="clear" w:color="auto" w:fill="F7CAAC" w:themeFill="accent2" w:themeFillTint="66"/>
            <w:vAlign w:val="center"/>
          </w:tcPr>
          <w:p w:rsidR="00534F44" w:rsidRPr="00074A4A" w:rsidRDefault="00534F44" w:rsidP="00534F44">
            <w:pPr>
              <w:spacing w:after="0" w:line="240" w:lineRule="auto"/>
              <w:jc w:val="both"/>
              <w:rPr>
                <w:rFonts w:asciiTheme="minorHAnsi" w:hAnsiTheme="minorHAnsi" w:cs="Calibri"/>
                <w:b/>
                <w:bCs/>
                <w:sz w:val="24"/>
                <w:szCs w:val="24"/>
              </w:rPr>
            </w:pPr>
            <w:r w:rsidRPr="00074A4A">
              <w:rPr>
                <w:rFonts w:asciiTheme="minorHAnsi" w:hAnsiTheme="minorHAnsi" w:cs="Calibri"/>
                <w:b/>
                <w:bCs/>
                <w:sz w:val="24"/>
                <w:szCs w:val="24"/>
              </w:rPr>
              <w:t>Nr. crt.</w:t>
            </w:r>
          </w:p>
        </w:tc>
        <w:tc>
          <w:tcPr>
            <w:tcW w:w="4050" w:type="dxa"/>
            <w:shd w:val="clear" w:color="auto" w:fill="F7CAAC" w:themeFill="accent2" w:themeFillTint="66"/>
            <w:vAlign w:val="center"/>
          </w:tcPr>
          <w:tbl>
            <w:tblPr>
              <w:tblW w:w="0" w:type="auto"/>
              <w:tblBorders>
                <w:top w:val="nil"/>
                <w:left w:val="nil"/>
                <w:bottom w:val="nil"/>
                <w:right w:val="nil"/>
              </w:tblBorders>
              <w:tblLook w:val="0000" w:firstRow="0" w:lastRow="0" w:firstColumn="0" w:lastColumn="0" w:noHBand="0" w:noVBand="0"/>
            </w:tblPr>
            <w:tblGrid>
              <w:gridCol w:w="2745"/>
            </w:tblGrid>
            <w:tr w:rsidR="00534F44" w:rsidRPr="00074A4A">
              <w:trPr>
                <w:trHeight w:val="103"/>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 </w:t>
                  </w:r>
                  <w:r w:rsidRPr="00074A4A">
                    <w:rPr>
                      <w:rFonts w:asciiTheme="minorHAnsi" w:eastAsiaTheme="minorHAnsi" w:hAnsiTheme="minorHAnsi" w:cs="Trebuchet MS"/>
                      <w:b/>
                      <w:bCs/>
                      <w:color w:val="000000"/>
                      <w:sz w:val="24"/>
                      <w:szCs w:val="24"/>
                      <w:lang w:val="en-US"/>
                    </w:rPr>
                    <w:t xml:space="preserve">Criteriul de conformitate </w:t>
                  </w:r>
                </w:p>
              </w:tc>
            </w:tr>
          </w:tbl>
          <w:p w:rsidR="00534F44" w:rsidRPr="00074A4A" w:rsidRDefault="00534F44" w:rsidP="00534F44">
            <w:pPr>
              <w:spacing w:after="0" w:line="360" w:lineRule="auto"/>
              <w:jc w:val="both"/>
              <w:rPr>
                <w:rFonts w:asciiTheme="minorHAnsi" w:hAnsiTheme="minorHAnsi" w:cs="Calibri"/>
                <w:b/>
                <w:bCs/>
                <w:sz w:val="24"/>
                <w:szCs w:val="24"/>
              </w:rPr>
            </w:pPr>
          </w:p>
        </w:tc>
        <w:tc>
          <w:tcPr>
            <w:tcW w:w="4585" w:type="dxa"/>
            <w:gridSpan w:val="2"/>
            <w:shd w:val="clear" w:color="auto" w:fill="F7CAAC" w:themeFill="accent2" w:themeFillTint="66"/>
            <w:vAlign w:val="center"/>
          </w:tcPr>
          <w:tbl>
            <w:tblPr>
              <w:tblW w:w="0" w:type="auto"/>
              <w:tblBorders>
                <w:top w:val="nil"/>
                <w:left w:val="nil"/>
                <w:bottom w:val="nil"/>
                <w:right w:val="nil"/>
              </w:tblBorders>
              <w:tblLook w:val="0000" w:firstRow="0" w:lastRow="0" w:firstColumn="0" w:lastColumn="0" w:noHBand="0" w:noVBand="0"/>
            </w:tblPr>
            <w:tblGrid>
              <w:gridCol w:w="2847"/>
            </w:tblGrid>
            <w:tr w:rsidR="00534F44" w:rsidRPr="00074A4A">
              <w:trPr>
                <w:trHeight w:val="103"/>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 </w:t>
                  </w:r>
                  <w:r w:rsidRPr="00074A4A">
                    <w:rPr>
                      <w:rFonts w:asciiTheme="minorHAnsi" w:eastAsiaTheme="minorHAnsi" w:hAnsiTheme="minorHAnsi" w:cs="Trebuchet MS"/>
                      <w:b/>
                      <w:bCs/>
                      <w:color w:val="000000"/>
                      <w:sz w:val="24"/>
                      <w:szCs w:val="24"/>
                      <w:lang w:val="en-US"/>
                    </w:rPr>
                    <w:t xml:space="preserve">Metodologia de verificare </w:t>
                  </w:r>
                </w:p>
              </w:tc>
            </w:tr>
          </w:tbl>
          <w:p w:rsidR="00534F44" w:rsidRPr="00074A4A" w:rsidRDefault="00534F44" w:rsidP="00534F44">
            <w:pPr>
              <w:spacing w:after="0" w:line="360" w:lineRule="auto"/>
              <w:jc w:val="both"/>
              <w:rPr>
                <w:rFonts w:asciiTheme="minorHAnsi" w:hAnsiTheme="minorHAnsi" w:cs="Calibri"/>
                <w:b/>
                <w:bCs/>
                <w:sz w:val="24"/>
                <w:szCs w:val="24"/>
              </w:rPr>
            </w:pPr>
          </w:p>
        </w:tc>
      </w:tr>
      <w:tr w:rsidR="00534F44" w:rsidRPr="00074A4A" w:rsidTr="000F0A80">
        <w:trPr>
          <w:jc w:val="center"/>
        </w:trPr>
        <w:tc>
          <w:tcPr>
            <w:tcW w:w="715" w:type="dxa"/>
            <w:vAlign w:val="center"/>
          </w:tcPr>
          <w:p w:rsidR="00534F44" w:rsidRPr="00074A4A" w:rsidRDefault="00754121"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w:t>
            </w:r>
          </w:p>
        </w:tc>
        <w:tc>
          <w:tcPr>
            <w:tcW w:w="4050" w:type="dxa"/>
            <w:vAlign w:val="center"/>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3815"/>
            </w:tblGrid>
            <w:tr w:rsidR="00534F44" w:rsidRPr="00074A4A">
              <w:trPr>
                <w:trHeight w:val="487"/>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 Solicitantul a mai depus pentru verificare această cerere de finanțare în cadrul prezentei cereri de proiecte? </w:t>
                  </w:r>
                </w:p>
              </w:tc>
            </w:tr>
          </w:tbl>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c>
          <w:tcPr>
            <w:tcW w:w="4585" w:type="dxa"/>
            <w:gridSpan w:val="2"/>
            <w:vAlign w:val="center"/>
          </w:tcPr>
          <w:tbl>
            <w:tblPr>
              <w:tblW w:w="0" w:type="auto"/>
              <w:tblBorders>
                <w:top w:val="nil"/>
                <w:left w:val="nil"/>
                <w:bottom w:val="nil"/>
                <w:right w:val="nil"/>
              </w:tblBorders>
              <w:tblLook w:val="0000" w:firstRow="0" w:lastRow="0" w:firstColumn="0" w:lastColumn="0" w:noHBand="0" w:noVBand="0"/>
            </w:tblPr>
            <w:tblGrid>
              <w:gridCol w:w="4349"/>
            </w:tblGrid>
            <w:tr w:rsidR="00534F44" w:rsidRPr="00074A4A">
              <w:trPr>
                <w:trHeight w:val="869"/>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 Expertul verifică dacă Cererea de finanțare a mai fost depusă în cadrul aceleiași cereri de proiecte și dacă da, de câte ori a fost depusă. Dacă a mai fost depusă de două ori în aceeași cerere de proiecte și declarată neconformă, Cererea de finanțare nu va fi acceptată pentru verificare și va fi declarată neconformă. </w:t>
                  </w:r>
                </w:p>
              </w:tc>
            </w:tr>
          </w:tbl>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r>
      <w:tr w:rsidR="00534F44" w:rsidRPr="00074A4A" w:rsidTr="000F0A80">
        <w:trPr>
          <w:jc w:val="center"/>
        </w:trPr>
        <w:tc>
          <w:tcPr>
            <w:tcW w:w="715" w:type="dxa"/>
            <w:vAlign w:val="center"/>
          </w:tcPr>
          <w:p w:rsidR="00534F44" w:rsidRPr="00074A4A" w:rsidRDefault="00754121"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2</w:t>
            </w:r>
          </w:p>
        </w:tc>
        <w:tc>
          <w:tcPr>
            <w:tcW w:w="4050" w:type="dxa"/>
            <w:vAlign w:val="center"/>
          </w:tcPr>
          <w:tbl>
            <w:tblPr>
              <w:tblW w:w="0" w:type="auto"/>
              <w:tblBorders>
                <w:top w:val="nil"/>
                <w:left w:val="nil"/>
                <w:bottom w:val="nil"/>
                <w:right w:val="nil"/>
              </w:tblBorders>
              <w:tblLook w:val="0000" w:firstRow="0" w:lastRow="0" w:firstColumn="0" w:lastColumn="0" w:noHBand="0" w:noVBand="0"/>
            </w:tblPr>
            <w:tblGrid>
              <w:gridCol w:w="3815"/>
            </w:tblGrid>
            <w:tr w:rsidR="00534F44" w:rsidRPr="00074A4A">
              <w:trPr>
                <w:trHeight w:val="486"/>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Dosarul Cererii de finanțare este legat, iar documentele pe care le conține sunt numerotate de către solicitant? </w:t>
                  </w:r>
                </w:p>
              </w:tc>
            </w:tr>
          </w:tbl>
          <w:p w:rsidR="00534F44" w:rsidRPr="00074A4A" w:rsidRDefault="00534F44" w:rsidP="00534F44">
            <w:pPr>
              <w:pStyle w:val="Default"/>
              <w:rPr>
                <w:rFonts w:asciiTheme="minorHAnsi" w:hAnsiTheme="minorHAnsi"/>
              </w:rPr>
            </w:pPr>
          </w:p>
        </w:tc>
        <w:tc>
          <w:tcPr>
            <w:tcW w:w="4585" w:type="dxa"/>
            <w:gridSpan w:val="2"/>
            <w:vAlign w:val="center"/>
          </w:tcPr>
          <w:tbl>
            <w:tblPr>
              <w:tblW w:w="0" w:type="auto"/>
              <w:tblBorders>
                <w:top w:val="nil"/>
                <w:left w:val="nil"/>
                <w:bottom w:val="nil"/>
                <w:right w:val="nil"/>
              </w:tblBorders>
              <w:tblLook w:val="0000" w:firstRow="0" w:lastRow="0" w:firstColumn="0" w:lastColumn="0" w:noHBand="0" w:noVBand="0"/>
            </w:tblPr>
            <w:tblGrid>
              <w:gridCol w:w="4349"/>
            </w:tblGrid>
            <w:tr w:rsidR="00534F44" w:rsidRPr="00074A4A">
              <w:trPr>
                <w:trHeight w:val="359"/>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Se verifică dacă Dosarul Cererii de finanțare este legat, iar documentele pe care le conține sunt numerotate de către solicitant. </w:t>
                  </w:r>
                </w:p>
              </w:tc>
            </w:tr>
          </w:tbl>
          <w:p w:rsidR="00534F44" w:rsidRPr="00074A4A" w:rsidRDefault="00534F44" w:rsidP="00534F44">
            <w:pPr>
              <w:pStyle w:val="Default"/>
              <w:rPr>
                <w:rFonts w:asciiTheme="minorHAnsi" w:hAnsiTheme="minorHAnsi"/>
              </w:rPr>
            </w:pPr>
          </w:p>
        </w:tc>
      </w:tr>
      <w:tr w:rsidR="00534F44" w:rsidRPr="00074A4A" w:rsidTr="000F0A80">
        <w:trPr>
          <w:jc w:val="center"/>
        </w:trPr>
        <w:tc>
          <w:tcPr>
            <w:tcW w:w="715" w:type="dxa"/>
            <w:vAlign w:val="center"/>
          </w:tcPr>
          <w:p w:rsidR="00534F44" w:rsidRPr="00074A4A" w:rsidRDefault="00754121"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3</w:t>
            </w:r>
          </w:p>
        </w:tc>
        <w:tc>
          <w:tcPr>
            <w:tcW w:w="4050" w:type="dxa"/>
            <w:vAlign w:val="center"/>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3815"/>
            </w:tblGrid>
            <w:tr w:rsidR="00534F44" w:rsidRPr="00074A4A">
              <w:trPr>
                <w:trHeight w:val="231"/>
              </w:trPr>
              <w:tc>
                <w:tcPr>
                  <w:tcW w:w="0" w:type="auto"/>
                </w:tcPr>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r w:rsidRPr="00074A4A">
                    <w:rPr>
                      <w:rFonts w:asciiTheme="minorHAnsi" w:eastAsiaTheme="minorHAnsi" w:hAnsiTheme="minorHAnsi" w:cs="Trebuchet MS"/>
                      <w:color w:val="000000"/>
                      <w:sz w:val="24"/>
                      <w:szCs w:val="24"/>
                      <w:lang w:val="en-US"/>
                    </w:rPr>
                    <w:t xml:space="preserve"> Referințele din Cererea de finanțare corespund cu numărul paginii la care </w:t>
                  </w:r>
                </w:p>
                <w:p w:rsidR="00534F44" w:rsidRPr="00074A4A" w:rsidRDefault="00534F44" w:rsidP="00534F44">
                  <w:pPr>
                    <w:pStyle w:val="Default"/>
                    <w:rPr>
                      <w:rFonts w:asciiTheme="minorHAnsi" w:hAnsiTheme="minorHAnsi"/>
                    </w:rPr>
                  </w:pPr>
                  <w:r w:rsidRPr="00074A4A">
                    <w:rPr>
                      <w:rFonts w:asciiTheme="minorHAnsi" w:hAnsiTheme="minorHAnsi"/>
                    </w:rPr>
                    <w:t xml:space="preserve">se află documentele din Dosarul Cererii de finanțare? </w:t>
                  </w:r>
                </w:p>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r>
          </w:tbl>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c>
          <w:tcPr>
            <w:tcW w:w="4585" w:type="dxa"/>
            <w:gridSpan w:val="2"/>
            <w:vAlign w:val="center"/>
          </w:tcPr>
          <w:tbl>
            <w:tblPr>
              <w:tblW w:w="0" w:type="auto"/>
              <w:tblBorders>
                <w:top w:val="nil"/>
                <w:left w:val="nil"/>
                <w:bottom w:val="nil"/>
                <w:right w:val="nil"/>
              </w:tblBorders>
              <w:tblLook w:val="0000" w:firstRow="0" w:lastRow="0" w:firstColumn="0" w:lastColumn="0" w:noHBand="0" w:noVBand="0"/>
            </w:tblPr>
            <w:tblGrid>
              <w:gridCol w:w="4349"/>
            </w:tblGrid>
            <w:tr w:rsidR="00534F44" w:rsidRPr="00074A4A">
              <w:trPr>
                <w:trHeight w:val="231"/>
              </w:trPr>
              <w:tc>
                <w:tcPr>
                  <w:tcW w:w="0" w:type="auto"/>
                </w:tcPr>
                <w:p w:rsidR="00534F44" w:rsidRPr="00074A4A" w:rsidRDefault="00534F44" w:rsidP="00534F44">
                  <w:pPr>
                    <w:autoSpaceDE w:val="0"/>
                    <w:autoSpaceDN w:val="0"/>
                    <w:adjustRightInd w:val="0"/>
                    <w:spacing w:after="0" w:line="240" w:lineRule="auto"/>
                    <w:rPr>
                      <w:rFonts w:asciiTheme="minorHAnsi" w:hAnsiTheme="minorHAnsi"/>
                      <w:sz w:val="24"/>
                      <w:szCs w:val="24"/>
                    </w:rPr>
                  </w:pPr>
                  <w:r w:rsidRPr="00074A4A">
                    <w:rPr>
                      <w:rFonts w:asciiTheme="minorHAnsi" w:eastAsiaTheme="minorHAnsi" w:hAnsiTheme="minorHAnsi" w:cs="Trebuchet MS"/>
                      <w:color w:val="000000"/>
                      <w:sz w:val="24"/>
                      <w:szCs w:val="24"/>
                      <w:lang w:val="en-US"/>
                    </w:rPr>
                    <w:t xml:space="preserve">Se verifică dacă referințele din Cererea de finanțare corespund cu numărul paginii la care </w:t>
                  </w:r>
                  <w:r w:rsidRPr="00074A4A">
                    <w:rPr>
                      <w:rFonts w:asciiTheme="minorHAnsi" w:hAnsiTheme="minorHAnsi"/>
                      <w:sz w:val="24"/>
                      <w:szCs w:val="24"/>
                    </w:rPr>
                    <w:t xml:space="preserve">se află documentele din Lista documentelor din cererea de finanțare și din Dosarul Cererii de finanțare. </w:t>
                  </w:r>
                </w:p>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r>
          </w:tbl>
          <w:p w:rsidR="00534F44" w:rsidRPr="00074A4A" w:rsidRDefault="00534F44" w:rsidP="00534F44">
            <w:pPr>
              <w:autoSpaceDE w:val="0"/>
              <w:autoSpaceDN w:val="0"/>
              <w:adjustRightInd w:val="0"/>
              <w:spacing w:after="0" w:line="240" w:lineRule="auto"/>
              <w:rPr>
                <w:rFonts w:asciiTheme="minorHAnsi" w:eastAsiaTheme="minorHAnsi" w:hAnsiTheme="minorHAnsi" w:cs="Trebuchet MS"/>
                <w:color w:val="000000"/>
                <w:sz w:val="24"/>
                <w:szCs w:val="24"/>
                <w:lang w:val="en-US"/>
              </w:rPr>
            </w:pPr>
          </w:p>
        </w:tc>
      </w:tr>
      <w:tr w:rsidR="00534F44" w:rsidRPr="00074A4A" w:rsidTr="000F0A80">
        <w:trPr>
          <w:jc w:val="center"/>
        </w:trPr>
        <w:tc>
          <w:tcPr>
            <w:tcW w:w="715" w:type="dxa"/>
            <w:vAlign w:val="center"/>
          </w:tcPr>
          <w:p w:rsidR="00534F44" w:rsidRPr="00074A4A" w:rsidRDefault="00754121"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4</w:t>
            </w:r>
          </w:p>
        </w:tc>
        <w:tc>
          <w:tcPr>
            <w:tcW w:w="8635" w:type="dxa"/>
            <w:gridSpan w:val="3"/>
            <w:vAlign w:val="center"/>
          </w:tcPr>
          <w:p w:rsidR="00534F44" w:rsidRPr="00074A4A" w:rsidRDefault="00534F44" w:rsidP="00534F44">
            <w:pPr>
              <w:pStyle w:val="Default"/>
              <w:rPr>
                <w:rFonts w:asciiTheme="minorHAnsi" w:hAnsiTheme="minorHAnsi"/>
                <w:sz w:val="22"/>
                <w:szCs w:val="22"/>
              </w:rPr>
            </w:pPr>
            <w:r w:rsidRPr="00074A4A">
              <w:rPr>
                <w:rFonts w:asciiTheme="minorHAnsi" w:hAnsiTheme="minorHAnsi"/>
                <w:b/>
                <w:bCs/>
                <w:sz w:val="22"/>
                <w:szCs w:val="22"/>
              </w:rPr>
              <w:t xml:space="preserve">Cererea de finanțare este completată și semnată de solicitant? </w:t>
            </w:r>
          </w:p>
        </w:tc>
      </w:tr>
      <w:tr w:rsidR="00534F44" w:rsidRPr="00074A4A" w:rsidTr="000F0A80">
        <w:trPr>
          <w:jc w:val="center"/>
        </w:trPr>
        <w:tc>
          <w:tcPr>
            <w:tcW w:w="715" w:type="dxa"/>
            <w:vAlign w:val="center"/>
          </w:tcPr>
          <w:p w:rsidR="00534F44" w:rsidRPr="00074A4A" w:rsidRDefault="00534F44" w:rsidP="00534F44">
            <w:pPr>
              <w:spacing w:after="0" w:line="360" w:lineRule="auto"/>
              <w:jc w:val="both"/>
              <w:rPr>
                <w:rFonts w:asciiTheme="minorHAnsi" w:hAnsiTheme="minorHAnsi" w:cs="Calibri"/>
                <w:b/>
                <w:bCs/>
                <w:sz w:val="24"/>
                <w:szCs w:val="24"/>
              </w:rPr>
            </w:pPr>
          </w:p>
        </w:tc>
        <w:tc>
          <w:tcPr>
            <w:tcW w:w="8635" w:type="dxa"/>
            <w:gridSpan w:val="3"/>
            <w:vAlign w:val="center"/>
          </w:tcPr>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Se verifică dacă Cererea de finanțare este completată de solicitant astfel: </w:t>
            </w:r>
          </w:p>
          <w:p w:rsidR="00534F44" w:rsidRPr="00074A4A" w:rsidRDefault="00534F44" w:rsidP="00534F44">
            <w:pPr>
              <w:pStyle w:val="Default"/>
              <w:rPr>
                <w:rFonts w:asciiTheme="minorHAnsi" w:hAnsiTheme="minorHAnsi"/>
                <w:sz w:val="22"/>
                <w:szCs w:val="22"/>
              </w:rPr>
            </w:pPr>
            <w:r w:rsidRPr="00074A4A">
              <w:rPr>
                <w:rFonts w:asciiTheme="minorHAnsi" w:hAnsiTheme="minorHAnsi"/>
                <w:b/>
                <w:bCs/>
                <w:sz w:val="22"/>
                <w:szCs w:val="22"/>
              </w:rPr>
              <w:t xml:space="preserve">A - PREZENTARE GENERALĂ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A1. Măsura: se verifică dacă este bifată sub-măsura 19.2 M2 pentru care se solicită finanțare nerambursabilă.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A2. Nume prenume/Denumire solicitant: se verifică dacă numele solicitantului corespunde celui menționat în documentele anexate, după caz.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lastRenderedPageBreak/>
              <w:t xml:space="preserve">A3. Titlu proiect: se verifică dacă este completat titlul proiectului.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A4. Descrierea succintă a proiectului: Expertul verifică dacă solicitantul a completat acest punct.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A5. Amplasarea proiectului: Expertul verifică dacă sunt completate căsuțele corespunzătoare obiectivelor investiției și sunt selectate regiunea, județul, comuna, satul și dacă acestea corespund cu cele menționate în documentele justificative corespunzătoare.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A6. Date despre tipul de proiect și beneficiar: </w:t>
            </w:r>
          </w:p>
          <w:p w:rsidR="00534F44" w:rsidRPr="00074A4A" w:rsidRDefault="00754121" w:rsidP="00534F44">
            <w:pPr>
              <w:pStyle w:val="Default"/>
              <w:rPr>
                <w:rFonts w:asciiTheme="minorHAnsi" w:hAnsiTheme="minorHAnsi"/>
                <w:sz w:val="22"/>
                <w:szCs w:val="22"/>
              </w:rPr>
            </w:pPr>
            <w:r w:rsidRPr="00074A4A">
              <w:rPr>
                <w:rFonts w:asciiTheme="minorHAnsi" w:hAnsiTheme="minorHAnsi"/>
                <w:sz w:val="22"/>
                <w:szCs w:val="22"/>
              </w:rPr>
              <w:t>6</w:t>
            </w:r>
            <w:r w:rsidR="00534F44" w:rsidRPr="00074A4A">
              <w:rPr>
                <w:rFonts w:asciiTheme="minorHAnsi" w:hAnsiTheme="minorHAnsi"/>
                <w:sz w:val="22"/>
                <w:szCs w:val="22"/>
              </w:rPr>
              <w:t>A6.1 – expertul verifică dacă solicitantul a bifat căsuțele corespunzătoare privind categoria p</w:t>
            </w:r>
            <w:r w:rsidRPr="00074A4A">
              <w:rPr>
                <w:rFonts w:asciiTheme="minorHAnsi" w:hAnsiTheme="minorHAnsi"/>
                <w:sz w:val="22"/>
                <w:szCs w:val="22"/>
              </w:rPr>
              <w:t>7</w:t>
            </w:r>
            <w:r w:rsidR="00534F44" w:rsidRPr="00074A4A">
              <w:rPr>
                <w:rFonts w:asciiTheme="minorHAnsi" w:hAnsiTheme="minorHAnsi"/>
                <w:sz w:val="22"/>
                <w:szCs w:val="22"/>
              </w:rPr>
              <w:t xml:space="preserve">roiectului - cu construcții montaj sau fără construcții montaj. Dacă bifa nu este corespunzătoare, expertul corectează bifa, înscriind acest lucru la rubrica Observații.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A6.3 – Expertul verifică dacă solicitantul a bifat căsuța corespunzătoare categoriei de beneficiar în care se încadrează. Expertul verifică documentele constitutive ale solicitantului. </w:t>
            </w:r>
          </w:p>
          <w:p w:rsidR="00534F44" w:rsidRPr="00074A4A" w:rsidRDefault="00534F44" w:rsidP="00534F44">
            <w:pPr>
              <w:pStyle w:val="Default"/>
              <w:rPr>
                <w:rFonts w:asciiTheme="minorHAnsi" w:hAnsiTheme="minorHAnsi"/>
                <w:sz w:val="22"/>
                <w:szCs w:val="22"/>
              </w:rPr>
            </w:pPr>
            <w:r w:rsidRPr="00074A4A">
              <w:rPr>
                <w:rFonts w:asciiTheme="minorHAnsi" w:hAnsiTheme="minorHAnsi"/>
                <w:b/>
                <w:bCs/>
                <w:sz w:val="22"/>
                <w:szCs w:val="22"/>
              </w:rPr>
              <w:t xml:space="preserve">B - INFORMAȚII PRIVIND SOLICITANTUL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B1. Descrierea solicitantului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B1.1 Informații privind solicitantul: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Pentru proiectele de investiții, trebuie verificat dacă data corespunde celei menționate în documentele justificative corespunzătoare.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Cod de înregistrare fiscală: expertul verifică dacă acesta corespunde celui menționat în lista de documente.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Statutul juridic al solicitantului: expertul verifică dacă acesta corespunde celui menționat în lista de documente.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Codul unic de înregistrare APIA - există două situații: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1. solicitantul este înregistrat la APIA și a înscris codul RO. În acest caz expertul verifică codul RO înscris de solicitant în Registrul unic de identificare.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2. solicitantul nu este înregistrat la APIA. În acest caz expertul verifică completarea cererii de atribuire din Cererea de finanțare și prin intermediul aplicației se va atribui automat un număr de înregistrare (cod RO). </w:t>
            </w:r>
          </w:p>
          <w:p w:rsidR="00534F44" w:rsidRPr="00074A4A" w:rsidRDefault="00534F44" w:rsidP="00534F44">
            <w:pPr>
              <w:pStyle w:val="Default"/>
              <w:rPr>
                <w:rFonts w:asciiTheme="minorHAnsi" w:hAnsiTheme="minorHAnsi"/>
                <w:sz w:val="22"/>
                <w:szCs w:val="22"/>
              </w:rPr>
            </w:pP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B1.2 Sediul social: expertul verifică dacă adresa sediului social corespunde celei menționate în documentele justificative corespunzătoare.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B1.3 Numele reprezentantului legal, funcția acestuia în cadrul organizației, precum și specimenul de semnătură: Se verifică concordanța cu specificațiile din documentele anexate și dacă este completat specimenul de semnătură.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B2. Informații referitoare la persoana responsabilă legal de proiect </w:t>
            </w:r>
          </w:p>
          <w:p w:rsidR="00534F44" w:rsidRPr="00074A4A" w:rsidRDefault="00534F44" w:rsidP="00534F44">
            <w:pPr>
              <w:pStyle w:val="Default"/>
              <w:rPr>
                <w:rFonts w:asciiTheme="minorHAnsi" w:hAnsiTheme="minorHAnsi"/>
                <w:b/>
                <w:bCs/>
                <w:sz w:val="22"/>
                <w:szCs w:val="22"/>
              </w:rPr>
            </w:pPr>
            <w:r w:rsidRPr="00074A4A">
              <w:rPr>
                <w:rFonts w:asciiTheme="minorHAnsi" w:hAnsiTheme="minorHAnsi"/>
                <w:sz w:val="22"/>
                <w:szCs w:val="22"/>
              </w:rPr>
              <w:t xml:space="preserve">B2.1 Date de identitate ale reprezentantului legal de proiect: expertul verifică dacă informațiile din cererea de finanțare corespund cu cele din actul de identitate al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reprezentantului legal.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B2.2. Domiciliul stabil al reprezentantului legal de proiect: expertul verifică dacă toate informațiile menționate în această secțiune corespund celor care figurează în actul de identitate al reprezentantului legal.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B3. Informații privind contul bancar pentru proiect FEADR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B3.1 Denumirea băncii/trezoreriei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B3.2 Adresa băncii/trezoreriei </w:t>
            </w:r>
          </w:p>
          <w:p w:rsidR="00534F44" w:rsidRPr="00074A4A" w:rsidRDefault="00534F44" w:rsidP="00534F44">
            <w:pPr>
              <w:pStyle w:val="Default"/>
              <w:rPr>
                <w:rFonts w:asciiTheme="minorHAnsi" w:hAnsiTheme="minorHAnsi"/>
                <w:sz w:val="22"/>
                <w:szCs w:val="22"/>
              </w:rPr>
            </w:pPr>
            <w:r w:rsidRPr="00074A4A">
              <w:rPr>
                <w:rFonts w:asciiTheme="minorHAnsi" w:hAnsiTheme="minorHAnsi"/>
                <w:sz w:val="22"/>
                <w:szCs w:val="22"/>
              </w:rPr>
              <w:t xml:space="preserve">B3.3 Cod IBAN </w:t>
            </w:r>
          </w:p>
          <w:p w:rsidR="00534F44" w:rsidRPr="00074A4A" w:rsidRDefault="00534F44" w:rsidP="00534F44">
            <w:pPr>
              <w:pStyle w:val="Default"/>
              <w:rPr>
                <w:rFonts w:asciiTheme="minorHAnsi" w:hAnsiTheme="minorHAnsi"/>
                <w:b/>
                <w:bCs/>
                <w:sz w:val="22"/>
                <w:szCs w:val="22"/>
              </w:rPr>
            </w:pPr>
            <w:r w:rsidRPr="00074A4A">
              <w:rPr>
                <w:rFonts w:asciiTheme="minorHAnsi" w:hAnsiTheme="minorHAnsi"/>
                <w:sz w:val="22"/>
                <w:szCs w:val="22"/>
              </w:rPr>
              <w:t xml:space="preserve">B3.4 Titularul contului: expertul verifică dacă coordonatele furnizate corespund solicitantului, a cărei descriere a fost făcută la punctul B1, precedent. Toate informațiile trebuie să concorde cu cele menționate în documentele anexate. Contul se exprimă în moneda: LEI.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lastRenderedPageBreak/>
              <w:t>5</w:t>
            </w:r>
          </w:p>
        </w:tc>
        <w:tc>
          <w:tcPr>
            <w:tcW w:w="4317" w:type="dxa"/>
            <w:gridSpan w:val="2"/>
            <w:vAlign w:val="center"/>
          </w:tcPr>
          <w:p w:rsidR="00270BC6" w:rsidRPr="00074A4A" w:rsidRDefault="00270BC6" w:rsidP="00534F44">
            <w:pPr>
              <w:pStyle w:val="Default"/>
              <w:rPr>
                <w:rFonts w:asciiTheme="minorHAnsi" w:hAnsiTheme="minorHAnsi"/>
                <w:sz w:val="22"/>
                <w:szCs w:val="22"/>
              </w:rPr>
            </w:pPr>
            <w:r w:rsidRPr="00074A4A">
              <w:rPr>
                <w:rFonts w:asciiTheme="minorHAnsi" w:hAnsiTheme="minorHAnsi"/>
                <w:sz w:val="22"/>
                <w:szCs w:val="22"/>
              </w:rPr>
              <w:t>Solicitantul a completat lista documentelor anexe obligatorii și</w:t>
            </w:r>
            <w:r w:rsidR="0072442D" w:rsidRPr="00074A4A">
              <w:rPr>
                <w:rFonts w:asciiTheme="minorHAnsi" w:hAnsiTheme="minorHAnsi"/>
                <w:sz w:val="22"/>
                <w:szCs w:val="22"/>
              </w:rPr>
              <w:t xml:space="preserve"> cele impuse de tipul măsurii?</w:t>
            </w: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Expertul verifică dacă sunt bifate căsuțele. </w:t>
            </w:r>
          </w:p>
          <w:p w:rsidR="00270BC6" w:rsidRPr="00074A4A" w:rsidRDefault="00270BC6" w:rsidP="00534F44">
            <w:pPr>
              <w:pStyle w:val="Default"/>
              <w:rPr>
                <w:rFonts w:asciiTheme="minorHAnsi" w:hAnsiTheme="minorHAnsi"/>
                <w:sz w:val="22"/>
                <w:szCs w:val="22"/>
              </w:rPr>
            </w:pP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6</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Solicitantul a atașat la Cererea de finanțare toate documentele anexă obligatorii din listă?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Expertul verifică dacă solicitantul a atașat toate documentele obligatorii menționate în cadrul listei documentelor anexate corespunzătoare modelului de</w:t>
            </w:r>
            <w:r w:rsidR="0072442D" w:rsidRPr="00074A4A">
              <w:rPr>
                <w:rFonts w:asciiTheme="minorHAnsi" w:hAnsiTheme="minorHAnsi"/>
                <w:sz w:val="22"/>
                <w:szCs w:val="22"/>
              </w:rPr>
              <w:t xml:space="preserve"> Cerere de finanțare utilizat.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7</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Copia electronică a Cererii de finanțare corespunde cu dosarul</w:t>
            </w:r>
            <w:r w:rsidR="0072442D" w:rsidRPr="00074A4A">
              <w:rPr>
                <w:rFonts w:asciiTheme="minorHAnsi" w:hAnsiTheme="minorHAnsi"/>
                <w:sz w:val="22"/>
                <w:szCs w:val="22"/>
              </w:rPr>
              <w:t xml:space="preserve"> original pe suport de hârtie? </w:t>
            </w: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Expertul verifică concordanța copiei pe suport electronic cu originalul. Ve</w:t>
            </w:r>
            <w:r w:rsidR="0072442D" w:rsidRPr="00074A4A">
              <w:rPr>
                <w:rFonts w:asciiTheme="minorHAnsi" w:hAnsiTheme="minorHAnsi"/>
                <w:sz w:val="22"/>
                <w:szCs w:val="22"/>
              </w:rPr>
              <w:t xml:space="preserve">rificarea se face prin sondaj.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8</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Copia scanată a documentelor atașate Cererii de finanțare este prezentată alături de forma electronică a Cererii de finanțare?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Se verifică dacă pe CD există fișierele scanate conform listei documentelor. </w:t>
            </w:r>
          </w:p>
          <w:p w:rsidR="00270BC6" w:rsidRPr="00074A4A" w:rsidRDefault="00270BC6" w:rsidP="00270BC6">
            <w:pPr>
              <w:pStyle w:val="Default"/>
              <w:rPr>
                <w:rFonts w:asciiTheme="minorHAnsi" w:hAnsiTheme="minorHAnsi"/>
                <w:sz w:val="22"/>
                <w:szCs w:val="22"/>
              </w:rPr>
            </w:pP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9</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Solicitantul a completat coloanele din bugetul indicativ?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Expertul verifică dacă este completat bugetul indicativ, pe coloanele corespunzătoare cheltuielilor eligibile și neeligibile și că operațiunile previzionate sunt menționate în coloanele prevăzute în acest scop. Dacă informațiile nu sunt precizate, Cererea de finanț</w:t>
            </w:r>
            <w:r w:rsidR="0072442D" w:rsidRPr="00074A4A">
              <w:rPr>
                <w:rFonts w:asciiTheme="minorHAnsi" w:hAnsiTheme="minorHAnsi"/>
                <w:sz w:val="22"/>
                <w:szCs w:val="22"/>
              </w:rPr>
              <w:t xml:space="preserve">are este declarată neconformă.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10</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Modelul de Cerere de finanțare utilizat de solicitant este în concordanță cu ultima variantă postată pe site-ul GAL, în vigoare la momentul lansării Apelului de selecție de către GAL?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Se verifică dacă versiunea cererii de finanțare de pe site-ul GAL aferentă măsurii 2, în vigoare la momentul lansării Apelului de selecție de către GAL, dacă corespunde cu modelul de cerere de finanțare utilizat de solicitant. Dacă a utilizat altă variantă (care nu corespunde cu cea existentă pe site-ul GAL), cererea de finanțare este respinsă. </w:t>
            </w:r>
          </w:p>
          <w:p w:rsidR="00270BC6" w:rsidRPr="00074A4A" w:rsidRDefault="00270BC6" w:rsidP="00270BC6">
            <w:pPr>
              <w:pStyle w:val="Default"/>
              <w:rPr>
                <w:rFonts w:asciiTheme="minorHAnsi" w:hAnsiTheme="minorHAnsi"/>
                <w:sz w:val="22"/>
                <w:szCs w:val="22"/>
              </w:rPr>
            </w:pP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11</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Proiectul respectă cerințele menționate în Apelul de selecție?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Expertul verifică dacă proiectul depus se încadrează în cerințele prevăzute în Apelul de selecție, în ceea ce privește valoarea maximă nerambursabilă pe proiect, obiectivele eligibile și alt</w:t>
            </w:r>
            <w:r w:rsidR="0072442D" w:rsidRPr="00074A4A">
              <w:rPr>
                <w:rFonts w:asciiTheme="minorHAnsi" w:hAnsiTheme="minorHAnsi"/>
                <w:sz w:val="22"/>
                <w:szCs w:val="22"/>
              </w:rPr>
              <w:t xml:space="preserve">e elemente specificate de GAL.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12</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Localizarea proiectului de investiții este în spațiul LEADER acoperit de Asociația GAL Confluente Moldave? </w:t>
            </w:r>
          </w:p>
          <w:p w:rsidR="00270BC6" w:rsidRPr="00074A4A" w:rsidRDefault="00270BC6" w:rsidP="00270BC6">
            <w:pPr>
              <w:pStyle w:val="Default"/>
              <w:rPr>
                <w:rFonts w:asciiTheme="minorHAnsi" w:hAnsiTheme="minorHAnsi"/>
                <w:sz w:val="22"/>
                <w:szCs w:val="22"/>
              </w:rPr>
            </w:pP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Expertul verifică dacă localitatea/localitățile pe care se va realiza investiția (așa cum se </w:t>
            </w:r>
          </w:p>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menționează în Cererea de finanțare) se regăsește/regăsesc pe teritoriul acoperit de GAL - conform Strategi</w:t>
            </w:r>
            <w:r w:rsidR="0072442D" w:rsidRPr="00074A4A">
              <w:rPr>
                <w:rFonts w:asciiTheme="minorHAnsi" w:hAnsiTheme="minorHAnsi"/>
                <w:sz w:val="22"/>
                <w:szCs w:val="22"/>
              </w:rPr>
              <w:t xml:space="preserve">ei de Dezvoltare Locală a GAL.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13</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Proiectul pentru care s-a solicitat finanțare este încadrat corect în măsura în care se regăsesc obiectivele proiectului?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Expertul va verifica încadrarea corectă a proiectului pentru care s-a solicitat finanțare în fișa măsurii din SDL. Se verifică dacă obiectivele, tipul de beneficiar prezentate în proiect se regăsesc în fișa măsurii din SDL. </w:t>
            </w:r>
            <w:r w:rsidRPr="00074A4A">
              <w:rPr>
                <w:rFonts w:asciiTheme="minorHAnsi" w:hAnsiTheme="minorHAnsi"/>
                <w:sz w:val="22"/>
                <w:szCs w:val="22"/>
              </w:rPr>
              <w:lastRenderedPageBreak/>
              <w:t>Dacă informațiile nu se regăsesc, cerer</w:t>
            </w:r>
            <w:r w:rsidR="0072442D" w:rsidRPr="00074A4A">
              <w:rPr>
                <w:rFonts w:asciiTheme="minorHAnsi" w:hAnsiTheme="minorHAnsi"/>
                <w:sz w:val="22"/>
                <w:szCs w:val="22"/>
              </w:rPr>
              <w:t xml:space="preserve">ea de finanțare este respinsă.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lastRenderedPageBreak/>
              <w:t>14</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Obiectivele și tipul de investiție prezentate în Cererea de finanțare</w:t>
            </w:r>
            <w:r w:rsidR="00934880" w:rsidRPr="00074A4A">
              <w:rPr>
                <w:rFonts w:asciiTheme="minorHAnsi" w:hAnsiTheme="minorHAnsi"/>
                <w:sz w:val="22"/>
                <w:szCs w:val="22"/>
              </w:rPr>
              <w:t xml:space="preserve"> se încadrează în fișa măsurii 2/2A</w:t>
            </w:r>
            <w:r w:rsidRPr="00074A4A">
              <w:rPr>
                <w:rFonts w:asciiTheme="minorHAnsi" w:hAnsiTheme="minorHAnsi"/>
                <w:sz w:val="22"/>
                <w:szCs w:val="22"/>
              </w:rPr>
              <w:t xml:space="preserve"> din SDL?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w:t>
            </w:r>
            <w:r w:rsidR="0072442D" w:rsidRPr="00074A4A">
              <w:rPr>
                <w:rFonts w:asciiTheme="minorHAnsi" w:hAnsiTheme="minorHAnsi"/>
                <w:sz w:val="22"/>
                <w:szCs w:val="22"/>
              </w:rPr>
              <w:t xml:space="preserve">ea de finanțare este respinsă. </w:t>
            </w:r>
          </w:p>
        </w:tc>
      </w:tr>
      <w:tr w:rsidR="00270BC6" w:rsidRPr="00074A4A" w:rsidTr="000F0A80">
        <w:trPr>
          <w:jc w:val="center"/>
        </w:trPr>
        <w:tc>
          <w:tcPr>
            <w:tcW w:w="715" w:type="dxa"/>
            <w:vAlign w:val="center"/>
          </w:tcPr>
          <w:p w:rsidR="00270BC6"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15</w:t>
            </w:r>
          </w:p>
        </w:tc>
        <w:tc>
          <w:tcPr>
            <w:tcW w:w="4317" w:type="dxa"/>
            <w:gridSpan w:val="2"/>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Domeniul de intervențieîn care a fost încadrat proiectul, prezentat în Cererea de finanțare, corespunde Domeniului de intervenție prezentat în SDL, în cadrul măsurii 2/2A? </w:t>
            </w:r>
          </w:p>
          <w:p w:rsidR="00270BC6" w:rsidRPr="00074A4A" w:rsidRDefault="00270BC6" w:rsidP="00270BC6">
            <w:pPr>
              <w:pStyle w:val="Default"/>
              <w:rPr>
                <w:rFonts w:asciiTheme="minorHAnsi" w:hAnsiTheme="minorHAnsi"/>
                <w:sz w:val="22"/>
                <w:szCs w:val="22"/>
              </w:rPr>
            </w:pPr>
          </w:p>
        </w:tc>
        <w:tc>
          <w:tcPr>
            <w:tcW w:w="4318" w:type="dxa"/>
            <w:vAlign w:val="center"/>
          </w:tcPr>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Expertul verifică dacă proiectul a fost încadrat corect în Domeniul de intervenție, conform Fișei măsurii din cadrul Strategiei de Dezvoltare Locală. </w:t>
            </w:r>
          </w:p>
          <w:p w:rsidR="00270BC6" w:rsidRPr="00074A4A" w:rsidRDefault="00270BC6" w:rsidP="00270BC6">
            <w:pPr>
              <w:pStyle w:val="Default"/>
              <w:rPr>
                <w:rFonts w:asciiTheme="minorHAnsi" w:hAnsiTheme="minorHAnsi"/>
                <w:sz w:val="22"/>
                <w:szCs w:val="22"/>
              </w:rPr>
            </w:pPr>
            <w:r w:rsidRPr="00074A4A">
              <w:rPr>
                <w:rFonts w:asciiTheme="minorHAnsi" w:hAnsiTheme="minorHAnsi"/>
                <w:sz w:val="22"/>
                <w:szCs w:val="22"/>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tc>
      </w:tr>
      <w:tr w:rsidR="00754121" w:rsidRPr="00074A4A" w:rsidTr="000F0A80">
        <w:trPr>
          <w:jc w:val="center"/>
        </w:trPr>
        <w:tc>
          <w:tcPr>
            <w:tcW w:w="715" w:type="dxa"/>
            <w:vAlign w:val="center"/>
          </w:tcPr>
          <w:p w:rsidR="00754121" w:rsidRPr="00074A4A" w:rsidRDefault="000F0A80" w:rsidP="00534F44">
            <w:pPr>
              <w:spacing w:after="0" w:line="360" w:lineRule="auto"/>
              <w:jc w:val="both"/>
              <w:rPr>
                <w:rFonts w:asciiTheme="minorHAnsi" w:hAnsiTheme="minorHAnsi" w:cs="Calibri"/>
                <w:b/>
                <w:bCs/>
                <w:sz w:val="24"/>
                <w:szCs w:val="24"/>
              </w:rPr>
            </w:pPr>
            <w:r w:rsidRPr="00074A4A">
              <w:rPr>
                <w:rFonts w:asciiTheme="minorHAnsi" w:hAnsiTheme="minorHAnsi" w:cs="Calibri"/>
                <w:b/>
                <w:bCs/>
                <w:sz w:val="24"/>
                <w:szCs w:val="24"/>
              </w:rPr>
              <w:t>16</w:t>
            </w:r>
          </w:p>
        </w:tc>
        <w:tc>
          <w:tcPr>
            <w:tcW w:w="4317" w:type="dxa"/>
            <w:gridSpan w:val="2"/>
            <w:vAlign w:val="center"/>
          </w:tcPr>
          <w:p w:rsidR="00754121" w:rsidRPr="00074A4A" w:rsidRDefault="00754121" w:rsidP="00754121">
            <w:pPr>
              <w:pStyle w:val="Default"/>
              <w:rPr>
                <w:rFonts w:asciiTheme="minorHAnsi" w:hAnsiTheme="minorHAnsi"/>
                <w:sz w:val="22"/>
                <w:szCs w:val="22"/>
              </w:rPr>
            </w:pPr>
            <w:r w:rsidRPr="00074A4A">
              <w:rPr>
                <w:rFonts w:asciiTheme="minorHAnsi" w:hAnsiTheme="minorHAnsi"/>
                <w:sz w:val="22"/>
                <w:szCs w:val="22"/>
              </w:rPr>
              <w:t xml:space="preserve">Indicatorii de monitorizare specifici domeniului de intervenție pe care este încadrat proiectul, inclusiv cei specifici teritoriului (dacă este cazul), prevăzuți în fișa tehnică a măsurii din SDL, sunt completați de către solicitant? </w:t>
            </w:r>
          </w:p>
          <w:p w:rsidR="00754121" w:rsidRPr="00074A4A" w:rsidRDefault="00754121" w:rsidP="00270BC6">
            <w:pPr>
              <w:pStyle w:val="Default"/>
              <w:rPr>
                <w:rFonts w:asciiTheme="minorHAnsi" w:hAnsiTheme="minorHAnsi"/>
                <w:sz w:val="22"/>
                <w:szCs w:val="22"/>
              </w:rPr>
            </w:pPr>
          </w:p>
        </w:tc>
        <w:tc>
          <w:tcPr>
            <w:tcW w:w="4318" w:type="dxa"/>
            <w:vAlign w:val="center"/>
          </w:tcPr>
          <w:p w:rsidR="00754121" w:rsidRPr="00074A4A" w:rsidRDefault="00754121" w:rsidP="00754121">
            <w:pPr>
              <w:pStyle w:val="Default"/>
              <w:rPr>
                <w:rFonts w:asciiTheme="minorHAnsi" w:hAnsiTheme="minorHAnsi"/>
                <w:sz w:val="22"/>
                <w:szCs w:val="22"/>
              </w:rPr>
            </w:pPr>
            <w:r w:rsidRPr="00074A4A">
              <w:rPr>
                <w:rFonts w:asciiTheme="minorHAnsi" w:hAnsiTheme="minorHAnsi"/>
                <w:sz w:val="22"/>
                <w:szCs w:val="22"/>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 </w:t>
            </w:r>
          </w:p>
          <w:p w:rsidR="00754121" w:rsidRPr="00074A4A" w:rsidRDefault="00754121" w:rsidP="00270BC6">
            <w:pPr>
              <w:pStyle w:val="Default"/>
              <w:rPr>
                <w:rFonts w:asciiTheme="minorHAnsi" w:hAnsiTheme="minorHAnsi"/>
                <w:sz w:val="22"/>
                <w:szCs w:val="22"/>
              </w:rPr>
            </w:pPr>
          </w:p>
        </w:tc>
      </w:tr>
    </w:tbl>
    <w:p w:rsidR="00534F44" w:rsidRPr="00074A4A" w:rsidRDefault="00534F44" w:rsidP="00534F44">
      <w:pPr>
        <w:spacing w:after="0" w:line="360" w:lineRule="auto"/>
        <w:jc w:val="center"/>
        <w:rPr>
          <w:rFonts w:asciiTheme="minorHAnsi" w:hAnsiTheme="minorHAnsi" w:cs="Calibri"/>
          <w:b/>
          <w:sz w:val="24"/>
          <w:szCs w:val="24"/>
        </w:rPr>
      </w:pPr>
    </w:p>
    <w:p w:rsidR="00E35319" w:rsidRPr="00074A4A" w:rsidRDefault="00E35319" w:rsidP="00534F44">
      <w:pPr>
        <w:spacing w:after="0" w:line="360" w:lineRule="auto"/>
        <w:jc w:val="center"/>
        <w:rPr>
          <w:rFonts w:asciiTheme="minorHAnsi" w:hAnsiTheme="minorHAnsi" w:cs="Calibri"/>
          <w:b/>
          <w:sz w:val="24"/>
          <w:szCs w:val="24"/>
        </w:rPr>
      </w:pPr>
    </w:p>
    <w:p w:rsidR="00754121" w:rsidRPr="00074A4A" w:rsidRDefault="00754121" w:rsidP="00534F44">
      <w:pPr>
        <w:spacing w:after="0" w:line="360" w:lineRule="auto"/>
        <w:jc w:val="center"/>
        <w:rPr>
          <w:rFonts w:asciiTheme="minorHAnsi" w:hAnsiTheme="minorHAnsi" w:cs="Calibri"/>
          <w:b/>
          <w:sz w:val="24"/>
          <w:szCs w:val="24"/>
        </w:rPr>
      </w:pPr>
    </w:p>
    <w:p w:rsidR="00754121" w:rsidRPr="00074A4A" w:rsidRDefault="00754121" w:rsidP="00E35319">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r w:rsidRPr="00074A4A">
        <w:rPr>
          <w:rFonts w:asciiTheme="minorHAnsi" w:eastAsiaTheme="minorHAnsi" w:hAnsiTheme="minorHAnsi" w:cs="Trebuchet MS"/>
          <w:b/>
          <w:bCs/>
          <w:color w:val="000000"/>
          <w:sz w:val="28"/>
          <w:szCs w:val="28"/>
          <w:lang w:val="en-US"/>
        </w:rPr>
        <w:t>Verificarea conformității copiei cu originalul pentru documentele atașate la cererea de finanțare</w:t>
      </w:r>
    </w:p>
    <w:p w:rsidR="00754121" w:rsidRPr="00074A4A" w:rsidRDefault="00754121" w:rsidP="00E35319">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r w:rsidRPr="00074A4A">
        <w:rPr>
          <w:rFonts w:asciiTheme="minorHAnsi" w:eastAsiaTheme="minorHAnsi" w:hAnsiTheme="minorHAnsi" w:cs="Trebuchet MS"/>
          <w:b/>
          <w:bCs/>
          <w:color w:val="000000"/>
          <w:sz w:val="28"/>
          <w:szCs w:val="28"/>
          <w:lang w:val="en-US"/>
        </w:rPr>
        <w:lastRenderedPageBreak/>
        <w:t>Metodologie de completare:</w:t>
      </w:r>
    </w:p>
    <w:p w:rsidR="00754121" w:rsidRPr="00074A4A" w:rsidRDefault="00754121" w:rsidP="00754121">
      <w:pPr>
        <w:autoSpaceDE w:val="0"/>
        <w:autoSpaceDN w:val="0"/>
        <w:adjustRightInd w:val="0"/>
        <w:spacing w:after="0" w:line="24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 xml:space="preserve">Expertul GAL efectuează verificarea documentelor anexate Cererii de finanțare,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în Fișa de verificare a conformității. </w:t>
      </w:r>
    </w:p>
    <w:p w:rsidR="00E853D4" w:rsidRPr="00074A4A" w:rsidRDefault="00754121" w:rsidP="00754121">
      <w:pPr>
        <w:autoSpaceDE w:val="0"/>
        <w:autoSpaceDN w:val="0"/>
        <w:adjustRightInd w:val="0"/>
        <w:spacing w:after="0" w:line="24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Se verifică existența documentului, dacă este emis pe numele beneficiarului, dacă este semnat și ștampilat, dacă are toate rubricile completate pt. CF, dacă sunt valabile conform legislației în vigoare sau precizărilor din Ghid.</w:t>
      </w:r>
    </w:p>
    <w:p w:rsidR="0072442D" w:rsidRPr="00074A4A" w:rsidRDefault="0072442D" w:rsidP="00754121">
      <w:pPr>
        <w:autoSpaceDE w:val="0"/>
        <w:autoSpaceDN w:val="0"/>
        <w:adjustRightInd w:val="0"/>
        <w:spacing w:after="0" w:line="240" w:lineRule="auto"/>
        <w:jc w:val="both"/>
        <w:rPr>
          <w:rFonts w:asciiTheme="minorHAnsi" w:eastAsiaTheme="minorHAnsi" w:hAnsiTheme="minorHAnsi" w:cs="Trebuchet MS"/>
          <w:color w:val="000000"/>
          <w:lang w:val="en-US"/>
        </w:rPr>
      </w:pPr>
    </w:p>
    <w:p w:rsidR="00C5054A" w:rsidRPr="00074A4A" w:rsidRDefault="00C5054A" w:rsidP="00C5054A">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Documentele Cererea de finanţare sector vegetal/zootehnic – CORESPONDENT 4.1:</w:t>
      </w:r>
    </w:p>
    <w:p w:rsidR="00C5054A" w:rsidRPr="00074A4A" w:rsidRDefault="00C5054A" w:rsidP="00C5054A">
      <w:pPr>
        <w:spacing w:line="278" w:lineRule="exact"/>
        <w:rPr>
          <w:rFonts w:asciiTheme="minorHAnsi" w:eastAsia="Times New Roman" w:hAnsiTheme="minorHAnsi"/>
        </w:rPr>
      </w:pPr>
    </w:p>
    <w:p w:rsidR="000F4CB8" w:rsidRPr="002B0440" w:rsidRDefault="000F4CB8" w:rsidP="000F4CB8">
      <w:pPr>
        <w:autoSpaceDE w:val="0"/>
        <w:autoSpaceDN w:val="0"/>
        <w:adjustRightInd w:val="0"/>
        <w:rPr>
          <w:rFonts w:ascii="Trebuchet MS" w:hAnsi="Trebuchet MS" w:cs="TrebuchetMS,BoldItalic"/>
          <w:b/>
          <w:bCs/>
          <w:i/>
          <w:iCs/>
          <w:lang w:val="fr-FR"/>
        </w:rPr>
      </w:pPr>
      <w:r w:rsidRPr="002B0440">
        <w:rPr>
          <w:rFonts w:ascii="Trebuchet MS" w:eastAsia="Trebuchet MS" w:hAnsi="Trebuchet MS"/>
          <w:b/>
          <w:lang w:val="fr-FR"/>
        </w:rPr>
        <w:t xml:space="preserve">a) STUDIUL DE FEZABILITATE </w:t>
      </w:r>
      <w:r w:rsidRPr="002B0440">
        <w:rPr>
          <w:rFonts w:ascii="Trebuchet MS" w:hAnsi="Trebuchet MS" w:cs="TrebuchetMS,BoldItalic"/>
          <w:b/>
          <w:bCs/>
          <w:i/>
          <w:iCs/>
          <w:lang w:val="fr-FR"/>
        </w:rPr>
        <w:t>însotit de Proiectul de plantare avizat de Staţiunea Viticola (dacă este cazul)</w:t>
      </w:r>
    </w:p>
    <w:p w:rsidR="000F4CB8" w:rsidRDefault="000F4CB8" w:rsidP="000F4CB8">
      <w:pPr>
        <w:spacing w:line="275" w:lineRule="auto"/>
        <w:rPr>
          <w:rFonts w:ascii="Trebuchet MS" w:eastAsia="Trebuchet MS" w:hAnsi="Trebuchet MS"/>
          <w:b/>
        </w:rPr>
      </w:pPr>
      <w:r w:rsidRPr="00BF5ADE">
        <w:rPr>
          <w:rFonts w:ascii="Trebuchet MS" w:eastAsia="Trebuchet MS" w:hAnsi="Trebuchet MS"/>
          <w:b/>
        </w:rPr>
        <w:t>Pentru achiziţiile simple se va completa MEMORIU JUSTIFICATIV.</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Atenţie! Art 15 aferent HG 907/2016 ,</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”Prezenta hotărâre nu se aplică obiectivelor/ proiectelor de investiţii:</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numPr>
          <w:ilvl w:val="0"/>
          <w:numId w:val="3"/>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t>ale căror lucrări sunt în curs de execuţie la data intrării în vigoare a prezentei hotărâri</w:t>
      </w:r>
    </w:p>
    <w:p w:rsidR="00C5054A" w:rsidRPr="00074A4A" w:rsidRDefault="00C5054A" w:rsidP="00C5054A">
      <w:pPr>
        <w:spacing w:line="37" w:lineRule="exact"/>
        <w:rPr>
          <w:rFonts w:asciiTheme="minorHAnsi" w:eastAsia="Trebuchet MS" w:hAnsiTheme="minorHAnsi"/>
          <w:b/>
        </w:rPr>
      </w:pPr>
    </w:p>
    <w:p w:rsidR="00C5054A" w:rsidRPr="00074A4A" w:rsidRDefault="00C5054A" w:rsidP="00C5054A">
      <w:pPr>
        <w:numPr>
          <w:ilvl w:val="0"/>
          <w:numId w:val="3"/>
        </w:numPr>
        <w:tabs>
          <w:tab w:val="left" w:pos="281"/>
        </w:tabs>
        <w:spacing w:after="0" w:line="277" w:lineRule="auto"/>
        <w:jc w:val="both"/>
        <w:rPr>
          <w:rFonts w:asciiTheme="minorHAnsi" w:eastAsia="Trebuchet MS" w:hAnsiTheme="minorHAnsi"/>
          <w:b/>
        </w:rPr>
      </w:pPr>
      <w:r w:rsidRPr="00074A4A">
        <w:rPr>
          <w:rFonts w:asciiTheme="minorHAnsi" w:eastAsia="Trebuchet MS" w:hAnsiTheme="minorHAnsi"/>
        </w:rPr>
        <w:t>pentru ale căror proiecte tehnice/studii de fezabilitate/documentaţii de avizare a lucrărilor de intervenţie au fost iniţiate procedurile de achiziţie publică până la data intrării în vigoare a prezentei hotărâri, prin transmiterea spre publicare a anunţului de participare/emiterea invitaţiei de participare, respectiv ale căror proiecte tehnice/studii de fezabilitate/documentaţii de avizare a lucrărilor de intervenţii au fost recepţionate de investitor/beneficiar ori au fost depuse spre aprobare/avizare.</w:t>
      </w:r>
    </w:p>
    <w:p w:rsidR="00C5054A" w:rsidRPr="00074A4A" w:rsidRDefault="00C5054A" w:rsidP="00C5054A">
      <w:pPr>
        <w:spacing w:line="7" w:lineRule="exact"/>
        <w:rPr>
          <w:rFonts w:asciiTheme="minorHAnsi" w:eastAsia="Trebuchet MS" w:hAnsiTheme="minorHAnsi"/>
          <w:b/>
        </w:rPr>
      </w:pPr>
    </w:p>
    <w:p w:rsidR="00C5054A" w:rsidRPr="00074A4A" w:rsidRDefault="00C5054A" w:rsidP="00C5054A">
      <w:pPr>
        <w:numPr>
          <w:ilvl w:val="0"/>
          <w:numId w:val="3"/>
        </w:numPr>
        <w:tabs>
          <w:tab w:val="left" w:pos="331"/>
        </w:tabs>
        <w:spacing w:after="0" w:line="278" w:lineRule="auto"/>
        <w:jc w:val="both"/>
        <w:rPr>
          <w:rFonts w:asciiTheme="minorHAnsi" w:eastAsia="Trebuchet MS" w:hAnsiTheme="minorHAnsi"/>
          <w:b/>
        </w:rPr>
      </w:pPr>
      <w:r w:rsidRPr="00074A4A">
        <w:rPr>
          <w:rFonts w:asciiTheme="minorHAnsi" w:eastAsia="Trebuchet MS" w:hAnsiTheme="minorHAnsi"/>
        </w:rPr>
        <w:t>ale căror proiecte tehnice/studii de fezabilitate/documentaţii de avizare a lucrărilor de intervenţii necesită actualizare, în conformitate cu actele normative în vigoare, dacă au fost elaborate și recepţionate de investitor/beneficiar până la data intrării în vigoare a prezentei hotărâri, ori sunt depuse spre reaprobare/reavizare.</w:t>
      </w:r>
    </w:p>
    <w:p w:rsidR="00C5054A" w:rsidRPr="00074A4A" w:rsidRDefault="00C5054A" w:rsidP="00C5054A">
      <w:pPr>
        <w:spacing w:line="0" w:lineRule="atLeast"/>
        <w:jc w:val="both"/>
        <w:rPr>
          <w:rFonts w:asciiTheme="minorHAnsi" w:eastAsia="Trebuchet MS" w:hAnsiTheme="minorHAnsi"/>
          <w:b/>
        </w:rPr>
      </w:pPr>
      <w:r w:rsidRPr="00074A4A">
        <w:rPr>
          <w:rFonts w:asciiTheme="minorHAnsi" w:eastAsia="Trebuchet MS" w:hAnsiTheme="minorHAnsi"/>
          <w:b/>
        </w:rPr>
        <w:t>Important!</w:t>
      </w:r>
    </w:p>
    <w:p w:rsidR="00C5054A" w:rsidRPr="00074A4A" w:rsidRDefault="00C5054A" w:rsidP="00C5054A">
      <w:pPr>
        <w:spacing w:line="34" w:lineRule="exact"/>
        <w:jc w:val="both"/>
        <w:rPr>
          <w:rFonts w:asciiTheme="minorHAnsi" w:eastAsia="Times New Roman" w:hAnsiTheme="minorHAnsi"/>
        </w:rPr>
      </w:pPr>
    </w:p>
    <w:p w:rsidR="00C5054A" w:rsidRPr="009037FB" w:rsidRDefault="00C5054A" w:rsidP="00C5054A">
      <w:pPr>
        <w:numPr>
          <w:ilvl w:val="0"/>
          <w:numId w:val="4"/>
        </w:numPr>
        <w:tabs>
          <w:tab w:val="left" w:pos="206"/>
        </w:tabs>
        <w:spacing w:after="0"/>
        <w:jc w:val="both"/>
        <w:rPr>
          <w:rFonts w:asciiTheme="minorHAnsi" w:eastAsia="Trebuchet MS" w:hAnsiTheme="minorHAnsi" w:cstheme="minorHAnsi"/>
        </w:rPr>
      </w:pPr>
      <w:r w:rsidRPr="00074A4A">
        <w:rPr>
          <w:rFonts w:asciiTheme="minorHAnsi" w:eastAsia="Trebuchet MS" w:hAnsiTheme="minorHAnsi"/>
        </w:rPr>
        <w:t xml:space="preserve">numai în </w:t>
      </w:r>
      <w:r w:rsidRPr="009037FB">
        <w:rPr>
          <w:rFonts w:asciiTheme="minorHAnsi" w:eastAsia="Trebuchet MS" w:hAnsiTheme="minorHAnsi" w:cstheme="minorHAnsi"/>
        </w:rPr>
        <w:t>cazul în care este mentionat codul CAEN și datele de identificare ale firmei de consultanta în Studiul de fezabilitate</w:t>
      </w:r>
      <w:r w:rsidR="009037FB" w:rsidRPr="009037FB">
        <w:rPr>
          <w:rFonts w:asciiTheme="minorHAnsi" w:eastAsia="Trebuchet MS" w:hAnsiTheme="minorHAnsi" w:cstheme="minorHAnsi"/>
        </w:rPr>
        <w:t>/</w:t>
      </w:r>
      <w:r w:rsidR="009037FB" w:rsidRPr="009037FB">
        <w:rPr>
          <w:rFonts w:asciiTheme="minorHAnsi" w:eastAsia="Trebuchet MS" w:hAnsiTheme="minorHAnsi" w:cstheme="minorHAnsi"/>
          <w:lang w:val="fr-FR"/>
        </w:rPr>
        <w:t xml:space="preserve"> Memoriu justificativ </w:t>
      </w:r>
      <w:r w:rsidRPr="009037FB">
        <w:rPr>
          <w:rFonts w:asciiTheme="minorHAnsi" w:eastAsia="Trebuchet MS" w:hAnsiTheme="minorHAnsi" w:cstheme="minorHAnsi"/>
        </w:rPr>
        <w:t xml:space="preserve"> cheltuielile privind consultanţa sunt eligibile .</w:t>
      </w:r>
    </w:p>
    <w:p w:rsidR="00C5054A" w:rsidRPr="00074A4A" w:rsidRDefault="00C5054A" w:rsidP="00C5054A">
      <w:pPr>
        <w:numPr>
          <w:ilvl w:val="0"/>
          <w:numId w:val="4"/>
        </w:numPr>
        <w:tabs>
          <w:tab w:val="left" w:pos="175"/>
        </w:tabs>
        <w:spacing w:after="0" w:line="284" w:lineRule="auto"/>
        <w:jc w:val="both"/>
        <w:rPr>
          <w:rFonts w:asciiTheme="minorHAnsi" w:eastAsia="Trebuchet MS" w:hAnsiTheme="minorHAnsi"/>
        </w:rPr>
      </w:pPr>
      <w:r w:rsidRPr="009037FB">
        <w:rPr>
          <w:rFonts w:asciiTheme="minorHAnsi" w:eastAsia="Trebuchet MS" w:hAnsiTheme="minorHAnsi" w:cstheme="minorHAnsi"/>
        </w:rPr>
        <w:t>devizul general și devizele pe obiect trebuie să fie</w:t>
      </w:r>
      <w:r w:rsidRPr="00074A4A">
        <w:rPr>
          <w:rFonts w:asciiTheme="minorHAnsi" w:eastAsia="Trebuchet MS" w:hAnsiTheme="minorHAnsi"/>
        </w:rPr>
        <w:t xml:space="preserve"> semnate de persoana care le-a întocmit şi ştampilate de elaboratorul documentaţiei</w:t>
      </w:r>
    </w:p>
    <w:p w:rsidR="00C5054A" w:rsidRPr="00074A4A" w:rsidRDefault="00C5054A" w:rsidP="00C5054A">
      <w:pPr>
        <w:spacing w:line="144" w:lineRule="exact"/>
        <w:jc w:val="both"/>
        <w:rPr>
          <w:rFonts w:asciiTheme="minorHAnsi" w:eastAsia="Trebuchet MS" w:hAnsiTheme="minorHAnsi"/>
        </w:rPr>
      </w:pPr>
    </w:p>
    <w:p w:rsidR="00C5054A" w:rsidRPr="00074A4A" w:rsidRDefault="00C5054A" w:rsidP="00C5054A">
      <w:pPr>
        <w:numPr>
          <w:ilvl w:val="0"/>
          <w:numId w:val="4"/>
        </w:numPr>
        <w:tabs>
          <w:tab w:val="left" w:pos="153"/>
        </w:tabs>
        <w:spacing w:after="0" w:line="275" w:lineRule="auto"/>
        <w:jc w:val="both"/>
        <w:rPr>
          <w:rFonts w:asciiTheme="minorHAnsi" w:eastAsia="Trebuchet MS" w:hAnsiTheme="minorHAnsi"/>
        </w:rPr>
      </w:pPr>
      <w:r w:rsidRPr="00074A4A">
        <w:rPr>
          <w:rFonts w:asciiTheme="minorHAnsi" w:eastAsia="Trebuchet MS" w:hAnsiTheme="minorHAnsi"/>
        </w:rPr>
        <w:t>se va ataşa „foaia de capăt”, care conţine semnăturile colectivului format din specialişti condus de un şef de proiect care a participat la elaborarea documentatiei și ştampila elaboratorului</w:t>
      </w:r>
    </w:p>
    <w:p w:rsidR="00C5054A" w:rsidRPr="00074A4A" w:rsidRDefault="00C5054A" w:rsidP="00C5054A">
      <w:pPr>
        <w:numPr>
          <w:ilvl w:val="0"/>
          <w:numId w:val="4"/>
        </w:numPr>
        <w:tabs>
          <w:tab w:val="left" w:pos="163"/>
        </w:tabs>
        <w:spacing w:after="0"/>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şi </w:t>
      </w:r>
      <w:r w:rsidR="00672541">
        <w:rPr>
          <w:rFonts w:asciiTheme="minorHAnsi" w:eastAsia="Trebuchet MS" w:hAnsiTheme="minorHAnsi"/>
        </w:rPr>
        <w:t>asistență tehnică</w:t>
      </w:r>
      <w:r w:rsidRPr="00074A4A">
        <w:rPr>
          <w:rFonts w:asciiTheme="minorHAnsi" w:eastAsia="Trebuchet MS" w:hAnsiTheme="minorHAnsi"/>
        </w:rPr>
        <w:t xml:space="preserve"> și capitolul 5</w:t>
      </w:r>
      <w:r w:rsidR="00672541">
        <w:rPr>
          <w:rFonts w:asciiTheme="minorHAnsi" w:eastAsia="Trebuchet MS" w:hAnsiTheme="minorHAnsi"/>
        </w:rPr>
        <w:t>.1</w:t>
      </w:r>
      <w:r w:rsidRPr="00074A4A">
        <w:rPr>
          <w:rFonts w:asciiTheme="minorHAnsi" w:eastAsia="Trebuchet MS" w:hAnsiTheme="minorHAnsi"/>
        </w:rPr>
        <w:t xml:space="preserve"> – Organizare de santier prin devize care să justifice în detaliu sumele respective, cât şi pentru a putea fi urmarite în etapa de achiziţii şi autorizare plăţi.</w:t>
      </w:r>
    </w:p>
    <w:p w:rsidR="00C5054A" w:rsidRPr="00074A4A" w:rsidRDefault="00C5054A" w:rsidP="00C5054A">
      <w:pPr>
        <w:spacing w:line="1" w:lineRule="exact"/>
        <w:rPr>
          <w:rFonts w:asciiTheme="minorHAnsi" w:eastAsia="Trebuchet MS" w:hAnsiTheme="minorHAnsi"/>
        </w:rPr>
      </w:pPr>
    </w:p>
    <w:p w:rsidR="00C5054A" w:rsidRPr="00074A4A" w:rsidRDefault="00C5054A" w:rsidP="00C5054A">
      <w:pPr>
        <w:numPr>
          <w:ilvl w:val="0"/>
          <w:numId w:val="4"/>
        </w:numPr>
        <w:tabs>
          <w:tab w:val="left" w:pos="173"/>
        </w:tabs>
        <w:spacing w:after="0" w:line="282" w:lineRule="auto"/>
        <w:rPr>
          <w:rFonts w:asciiTheme="minorHAnsi" w:eastAsia="Trebuchet MS" w:hAnsiTheme="minorHAnsi"/>
        </w:rPr>
      </w:pPr>
      <w:r w:rsidRPr="00074A4A">
        <w:rPr>
          <w:rFonts w:asciiTheme="minorHAnsi" w:eastAsia="Trebuchet MS" w:hAnsiTheme="minorHAnsi"/>
        </w:rPr>
        <w:t>părţile desenate din cadrul secţiunii B (planuri de amplasare în zona, planul general, relevee, secţiuni etc.), să fie semnate, ştampilate de către elaborator în cartusul indicator.</w:t>
      </w:r>
    </w:p>
    <w:p w:rsidR="00C5054A" w:rsidRPr="00074A4A" w:rsidRDefault="00C5054A" w:rsidP="00C5054A">
      <w:pPr>
        <w:numPr>
          <w:ilvl w:val="0"/>
          <w:numId w:val="5"/>
        </w:numPr>
        <w:tabs>
          <w:tab w:val="left" w:pos="158"/>
        </w:tabs>
        <w:spacing w:after="0"/>
        <w:jc w:val="both"/>
        <w:rPr>
          <w:rFonts w:asciiTheme="minorHAnsi" w:eastAsia="Trebuchet MS" w:hAnsiTheme="minorHAnsi"/>
        </w:rPr>
      </w:pPr>
      <w:bookmarkStart w:id="1" w:name="page53"/>
      <w:bookmarkEnd w:id="1"/>
      <w:r w:rsidRPr="00074A4A">
        <w:rPr>
          <w:rFonts w:asciiTheme="minorHAnsi" w:eastAsia="Trebuchet MS" w:hAnsiTheme="minorHAnsi"/>
        </w:rPr>
        <w:t>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rsidR="00C5054A" w:rsidRPr="00074A4A" w:rsidRDefault="00C5054A" w:rsidP="00C5054A">
      <w:pPr>
        <w:numPr>
          <w:ilvl w:val="0"/>
          <w:numId w:val="5"/>
        </w:numPr>
        <w:tabs>
          <w:tab w:val="left" w:pos="185"/>
        </w:tabs>
        <w:spacing w:after="0"/>
        <w:jc w:val="both"/>
        <w:rPr>
          <w:rFonts w:asciiTheme="minorHAnsi" w:eastAsia="Trebuchet MS" w:hAnsiTheme="minorHAnsi"/>
        </w:rPr>
      </w:pPr>
      <w:r w:rsidRPr="00074A4A">
        <w:rPr>
          <w:rFonts w:asciiTheme="minorHAnsi" w:eastAsia="Trebuchet MS" w:hAnsiTheme="minorHAnsi"/>
        </w:rPr>
        <w:t>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w:t>
      </w:r>
    </w:p>
    <w:p w:rsidR="00C5054A" w:rsidRPr="00074A4A" w:rsidRDefault="00C5054A" w:rsidP="00C5054A">
      <w:pPr>
        <w:numPr>
          <w:ilvl w:val="0"/>
          <w:numId w:val="5"/>
        </w:numPr>
        <w:tabs>
          <w:tab w:val="left" w:pos="206"/>
        </w:tabs>
        <w:spacing w:after="0" w:line="275" w:lineRule="auto"/>
        <w:rPr>
          <w:rFonts w:asciiTheme="minorHAnsi" w:eastAsia="Trebuchet MS" w:hAnsiTheme="minorHAnsi"/>
        </w:rPr>
      </w:pPr>
      <w:r w:rsidRPr="00074A4A">
        <w:rPr>
          <w:rFonts w:asciiTheme="minorHAnsi" w:eastAsia="Trebuchet MS" w:hAnsiTheme="minorHAnsi"/>
        </w:rPr>
        <w:t>Pentru servicii se vor prezenta devize defalcate cu estimarea costurilor (nr. experti, ore/ expert, costuri/ ora).</w:t>
      </w:r>
    </w:p>
    <w:p w:rsidR="00C5054A" w:rsidRPr="00074A4A" w:rsidRDefault="00C5054A" w:rsidP="00C5054A">
      <w:pPr>
        <w:numPr>
          <w:ilvl w:val="0"/>
          <w:numId w:val="5"/>
        </w:numPr>
        <w:tabs>
          <w:tab w:val="left" w:pos="173"/>
        </w:tabs>
        <w:spacing w:after="0"/>
        <w:jc w:val="both"/>
        <w:rPr>
          <w:rFonts w:asciiTheme="minorHAnsi" w:eastAsia="Trebuchet MS" w:hAnsiTheme="minorHAnsi"/>
        </w:rPr>
      </w:pPr>
      <w:r w:rsidRPr="00074A4A">
        <w:rPr>
          <w:rFonts w:asciiTheme="minorHAnsi" w:eastAsia="Trebuchet MS" w:hAnsiTheme="minorHAnsi"/>
        </w:rPr>
        <w:t xml:space="preserve">în cazul achiziţiei de utilaje se va menţiona o marjă a caracteristicilor tehnice a acestora, cu respectarea limitei maxime prevăzute în </w:t>
      </w:r>
      <w:r w:rsidRPr="00074A4A">
        <w:rPr>
          <w:rFonts w:asciiTheme="minorHAnsi" w:eastAsia="Trebuchet MS" w:hAnsiTheme="minorHAnsi"/>
          <w:i/>
        </w:rPr>
        <w:t>Tabelul privind corelarea puterii maşinilor agricole cu</w:t>
      </w:r>
      <w:r w:rsidRPr="00074A4A">
        <w:rPr>
          <w:rFonts w:asciiTheme="minorHAnsi" w:eastAsia="Trebuchet MS" w:hAnsiTheme="minorHAnsi"/>
        </w:rPr>
        <w:t xml:space="preserve"> </w:t>
      </w:r>
      <w:r w:rsidRPr="00074A4A">
        <w:rPr>
          <w:rFonts w:asciiTheme="minorHAnsi" w:eastAsia="Trebuchet MS" w:hAnsiTheme="minorHAnsi"/>
          <w:i/>
        </w:rPr>
        <w:t xml:space="preserve">suprafaţa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r w:rsidRPr="00074A4A">
        <w:rPr>
          <w:rFonts w:asciiTheme="minorHAnsi" w:eastAsia="Trebuchet MS" w:hAnsiTheme="minorHAnsi"/>
        </w:rPr>
        <w:t>preţuri de Referinţă aplicabilă PNDR 2014-2020, valabil la momentul elaborării SF.</w:t>
      </w:r>
    </w:p>
    <w:p w:rsidR="00C5054A" w:rsidRPr="00074A4A" w:rsidRDefault="00C5054A" w:rsidP="00C5054A">
      <w:pPr>
        <w:numPr>
          <w:ilvl w:val="0"/>
          <w:numId w:val="5"/>
        </w:numPr>
        <w:tabs>
          <w:tab w:val="left" w:pos="163"/>
        </w:tabs>
        <w:spacing w:after="0" w:line="279" w:lineRule="auto"/>
        <w:jc w:val="both"/>
        <w:rPr>
          <w:rFonts w:asciiTheme="minorHAnsi" w:eastAsia="Trebuchet MS" w:hAnsiTheme="minorHAnsi"/>
        </w:rPr>
      </w:pPr>
      <w:r w:rsidRPr="00074A4A">
        <w:rPr>
          <w:rFonts w:asciiTheme="minorHAnsi" w:eastAsia="Trebuchet MS" w:hAnsiTheme="minorHAnsi"/>
        </w:rPr>
        <w:t>În cazul în care investiţia cuprinde cheltuieli cu construcţii noi sau modernizari, se va prezenta calcul pentru investiţia specifică în care suma tuturor cheltuielilor cu construcţii şi instalaţii se raportează la mp de construcţie.</w:t>
      </w:r>
    </w:p>
    <w:p w:rsidR="00C5054A" w:rsidRPr="00074A4A" w:rsidRDefault="00C5054A" w:rsidP="00C5054A">
      <w:pPr>
        <w:spacing w:line="286" w:lineRule="exact"/>
        <w:rPr>
          <w:rFonts w:asciiTheme="minorHAnsi" w:eastAsia="Times New Roman" w:hAnsiTheme="minorHAnsi"/>
        </w:rPr>
      </w:pPr>
    </w:p>
    <w:p w:rsidR="00C5054A" w:rsidRPr="00074A4A" w:rsidRDefault="00C5054A" w:rsidP="00C5054A">
      <w:pPr>
        <w:numPr>
          <w:ilvl w:val="0"/>
          <w:numId w:val="6"/>
        </w:numPr>
        <w:tabs>
          <w:tab w:val="left" w:pos="270"/>
        </w:tabs>
        <w:spacing w:after="0" w:line="584" w:lineRule="auto"/>
        <w:ind w:right="-340"/>
        <w:rPr>
          <w:rFonts w:asciiTheme="minorHAnsi" w:eastAsia="Trebuchet MS" w:hAnsiTheme="minorHAnsi"/>
          <w:b/>
        </w:rPr>
      </w:pPr>
      <w:r w:rsidRPr="00074A4A">
        <w:rPr>
          <w:rFonts w:asciiTheme="minorHAnsi" w:eastAsia="Trebuchet MS" w:hAnsiTheme="minorHAnsi"/>
          <w:b/>
        </w:rPr>
        <w:t xml:space="preserve">b) Expertiza tehnică de specialitate asupra construcţiei existente </w:t>
      </w:r>
    </w:p>
    <w:p w:rsidR="00C5054A" w:rsidRPr="00074A4A" w:rsidRDefault="00C5054A" w:rsidP="00C5054A">
      <w:pPr>
        <w:tabs>
          <w:tab w:val="left" w:pos="270"/>
        </w:tabs>
        <w:spacing w:line="584" w:lineRule="auto"/>
        <w:ind w:right="20"/>
        <w:rPr>
          <w:rFonts w:asciiTheme="minorHAnsi" w:eastAsia="Trebuchet MS" w:hAnsiTheme="minorHAnsi"/>
          <w:b/>
        </w:rPr>
      </w:pPr>
      <w:r w:rsidRPr="00074A4A">
        <w:rPr>
          <w:rFonts w:asciiTheme="minorHAnsi" w:eastAsia="Trebuchet MS" w:hAnsiTheme="minorHAnsi"/>
          <w:b/>
        </w:rPr>
        <w:t xml:space="preserve">    c) Raportul privind stadiul fizic al lucrărilor.</w:t>
      </w:r>
    </w:p>
    <w:p w:rsidR="00C5054A" w:rsidRPr="00074A4A" w:rsidRDefault="00C5054A" w:rsidP="00C5054A">
      <w:pPr>
        <w:tabs>
          <w:tab w:val="left" w:pos="276"/>
        </w:tabs>
        <w:spacing w:line="584" w:lineRule="auto"/>
        <w:ind w:right="2760"/>
        <w:rPr>
          <w:rFonts w:asciiTheme="minorHAnsi" w:eastAsia="Trebuchet MS" w:hAnsiTheme="minorHAnsi"/>
          <w:b/>
        </w:rPr>
        <w:sectPr w:rsidR="00C5054A" w:rsidRPr="00074A4A" w:rsidSect="00742B99">
          <w:headerReference w:type="default" r:id="rId11"/>
          <w:pgSz w:w="11900" w:h="16840"/>
          <w:pgMar w:top="1440" w:right="830" w:bottom="1440" w:left="1440" w:header="0" w:footer="0" w:gutter="0"/>
          <w:cols w:space="0" w:equalWidth="0">
            <w:col w:w="9320"/>
          </w:cols>
          <w:docGrid w:linePitch="360"/>
        </w:sectPr>
      </w:pPr>
    </w:p>
    <w:p w:rsidR="00C5054A" w:rsidRPr="00074A4A" w:rsidRDefault="00C5054A" w:rsidP="00C5054A">
      <w:pPr>
        <w:numPr>
          <w:ilvl w:val="0"/>
          <w:numId w:val="6"/>
        </w:numPr>
        <w:autoSpaceDE w:val="0"/>
        <w:autoSpaceDN w:val="0"/>
        <w:adjustRightInd w:val="0"/>
        <w:spacing w:after="0"/>
        <w:rPr>
          <w:rFonts w:asciiTheme="minorHAnsi" w:hAnsiTheme="minorHAnsi" w:cs="TrebuchetMS"/>
        </w:rPr>
      </w:pPr>
      <w:r w:rsidRPr="00074A4A">
        <w:rPr>
          <w:rFonts w:asciiTheme="minorHAnsi" w:hAnsiTheme="minorHAnsi" w:cs="TrebuchetMS,Bold"/>
          <w:b/>
          <w:bCs/>
        </w:rPr>
        <w:t xml:space="preserve">SITUAŢIILE FINANCIARE </w:t>
      </w:r>
      <w:r w:rsidRPr="00074A4A">
        <w:rPr>
          <w:rFonts w:asciiTheme="minorHAnsi" w:hAnsiTheme="minorHAnsi" w:cs="TrebuchetMS"/>
        </w:rPr>
        <w:t>(bilanţ – formularul 10, contul de profit şi pierderi - formularul 20,</w:t>
      </w:r>
    </w:p>
    <w:p w:rsidR="00C5054A" w:rsidRPr="00074A4A" w:rsidRDefault="00C5054A" w:rsidP="00C5054A">
      <w:pPr>
        <w:autoSpaceDE w:val="0"/>
        <w:autoSpaceDN w:val="0"/>
        <w:adjustRightInd w:val="0"/>
        <w:rPr>
          <w:rFonts w:asciiTheme="minorHAnsi" w:hAnsiTheme="minorHAnsi" w:cs="TrebuchetMS"/>
        </w:rPr>
      </w:pPr>
      <w:r w:rsidRPr="00074A4A">
        <w:rPr>
          <w:rFonts w:asciiTheme="minorHAnsi" w:hAnsiTheme="minorHAnsi" w:cs="TrebuchetMS"/>
        </w:rPr>
        <w:t>formularele 30 și 40), precedente anului depunerii proiectului înregistrate la Administraţia</w:t>
      </w:r>
    </w:p>
    <w:p w:rsidR="00C5054A" w:rsidRPr="00074A4A" w:rsidRDefault="00C5054A" w:rsidP="00C5054A">
      <w:pPr>
        <w:ind w:right="-6692" w:firstLine="46"/>
        <w:rPr>
          <w:rFonts w:asciiTheme="minorHAnsi" w:hAnsiTheme="minorHAnsi" w:cs="TrebuchetMS"/>
        </w:rPr>
      </w:pPr>
      <w:r w:rsidRPr="00074A4A">
        <w:rPr>
          <w:rFonts w:asciiTheme="minorHAnsi" w:hAnsiTheme="minorHAnsi" w:cs="TrebuchetMS"/>
        </w:rPr>
        <w:t>Financiară.</w:t>
      </w:r>
    </w:p>
    <w:p w:rsidR="00C5054A" w:rsidRPr="00074A4A" w:rsidRDefault="00C5054A" w:rsidP="00C5054A">
      <w:pPr>
        <w:tabs>
          <w:tab w:val="left" w:pos="9360"/>
        </w:tabs>
        <w:jc w:val="both"/>
        <w:rPr>
          <w:rFonts w:asciiTheme="minorHAnsi" w:eastAsia="Trebuchet MS" w:hAnsiTheme="minorHAnsi"/>
        </w:rPr>
      </w:pPr>
      <w:r w:rsidRPr="00074A4A">
        <w:rPr>
          <w:rFonts w:asciiTheme="minorHAnsi" w:eastAsia="Trebuchet MS" w:hAnsiTheme="minorHAnsi"/>
        </w:rPr>
        <w:t>În cazul în care solicitantul este înfiinţat cu cel puţin trei ani financiari înainte de anul depunerii</w:t>
      </w:r>
    </w:p>
    <w:p w:rsidR="00C5054A" w:rsidRPr="00074A4A" w:rsidRDefault="00C5054A" w:rsidP="00C5054A">
      <w:pPr>
        <w:tabs>
          <w:tab w:val="left" w:pos="9360"/>
        </w:tabs>
        <w:jc w:val="both"/>
        <w:rPr>
          <w:rFonts w:asciiTheme="minorHAnsi" w:eastAsia="Trebuchet MS" w:hAnsiTheme="minorHAnsi"/>
        </w:rPr>
      </w:pPr>
      <w:r w:rsidRPr="00074A4A">
        <w:rPr>
          <w:rFonts w:asciiTheme="minorHAnsi" w:eastAsia="Trebuchet MS" w:hAnsiTheme="minorHAnsi"/>
        </w:rPr>
        <w:t>Cererii de finanţare se vor depune ultimile trei situaţii financiare.</w:t>
      </w:r>
    </w:p>
    <w:p w:rsidR="00C5054A" w:rsidRPr="00074A4A" w:rsidRDefault="00C5054A" w:rsidP="00C5054A">
      <w:pPr>
        <w:tabs>
          <w:tab w:val="left" w:pos="9450"/>
        </w:tabs>
        <w:spacing w:line="277"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 xml:space="preserve">Rezultatul de exploatare al anului precedent depunerii Cererii de finanţare trebuie </w:t>
      </w:r>
    </w:p>
    <w:p w:rsidR="00C5054A" w:rsidRPr="00074A4A" w:rsidRDefault="00C5054A" w:rsidP="00C5054A">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să fie</w:t>
      </w:r>
      <w:r w:rsidRPr="00074A4A">
        <w:rPr>
          <w:rFonts w:asciiTheme="minorHAnsi" w:eastAsia="Trebuchet MS" w:hAnsiTheme="minorHAnsi"/>
          <w:b/>
        </w:rPr>
        <w:t xml:space="preserve"> </w:t>
      </w:r>
      <w:r w:rsidRPr="00074A4A">
        <w:rPr>
          <w:rFonts w:asciiTheme="minorHAnsi" w:eastAsia="Trebuchet MS" w:hAnsiTheme="minorHAnsi"/>
        </w:rPr>
        <w:t xml:space="preserve">pozitiv (inclusiv 0). Excepţie fac solicitanţii a căror activitate a fost afectată de </w:t>
      </w:r>
    </w:p>
    <w:p w:rsidR="00C5054A" w:rsidRPr="00074A4A" w:rsidRDefault="00C5054A" w:rsidP="00C5054A">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calamităţi naturale şi cei care nu au înregistrat venituri din exploatare. </w:t>
      </w:r>
    </w:p>
    <w:p w:rsidR="00C5054A" w:rsidRPr="00074A4A" w:rsidRDefault="00C5054A" w:rsidP="00C5054A">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În cazul în care anul precedent depunerii Cererii de finanţare este anul înfiinţării, </w:t>
      </w:r>
    </w:p>
    <w:p w:rsidR="00C5054A" w:rsidRPr="00074A4A" w:rsidRDefault="00C5054A" w:rsidP="00C5054A">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nu se analizează rezultatul operaţional care poate fi negativ.</w:t>
      </w:r>
    </w:p>
    <w:p w:rsidR="00C5054A" w:rsidRPr="00074A4A" w:rsidRDefault="00C5054A" w:rsidP="00C5054A">
      <w:pPr>
        <w:spacing w:line="0" w:lineRule="atLeast"/>
        <w:rPr>
          <w:rFonts w:asciiTheme="minorHAnsi" w:eastAsia="Trebuchet MS" w:hAnsiTheme="minorHAnsi"/>
          <w:i/>
        </w:rPr>
      </w:pPr>
      <w:r w:rsidRPr="00074A4A">
        <w:rPr>
          <w:rFonts w:asciiTheme="minorHAnsi" w:eastAsia="Trebuchet MS" w:hAnsiTheme="minorHAnsi"/>
          <w:i/>
        </w:rPr>
        <w:t>Pot apărea următoarele situaţii:</w:t>
      </w:r>
    </w:p>
    <w:p w:rsidR="00C5054A" w:rsidRPr="00074A4A" w:rsidRDefault="00C5054A" w:rsidP="00C5054A">
      <w:pPr>
        <w:numPr>
          <w:ilvl w:val="0"/>
          <w:numId w:val="7"/>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unui solicitant înfiinţat în anul depunerii proiectului care nu a întocmit Bilanţul </w:t>
      </w:r>
    </w:p>
    <w:p w:rsidR="00C5054A" w:rsidRPr="00074A4A" w:rsidRDefault="00C5054A" w:rsidP="00C5054A">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 xml:space="preserve">aferent anului anterior depunerii proiectului, înregistrat la Administraţia Financiară solicitantul </w:t>
      </w:r>
    </w:p>
    <w:p w:rsidR="00C5054A" w:rsidRPr="00074A4A" w:rsidRDefault="00C5054A" w:rsidP="00C5054A">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nu va depune nici un document în acest sens.</w:t>
      </w:r>
    </w:p>
    <w:p w:rsidR="00C5054A" w:rsidRPr="00074A4A" w:rsidRDefault="00C5054A" w:rsidP="00C5054A">
      <w:pPr>
        <w:spacing w:line="4" w:lineRule="exact"/>
        <w:jc w:val="both"/>
        <w:rPr>
          <w:rFonts w:asciiTheme="minorHAnsi" w:eastAsia="Trebuchet MS" w:hAnsiTheme="minorHAnsi"/>
        </w:rPr>
      </w:pPr>
    </w:p>
    <w:p w:rsidR="00C5054A" w:rsidRPr="00074A4A" w:rsidRDefault="00C5054A" w:rsidP="00C5054A">
      <w:pPr>
        <w:numPr>
          <w:ilvl w:val="0"/>
          <w:numId w:val="7"/>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t xml:space="preserve">În cazul solicitanţilor care nu au desfăşurat activitate anterioară depunerii proiectului, </w:t>
      </w:r>
    </w:p>
    <w:p w:rsidR="00C5054A" w:rsidRPr="00074A4A" w:rsidRDefault="00C5054A" w:rsidP="00C5054A">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dar au depus la Administraţia Financiară Bilanţul anului anterior depunerii proiectului, </w:t>
      </w:r>
    </w:p>
    <w:p w:rsidR="00C5054A" w:rsidRPr="00074A4A" w:rsidRDefault="00C5054A" w:rsidP="00C5054A">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solicitantul va depune la Dosarul cererii de finanţare Bilanţul – formularul 10, anului anterior </w:t>
      </w:r>
    </w:p>
    <w:p w:rsidR="00C5054A" w:rsidRPr="00074A4A" w:rsidRDefault="00C5054A" w:rsidP="00C5054A">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depunerii proiectului însoţit de contul de profit și pierdere - formularul 20, inclusiv formularele </w:t>
      </w:r>
    </w:p>
    <w:p w:rsidR="00C5054A" w:rsidRPr="00074A4A" w:rsidRDefault="00C5054A" w:rsidP="00C5054A">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30 şi 40, înregistrat la Administraţia Financiară prin care dovedeşte că nu a inregistrat venituri </w:t>
      </w:r>
    </w:p>
    <w:p w:rsidR="00C5054A" w:rsidRPr="00074A4A" w:rsidRDefault="00C5054A" w:rsidP="00C5054A">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din exploatare</w:t>
      </w:r>
    </w:p>
    <w:p w:rsidR="00C5054A" w:rsidRPr="00074A4A" w:rsidRDefault="00C5054A" w:rsidP="00C5054A">
      <w:pPr>
        <w:numPr>
          <w:ilvl w:val="0"/>
          <w:numId w:val="7"/>
        </w:numPr>
        <w:tabs>
          <w:tab w:val="left" w:pos="293"/>
        </w:tabs>
        <w:spacing w:after="0" w:line="346" w:lineRule="exact"/>
        <w:jc w:val="both"/>
        <w:rPr>
          <w:rFonts w:asciiTheme="minorHAnsi" w:eastAsia="Times New Roman" w:hAnsiTheme="minorHAnsi"/>
        </w:rPr>
      </w:pPr>
      <w:r w:rsidRPr="00074A4A">
        <w:rPr>
          <w:rFonts w:asciiTheme="minorHAnsi" w:eastAsia="Trebuchet MS" w:hAnsiTheme="minorHAnsi"/>
        </w:rPr>
        <w:t xml:space="preserve">În cazul solicitanţilor care nu au desfăşurat activitate anterioară depunerii proiectului </w:t>
      </w:r>
    </w:p>
    <w:p w:rsidR="00C5054A" w:rsidRPr="00074A4A" w:rsidRDefault="00C5054A" w:rsidP="00C5054A">
      <w:pPr>
        <w:tabs>
          <w:tab w:val="left" w:pos="293"/>
        </w:tabs>
        <w:spacing w:line="346" w:lineRule="exact"/>
        <w:jc w:val="both"/>
        <w:rPr>
          <w:rFonts w:asciiTheme="minorHAnsi" w:eastAsia="Times New Roman" w:hAnsiTheme="minorHAnsi"/>
        </w:rPr>
      </w:pPr>
      <w:r w:rsidRPr="00074A4A">
        <w:rPr>
          <w:rFonts w:asciiTheme="minorHAnsi" w:eastAsia="Trebuchet MS" w:hAnsiTheme="minorHAnsi"/>
        </w:rPr>
        <w:t xml:space="preserve">şi au depus la Administraţia Financiară Declaraţia de inactivitate (conform legii) în anul anterior </w:t>
      </w:r>
    </w:p>
    <w:p w:rsidR="00D860A9" w:rsidRDefault="00C5054A" w:rsidP="00C5054A">
      <w:pPr>
        <w:spacing w:line="283" w:lineRule="auto"/>
        <w:jc w:val="both"/>
        <w:rPr>
          <w:rFonts w:asciiTheme="minorHAnsi" w:eastAsia="Trebuchet MS" w:hAnsiTheme="minorHAnsi"/>
        </w:rPr>
      </w:pPr>
      <w:bookmarkStart w:id="2" w:name="page54"/>
      <w:bookmarkEnd w:id="2"/>
      <w:r w:rsidRPr="00074A4A">
        <w:rPr>
          <w:rFonts w:asciiTheme="minorHAnsi" w:eastAsia="Trebuchet MS" w:hAnsiTheme="minorHAnsi"/>
        </w:rPr>
        <w:t xml:space="preserve">depunerii proiectului, atunci la Dosarul cererii de finanţare solicitantul va depune </w:t>
      </w:r>
    </w:p>
    <w:p w:rsidR="00C5054A" w:rsidRPr="00074A4A" w:rsidRDefault="00C5054A" w:rsidP="00C5054A">
      <w:pPr>
        <w:spacing w:line="283" w:lineRule="auto"/>
        <w:jc w:val="both"/>
        <w:rPr>
          <w:rFonts w:asciiTheme="minorHAnsi" w:eastAsia="Trebuchet MS" w:hAnsiTheme="minorHAnsi"/>
        </w:rPr>
      </w:pPr>
      <w:r w:rsidRPr="00074A4A">
        <w:rPr>
          <w:rFonts w:asciiTheme="minorHAnsi" w:eastAsia="Trebuchet MS" w:hAnsiTheme="minorHAnsi"/>
          <w:b/>
        </w:rPr>
        <w:t>DECLARAŢIA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înregistrată la Administraţia Financiară.</w:t>
      </w:r>
    </w:p>
    <w:p w:rsidR="00C5054A" w:rsidRPr="00074A4A" w:rsidRDefault="00C5054A" w:rsidP="00C5054A">
      <w:pPr>
        <w:ind w:right="-6692" w:firstLine="46"/>
        <w:rPr>
          <w:rFonts w:asciiTheme="minorHAnsi" w:eastAsia="Trebuchet MS" w:hAnsiTheme="minorHAnsi"/>
        </w:rPr>
        <w:sectPr w:rsidR="00C5054A" w:rsidRPr="00074A4A" w:rsidSect="00742B99">
          <w:type w:val="continuous"/>
          <w:pgSz w:w="11900" w:h="16840"/>
          <w:pgMar w:top="1440" w:right="1440" w:bottom="1440" w:left="1440" w:header="0" w:footer="0" w:gutter="0"/>
          <w:cols w:num="2" w:space="0" w:equalWidth="0">
            <w:col w:w="15287" w:space="2"/>
            <w:col w:w="-1"/>
          </w:cols>
          <w:docGrid w:linePitch="360"/>
        </w:sectPr>
      </w:pP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r w:rsidRPr="00074A4A">
        <w:rPr>
          <w:rFonts w:asciiTheme="minorHAnsi" w:eastAsia="Trebuchet MS" w:hAnsiTheme="minorHAnsi"/>
          <w:b/>
        </w:rPr>
        <w:t>intreprinderi familiale și intreprinderi individuale</w:t>
      </w:r>
      <w:r w:rsidRPr="00074A4A">
        <w:rPr>
          <w:rFonts w:asciiTheme="minorHAnsi" w:eastAsia="Trebuchet MS" w:hAnsiTheme="minorHAnsi"/>
        </w:rPr>
        <w:t>:</w:t>
      </w:r>
    </w:p>
    <w:p w:rsidR="00C5054A" w:rsidRPr="00074A4A" w:rsidRDefault="00C5054A" w:rsidP="00C5054A">
      <w:pPr>
        <w:spacing w:line="43"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DECLARAŢIE SPECIALĂ PRIVIND VENITURILE REALIZATE ÎN ANUL PRECEDENT DEPUNERII PROIECTULUI </w:t>
      </w:r>
      <w:r w:rsidRPr="00074A4A">
        <w:rPr>
          <w:rFonts w:asciiTheme="minorHAnsi" w:eastAsia="Trebuchet MS" w:hAnsiTheme="minorHAnsi"/>
        </w:rPr>
        <w:t>înregistrată la Administraţia Financiară (formularul 200 însoţit de Anexele la</w:t>
      </w:r>
      <w:r w:rsidRPr="00074A4A">
        <w:rPr>
          <w:rFonts w:asciiTheme="minorHAnsi" w:eastAsia="Trebuchet MS" w:hAnsiTheme="minorHAnsi"/>
          <w:b/>
        </w:rPr>
        <w:t xml:space="preserve"> </w:t>
      </w:r>
      <w:r w:rsidRPr="00074A4A">
        <w:rPr>
          <w:rFonts w:asciiTheme="minorHAnsi" w:eastAsia="Trebuchet MS" w:hAnsiTheme="minorHAnsi"/>
        </w:rPr>
        <w:t>Formular) în care rezultatul brut obţinut anual să fie pozitiv (inclusiv 0) și/sau Declaraţia privind veniturile din activităţi agricole impuse pe norme de venit (formularul 221). În cazul solicitanţilor care se încadrează în prevederile art. 105 din Legea 227/2015,(cod fisca), respectiv, nu au obligaţia depunerii formularului 221, Norma de venit, nu se va depune nici un document în acest sens.</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 xml:space="preserve">Pentru solicitantii a căror activitate a fost afectată de </w:t>
      </w:r>
      <w:r w:rsidRPr="00074A4A">
        <w:rPr>
          <w:rFonts w:asciiTheme="minorHAnsi" w:eastAsia="Trebuchet MS" w:hAnsiTheme="minorHAnsi"/>
          <w:b/>
        </w:rPr>
        <w:t>calamităţi naturale</w:t>
      </w:r>
      <w:r w:rsidRPr="00074A4A">
        <w:rPr>
          <w:rFonts w:asciiTheme="minorHAnsi" w:eastAsia="Trebuchet MS" w:hAnsiTheme="minorHAnsi"/>
        </w:rPr>
        <w:t xml:space="preserve"> (inundaţii, seceta excesivă etc) se vor prezenta şi:</w:t>
      </w:r>
    </w:p>
    <w:p w:rsidR="00C5054A" w:rsidRPr="00074A4A" w:rsidRDefault="00C5054A" w:rsidP="00C5054A">
      <w:pPr>
        <w:spacing w:line="278" w:lineRule="auto"/>
        <w:ind w:firstLine="262"/>
        <w:jc w:val="both"/>
        <w:rPr>
          <w:rFonts w:asciiTheme="minorHAnsi" w:eastAsia="Trebuchet MS" w:hAnsiTheme="minorHAnsi"/>
        </w:rPr>
      </w:pPr>
      <w:r w:rsidRPr="00074A4A">
        <w:rPr>
          <w:rFonts w:asciiTheme="minorHAnsi" w:eastAsia="Trebuchet MS" w:hAnsiTheme="minorHAnsi"/>
        </w:rPr>
        <w:t>Situaţiile financiare (bilanţ – formularul 10, cont de profit și pierderi – formularul 20, formularele 30 și 40) din unul din ultimii trei ani precedenţi anului depunerii proiectului, în care producţia nu a fost calamitată iar rezultatul operaţional (rezultatul de exploatare din bilanţ) să fie pozitiv (inclusiv 0), înregistrate la Administratia Financiara .</w:t>
      </w:r>
    </w:p>
    <w:p w:rsidR="00C5054A" w:rsidRPr="00074A4A" w:rsidRDefault="00C5054A" w:rsidP="00C5054A">
      <w:pPr>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rsidR="00C5054A" w:rsidRPr="00074A4A" w:rsidRDefault="00C5054A" w:rsidP="00C5054A">
      <w:pPr>
        <w:spacing w:line="278" w:lineRule="auto"/>
        <w:ind w:firstLine="298"/>
        <w:jc w:val="both"/>
        <w:rPr>
          <w:rFonts w:asciiTheme="minorHAnsi" w:eastAsia="Trebuchet MS" w:hAnsiTheme="minorHAnsi"/>
        </w:rPr>
      </w:pPr>
      <w:r w:rsidRPr="00074A4A">
        <w:rPr>
          <w:rFonts w:asciiTheme="minorHAnsi" w:eastAsia="Trebuchet MS" w:hAnsiTheme="minorHAnsi"/>
        </w:rPr>
        <w:t>Declaraţie specială privind veniturile realizate înregistrata la Administratia Financiară (formularul 200 însoţit de Anexele la Formular) în care rezultatul brut obţinut anual să nu fie negativ si/ sau Declaraţia privind veniturile din activităţi agricole impuse pe norme de venit (formularul 221).</w:t>
      </w:r>
    </w:p>
    <w:p w:rsidR="00C5054A" w:rsidRPr="00074A4A" w:rsidRDefault="00C5054A" w:rsidP="00C5054A">
      <w:pPr>
        <w:rPr>
          <w:rFonts w:asciiTheme="minorHAnsi" w:eastAsia="Trebuchet MS" w:hAnsiTheme="minorHAnsi"/>
        </w:rPr>
      </w:pPr>
      <w:r w:rsidRPr="00074A4A">
        <w:rPr>
          <w:rFonts w:asciiTheme="minorHAnsi" w:eastAsia="Trebuchet MS" w:hAnsiTheme="minorHAnsi"/>
        </w:rPr>
        <w:t>Formularul 221 se va depune de către solicitanţii care au optat conform prevederilor legale, la impozitarea pe bază de norma de venit.</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i/>
        </w:rPr>
      </w:pPr>
      <w:r w:rsidRPr="00074A4A">
        <w:rPr>
          <w:rFonts w:asciiTheme="minorHAnsi" w:eastAsia="Trebuchet MS" w:hAnsiTheme="minorHAnsi"/>
          <w:i/>
        </w:rPr>
        <w:t>Pentru anii calamitaţi solicitantul va prezenta un document (ex.: Proces verbal de constatare și evaluare a pagubelor) emis de organismele abilitate (ex.: Comitetul local pentru situaţii de urgenţă) prin care se certifică:</w:t>
      </w:r>
    </w:p>
    <w:p w:rsidR="00C5054A" w:rsidRPr="00074A4A" w:rsidRDefault="00C5054A" w:rsidP="00C5054A">
      <w:pPr>
        <w:numPr>
          <w:ilvl w:val="0"/>
          <w:numId w:val="8"/>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numPr>
          <w:ilvl w:val="0"/>
          <w:numId w:val="8"/>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cauzele calamităţii;</w:t>
      </w:r>
    </w:p>
    <w:p w:rsidR="00C5054A" w:rsidRPr="00074A4A" w:rsidRDefault="00C5054A" w:rsidP="00C5054A">
      <w:pPr>
        <w:spacing w:line="39" w:lineRule="exact"/>
        <w:rPr>
          <w:rFonts w:asciiTheme="minorHAnsi" w:eastAsia="Trebuchet MS" w:hAnsiTheme="minorHAnsi"/>
        </w:rPr>
      </w:pPr>
    </w:p>
    <w:p w:rsidR="00C5054A" w:rsidRPr="00074A4A" w:rsidRDefault="00C5054A" w:rsidP="00C5054A">
      <w:pPr>
        <w:numPr>
          <w:ilvl w:val="0"/>
          <w:numId w:val="8"/>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obiectul pierderilor datorate calamităţilor (suprafaţa agricolă cultivată, animale);</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numPr>
          <w:ilvl w:val="0"/>
          <w:numId w:val="8"/>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gradul de afectare pentru suprafeţe agricole cultivate, animale pierite.</w:t>
      </w:r>
    </w:p>
    <w:p w:rsidR="00C5054A" w:rsidRPr="00074A4A" w:rsidRDefault="00C5054A" w:rsidP="00C5054A">
      <w:pPr>
        <w:spacing w:line="336" w:lineRule="exact"/>
        <w:rPr>
          <w:rFonts w:asciiTheme="minorHAnsi" w:eastAsia="Times New Roman" w:hAnsiTheme="minorHAnsi"/>
        </w:rPr>
      </w:pPr>
    </w:p>
    <w:p w:rsidR="00C5054A" w:rsidRPr="00074A4A" w:rsidRDefault="00C5054A" w:rsidP="00C5054A">
      <w:pPr>
        <w:spacing w:line="274" w:lineRule="auto"/>
        <w:jc w:val="both"/>
        <w:rPr>
          <w:rFonts w:asciiTheme="minorHAnsi" w:eastAsia="Trebuchet MS" w:hAnsiTheme="minorHAnsi"/>
          <w:b/>
        </w:rPr>
      </w:pPr>
      <w:r w:rsidRPr="00074A4A">
        <w:rPr>
          <w:rFonts w:asciiTheme="minorHAnsi" w:eastAsia="Trebuchet MS" w:hAnsiTheme="minorHAnsi"/>
          <w:b/>
        </w:rPr>
        <w:lastRenderedPageBreak/>
        <w:t>3.a1) DOCUMENTE SOLICITATE PENTRU TERENUL AGRICOL AFERENT PLANTAŢIILOR DE VIŢĂ DE VIE PENTRU STRUGURI DE MASĂ EXISTENTE/PLANTAŢIILOR NOU ÎNFIINŢATE ȘI A ALTOR PLANTAŢII:</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ind w:firstLine="322"/>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w:t>
      </w:r>
      <w:r w:rsidRPr="00074A4A">
        <w:rPr>
          <w:rFonts w:asciiTheme="minorHAnsi" w:eastAsia="Trebuchet MS" w:hAnsiTheme="minorHAnsi"/>
        </w:rPr>
        <w:t>asupra terenului şi/ sau tabel centralizator emis de Primărie semnat de persoanele</w:t>
      </w:r>
      <w:r w:rsidRPr="00074A4A">
        <w:rPr>
          <w:rFonts w:asciiTheme="minorHAnsi" w:eastAsia="Trebuchet MS" w:hAnsiTheme="minorHAnsi"/>
          <w:b/>
        </w:rPr>
        <w:t xml:space="preserve"> </w:t>
      </w:r>
      <w:r w:rsidRPr="00074A4A">
        <w:rPr>
          <w:rFonts w:asciiTheme="minorHAnsi" w:eastAsia="Trebuchet MS" w:hAnsiTheme="minorHAnsi"/>
        </w:rPr>
        <w:t>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numPr>
          <w:ilvl w:val="0"/>
          <w:numId w:val="9"/>
        </w:numPr>
        <w:tabs>
          <w:tab w:val="left" w:pos="216"/>
        </w:tabs>
        <w:spacing w:after="0" w:line="284" w:lineRule="auto"/>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rsidR="00C5054A" w:rsidRPr="00074A4A" w:rsidRDefault="00C5054A" w:rsidP="00C5054A">
      <w:pPr>
        <w:spacing w:line="8" w:lineRule="exact"/>
        <w:rPr>
          <w:rFonts w:asciiTheme="minorHAnsi" w:eastAsia="Times New Roman" w:hAnsiTheme="minorHAnsi"/>
        </w:rPr>
      </w:pPr>
    </w:p>
    <w:p w:rsidR="00C5054A" w:rsidRPr="00074A4A" w:rsidRDefault="00C5054A" w:rsidP="00C5054A">
      <w:pPr>
        <w:spacing w:line="279" w:lineRule="auto"/>
        <w:ind w:firstLine="233"/>
        <w:jc w:val="both"/>
        <w:rPr>
          <w:rFonts w:asciiTheme="minorHAnsi" w:eastAsia="Trebuchet MS" w:hAnsiTheme="minorHAnsi"/>
        </w:rPr>
      </w:pPr>
      <w:bookmarkStart w:id="3" w:name="page55"/>
      <w:bookmarkEnd w:id="3"/>
      <w:r w:rsidRPr="00074A4A">
        <w:rPr>
          <w:rFonts w:asciiTheme="minorHAnsi" w:eastAsia="Trebuchet MS" w:hAnsiTheme="minorHAnsi"/>
        </w:rPr>
        <w:t>- suprafaţa concesionată la zi (dacă pentru suprafaţa concesionată există solicitări privind retrocedarea sau diminuarea, și dacă da, să se menţioneze care este suprafaţa supusă acestui proces)</w:t>
      </w:r>
    </w:p>
    <w:p w:rsidR="00C5054A" w:rsidRPr="00074A4A" w:rsidRDefault="00C5054A" w:rsidP="00C5054A">
      <w:pPr>
        <w:spacing w:line="13" w:lineRule="exact"/>
        <w:rPr>
          <w:rFonts w:asciiTheme="minorHAnsi" w:eastAsia="Times New Roman" w:hAnsiTheme="minorHAnsi"/>
        </w:rPr>
      </w:pPr>
    </w:p>
    <w:p w:rsidR="00C5054A" w:rsidRPr="00074A4A" w:rsidRDefault="00C5054A" w:rsidP="00C5054A">
      <w:pPr>
        <w:spacing w:line="284" w:lineRule="auto"/>
        <w:ind w:firstLine="230"/>
        <w:jc w:val="both"/>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societăţi cooperative agricole, grupuri de producatori, se vor prezenta documentele prevăzute mai sus pentru toţi membrii fermieri ai acestor solicitanţi</w:t>
      </w:r>
    </w:p>
    <w:p w:rsidR="00C5054A" w:rsidRPr="00074A4A" w:rsidRDefault="00C5054A" w:rsidP="00C5054A">
      <w:pPr>
        <w:spacing w:line="7" w:lineRule="exact"/>
        <w:jc w:val="both"/>
        <w:rPr>
          <w:rFonts w:asciiTheme="minorHAnsi" w:eastAsia="Times New Roman" w:hAnsiTheme="minorHAnsi"/>
        </w:rPr>
      </w:pPr>
    </w:p>
    <w:p w:rsidR="00C5054A" w:rsidRPr="00074A4A" w:rsidRDefault="00C5054A" w:rsidP="00C5054A">
      <w:pPr>
        <w:spacing w:line="0" w:lineRule="atLeast"/>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Toţi membrii fermieri ai formelor asociative trebuie să fie deserviţi de investiţie.</w:t>
      </w: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a2) În cazul Societăţilor agricole se ataşează tabelul centralizator emis de catre Societatea agricolă </w:t>
      </w:r>
      <w:r w:rsidRPr="00074A4A">
        <w:rPr>
          <w:rFonts w:asciiTheme="minorHAnsi" w:eastAsia="Trebuchet MS" w:hAnsiTheme="minorHAnsi"/>
        </w:rPr>
        <w:t>care va cuprinde suprafeţele aduse în folosinţa societăţii,numele membrilor fermieri care</w:t>
      </w:r>
      <w:r w:rsidRPr="00074A4A">
        <w:rPr>
          <w:rFonts w:asciiTheme="minorHAnsi" w:eastAsia="Trebuchet MS" w:hAnsiTheme="minorHAnsi"/>
          <w:b/>
        </w:rPr>
        <w:t xml:space="preserve"> </w:t>
      </w:r>
      <w:r w:rsidRPr="00074A4A">
        <w:rPr>
          <w:rFonts w:asciiTheme="minorHAnsi" w:eastAsia="Trebuchet MS" w:hAnsiTheme="minorHAnsi"/>
        </w:rPr>
        <w:t>le deţin în proprietate şi perioada pe care terenul a fost adus in folosinta societătii, care trebuie sa fie de minim 10 ani.</w:t>
      </w:r>
    </w:p>
    <w:p w:rsidR="00C5054A" w:rsidRPr="00074A4A" w:rsidRDefault="00C5054A" w:rsidP="00C5054A">
      <w:pPr>
        <w:spacing w:line="274" w:lineRule="auto"/>
        <w:jc w:val="both"/>
        <w:rPr>
          <w:rFonts w:asciiTheme="minorHAnsi" w:eastAsia="Trebuchet MS" w:hAnsiTheme="minorHAnsi"/>
          <w:b/>
        </w:rPr>
      </w:pPr>
      <w:r w:rsidRPr="00074A4A">
        <w:rPr>
          <w:rFonts w:asciiTheme="minorHAnsi" w:eastAsia="Trebuchet MS" w:hAnsiTheme="minorHAnsi"/>
          <w:b/>
        </w:rPr>
        <w:t>Pentru celelalte tipuri de culturi nu este necesară prezentarea documentelor pentru terenul agricol, verificarea făcându-se de către experţii evaluatori, exclusiv în sistemul IACS.</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numPr>
          <w:ilvl w:val="0"/>
          <w:numId w:val="10"/>
        </w:numPr>
        <w:tabs>
          <w:tab w:val="left" w:pos="302"/>
        </w:tabs>
        <w:spacing w:after="0" w:line="277" w:lineRule="auto"/>
        <w:rPr>
          <w:rFonts w:asciiTheme="minorHAnsi" w:eastAsia="Trebuchet MS" w:hAnsiTheme="minorHAnsi"/>
          <w:b/>
        </w:rPr>
      </w:pPr>
      <w:r w:rsidRPr="00074A4A">
        <w:rPr>
          <w:rFonts w:asciiTheme="minorHAnsi" w:eastAsia="Trebuchet MS" w:hAnsiTheme="minorHAnsi"/>
          <w:b/>
        </w:rPr>
        <w:t xml:space="preserve">DOCUMENTE SOLICITATE PENTRU IMOBILUL (CLĂDIRILE ŞI/ SAU TERENURILE) </w:t>
      </w:r>
      <w:r w:rsidRPr="00074A4A">
        <w:rPr>
          <w:rFonts w:asciiTheme="minorHAnsi" w:eastAsia="Trebuchet MS" w:hAnsiTheme="minorHAnsi"/>
        </w:rPr>
        <w:t>pe care sunt/</w:t>
      </w:r>
      <w:r w:rsidRPr="00074A4A">
        <w:rPr>
          <w:rFonts w:asciiTheme="minorHAnsi" w:eastAsia="Trebuchet MS" w:hAnsiTheme="minorHAnsi"/>
          <w:b/>
        </w:rPr>
        <w:t xml:space="preserve"> </w:t>
      </w:r>
      <w:r w:rsidRPr="00074A4A">
        <w:rPr>
          <w:rFonts w:asciiTheme="minorHAnsi" w:eastAsia="Trebuchet MS" w:hAnsiTheme="minorHAnsi"/>
        </w:rPr>
        <w:t>vor fi realizate investiţiile,:</w:t>
      </w:r>
    </w:p>
    <w:p w:rsidR="00C5054A" w:rsidRPr="00074A4A" w:rsidRDefault="00C5054A" w:rsidP="00C5054A">
      <w:pPr>
        <w:spacing w:line="1" w:lineRule="exact"/>
        <w:rPr>
          <w:rFonts w:asciiTheme="minorHAnsi" w:eastAsia="Trebuchet MS" w:hAnsiTheme="minorHAnsi"/>
          <w:b/>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b1) ACTUL DE PROPRIETATE ASUPRA CLĂDIRII sau CONTRACT DE CONCESIUNE sau ALT DOCUMENT ÎNCHEIAT LA NOTAR </w:t>
      </w:r>
      <w:r w:rsidRPr="00074A4A">
        <w:rPr>
          <w:rFonts w:asciiTheme="minorHAnsi" w:eastAsia="Trebuchet MS" w:hAnsiTheme="minorHAnsi"/>
        </w:rPr>
        <w:t>care să certifice dreptul de folosinţă asupra clădirii pe o</w:t>
      </w:r>
      <w:r w:rsidRPr="00074A4A">
        <w:rPr>
          <w:rFonts w:asciiTheme="minorHAnsi" w:eastAsia="Trebuchet MS" w:hAnsiTheme="minorHAnsi"/>
          <w:b/>
        </w:rPr>
        <w:t xml:space="preserve"> </w:t>
      </w:r>
      <w:r w:rsidRPr="00074A4A">
        <w:rPr>
          <w:rFonts w:asciiTheme="minorHAnsi" w:eastAsia="Trebuchet MS" w:hAnsiTheme="minorHAnsi"/>
        </w:rPr>
        <w:t>perioadă de cel puţin 10 ani începând cu anul depunerii Cererii de finanţare, care să confere titularului dreptul de execuţie a lucrărilor de construcţii, în conformitate cu prevederile Legii nr.50/1991, republicată, cu modificările și completările ulterioare, având în vedere tipul de investiţie propusă prin proiect ;</w:t>
      </w:r>
    </w:p>
    <w:p w:rsidR="00C5054A" w:rsidRPr="00074A4A" w:rsidRDefault="00C5054A" w:rsidP="00C5054A">
      <w:pPr>
        <w:spacing w:line="5" w:lineRule="exact"/>
        <w:rPr>
          <w:rFonts w:asciiTheme="minorHAnsi" w:eastAsia="Trebuchet MS" w:hAnsiTheme="minorHAnsi"/>
          <w:b/>
        </w:rPr>
      </w:pPr>
    </w:p>
    <w:p w:rsidR="00C5054A" w:rsidRPr="00074A4A" w:rsidRDefault="00C5054A" w:rsidP="00C5054A">
      <w:pPr>
        <w:spacing w:line="277" w:lineRule="auto"/>
        <w:jc w:val="both"/>
        <w:rPr>
          <w:rFonts w:asciiTheme="minorHAnsi" w:eastAsia="Trebuchet MS" w:hAnsiTheme="minorHAnsi"/>
        </w:rPr>
      </w:pPr>
      <w:r w:rsidRPr="00074A4A">
        <w:rPr>
          <w:rFonts w:asciiTheme="minorHAnsi" w:eastAsia="Trebuchet MS" w:hAnsiTheme="minorHAnsi"/>
          <w:b/>
        </w:rPr>
        <w:t xml:space="preserve">b2) DOCUMENTUL CARE ATESTĂ DREPTUL DE PROPRIETATE ASUPRA TERENULUI, CONTRACT DE CONCESIUNE SAU ALT DOCUMENT ÎNCHEIAT LA NOTAR </w:t>
      </w:r>
      <w:r w:rsidRPr="00074A4A">
        <w:rPr>
          <w:rFonts w:asciiTheme="minorHAnsi" w:eastAsia="Trebuchet MS" w:hAnsiTheme="minorHAnsi"/>
        </w:rPr>
        <w:t>care să certifice dreptul de folosinţă al</w:t>
      </w:r>
      <w:r w:rsidRPr="00074A4A">
        <w:rPr>
          <w:rFonts w:asciiTheme="minorHAnsi" w:eastAsia="Trebuchet MS" w:hAnsiTheme="minorHAnsi"/>
          <w:b/>
        </w:rPr>
        <w:t xml:space="preserve"> </w:t>
      </w:r>
      <w:r w:rsidRPr="00074A4A">
        <w:rPr>
          <w:rFonts w:asciiTheme="minorHAnsi" w:eastAsia="Trebuchet MS" w:hAnsiTheme="minorHAnsi"/>
        </w:rPr>
        <w:t>terenului pe o perioadă de cel puţin 10 ani începând cu anul depunerii Cererii de finanţare, care să confere titularului dreptul de execuţie a lucrărilor de construcţii, în conformitate cu prevederile</w:t>
      </w:r>
    </w:p>
    <w:p w:rsidR="00C5054A" w:rsidRPr="00074A4A" w:rsidRDefault="00C5054A" w:rsidP="00C5054A">
      <w:pPr>
        <w:spacing w:line="152" w:lineRule="exact"/>
        <w:rPr>
          <w:rFonts w:asciiTheme="minorHAnsi" w:eastAsia="Times New Roman" w:hAnsiTheme="minorHAnsi"/>
        </w:rPr>
      </w:pPr>
    </w:p>
    <w:p w:rsidR="00C5054A" w:rsidRPr="00074A4A" w:rsidRDefault="00C5054A" w:rsidP="00C5054A">
      <w:pPr>
        <w:rPr>
          <w:rFonts w:asciiTheme="minorHAnsi" w:eastAsia="Trebuchet MS" w:hAnsiTheme="minorHAnsi"/>
        </w:rPr>
      </w:pPr>
      <w:r w:rsidRPr="00074A4A">
        <w:rPr>
          <w:rFonts w:asciiTheme="minorHAnsi" w:eastAsia="Trebuchet MS" w:hAnsiTheme="minorHAnsi"/>
        </w:rPr>
        <w:t>Legii nr.50/1991, republicată, cu modificările și completările ulterioare, având în vedere tipul de investiţie propusă prin proiect.</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numPr>
          <w:ilvl w:val="0"/>
          <w:numId w:val="11"/>
        </w:numPr>
        <w:tabs>
          <w:tab w:val="left" w:pos="216"/>
        </w:tabs>
        <w:spacing w:after="0"/>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rsidR="00C5054A" w:rsidRPr="00074A4A" w:rsidRDefault="00C5054A" w:rsidP="00C5054A">
      <w:pPr>
        <w:numPr>
          <w:ilvl w:val="0"/>
          <w:numId w:val="11"/>
        </w:numPr>
        <w:tabs>
          <w:tab w:val="left" w:pos="226"/>
        </w:tabs>
        <w:spacing w:after="0" w:line="275" w:lineRule="auto"/>
        <w:jc w:val="both"/>
        <w:rPr>
          <w:rFonts w:asciiTheme="minorHAnsi" w:eastAsia="Trebuchet MS" w:hAnsiTheme="minorHAnsi"/>
        </w:rPr>
      </w:pPr>
      <w:r w:rsidRPr="00074A4A">
        <w:rPr>
          <w:rFonts w:asciiTheme="minorHAnsi" w:eastAsia="Trebuchet MS" w:hAnsiTheme="minorHAnsi"/>
        </w:rPr>
        <w:t>suprafaţa concesionată la zi (dacă pentru suprafaţa concesionată există solicitări privind retrocedarea sau diminuarea, și dacă da, să se menţioneze care este suprafaţa supusă acestui proces) pentru terenul pe care este amplasată clădirea.</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Pentru construcţiile și/sau terenul ce fac/face obiectul Cererii de finanţare, solicitantul</w:t>
      </w:r>
      <w:r w:rsidRPr="00074A4A">
        <w:rPr>
          <w:rFonts w:asciiTheme="minorHAnsi" w:eastAsia="Trebuchet MS" w:hAnsiTheme="minorHAnsi"/>
          <w:b/>
        </w:rPr>
        <w:t xml:space="preserve"> </w:t>
      </w:r>
      <w:r w:rsidRPr="00074A4A">
        <w:rPr>
          <w:rFonts w:asciiTheme="minorHAnsi" w:eastAsia="Trebuchet MS" w:hAnsiTheme="minorHAnsi"/>
        </w:rPr>
        <w:t>trebuie să prezinte documente care să certifice dreptul acestuia de a obţine, potrivit legii, autorizaţia de construire/desfiinţare:</w:t>
      </w:r>
    </w:p>
    <w:p w:rsidR="00C5054A" w:rsidRPr="00074A4A" w:rsidRDefault="00C5054A" w:rsidP="00C5054A">
      <w:pPr>
        <w:spacing w:line="1" w:lineRule="exact"/>
        <w:rPr>
          <w:rFonts w:asciiTheme="minorHAnsi" w:eastAsia="Trebuchet MS" w:hAnsiTheme="minorHAnsi"/>
        </w:rPr>
      </w:pPr>
    </w:p>
    <w:p w:rsidR="00C5054A" w:rsidRPr="00074A4A" w:rsidRDefault="00C5054A" w:rsidP="00C5054A">
      <w:pPr>
        <w:numPr>
          <w:ilvl w:val="0"/>
          <w:numId w:val="11"/>
        </w:numPr>
        <w:tabs>
          <w:tab w:val="left" w:pos="204"/>
        </w:tabs>
        <w:spacing w:after="0" w:line="275" w:lineRule="auto"/>
        <w:jc w:val="both"/>
        <w:rPr>
          <w:rFonts w:asciiTheme="minorHAnsi" w:eastAsia="Trebuchet MS" w:hAnsiTheme="minorHAnsi"/>
        </w:rPr>
      </w:pPr>
      <w:r w:rsidRPr="00074A4A">
        <w:rPr>
          <w:rFonts w:asciiTheme="minorHAnsi" w:eastAsia="Trebuchet MS" w:hAnsiTheme="minorHAnsi"/>
        </w:rPr>
        <w:t>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numPr>
          <w:ilvl w:val="0"/>
          <w:numId w:val="11"/>
        </w:numPr>
        <w:tabs>
          <w:tab w:val="left" w:pos="166"/>
        </w:tabs>
        <w:spacing w:after="0" w:line="275" w:lineRule="auto"/>
        <w:jc w:val="both"/>
        <w:rPr>
          <w:rFonts w:asciiTheme="minorHAnsi" w:eastAsia="Trebuchet MS" w:hAnsiTheme="minorHAnsi"/>
        </w:rPr>
      </w:pPr>
      <w:r w:rsidRPr="00074A4A">
        <w:rPr>
          <w:rFonts w:asciiTheme="minorHAnsi" w:eastAsia="Trebuchet MS" w:hAnsiTheme="minorHAnsi"/>
        </w:rPr>
        <w:t>drept de creanţă definit conform Legii nr. 50/ 1991 privind autorizarea executării lucrărilor de construcţii, republicată, cu modificările și completările ulterioare, pentru clădirea/terenul pe care urmează a se realiza investiţia.</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spacing w:line="279" w:lineRule="auto"/>
        <w:jc w:val="both"/>
        <w:rPr>
          <w:rFonts w:asciiTheme="minorHAnsi" w:eastAsia="Trebuchet MS" w:hAnsiTheme="minorHAnsi"/>
        </w:rPr>
      </w:pPr>
      <w:r w:rsidRPr="00074A4A">
        <w:rPr>
          <w:rFonts w:asciiTheme="minorHAnsi" w:eastAsia="Trebuchet MS" w:hAnsiTheme="minorHAnsi"/>
        </w:rPr>
        <w:t>Pentru construcţiile cu caracter provizoriu, definite conform Legii nr. 50/1991, cu modificările și completările ulterioare, solicitantul poate prezenta şi un contract de comodat/ locaţiune (închiriere) asupra terenului şi acordul expres al proprietarului de drept.</w:t>
      </w:r>
    </w:p>
    <w:p w:rsidR="00C5054A" w:rsidRPr="00074A4A" w:rsidRDefault="00C5054A" w:rsidP="00C5054A">
      <w:pPr>
        <w:spacing w:line="275" w:lineRule="auto"/>
        <w:jc w:val="both"/>
        <w:rPr>
          <w:rFonts w:asciiTheme="minorHAnsi" w:eastAsia="Trebuchet MS" w:hAnsiTheme="minorHAnsi"/>
        </w:rPr>
      </w:pPr>
      <w:bookmarkStart w:id="4" w:name="page56"/>
      <w:bookmarkEnd w:id="4"/>
      <w:r w:rsidRPr="00074A4A">
        <w:rPr>
          <w:rFonts w:asciiTheme="minorHAnsi" w:eastAsia="Trebuchet MS" w:hAnsiTheme="minorHAnsi"/>
          <w:b/>
        </w:rPr>
        <w:t xml:space="preserve">b3) EXTRAS DE CARTE FUNCIARĂ SAU DOCUMENT CARE SĂ CERTIFICE CĂ NU AU FOST FINALIZATE LUCRĂRILE DE CADASTRU, </w:t>
      </w:r>
      <w:r w:rsidRPr="00074A4A">
        <w:rPr>
          <w:rFonts w:asciiTheme="minorHAnsi" w:eastAsia="Trebuchet MS" w:hAnsiTheme="minorHAnsi"/>
        </w:rPr>
        <w:t>pentru proiectele care vizează investiţii de lucrări privind</w:t>
      </w:r>
      <w:r w:rsidRPr="00074A4A">
        <w:rPr>
          <w:rFonts w:asciiTheme="minorHAnsi" w:eastAsia="Trebuchet MS" w:hAnsiTheme="minorHAnsi"/>
          <w:b/>
        </w:rPr>
        <w:t xml:space="preserve"> </w:t>
      </w:r>
      <w:r w:rsidRPr="00074A4A">
        <w:rPr>
          <w:rFonts w:asciiTheme="minorHAnsi" w:eastAsia="Trebuchet MS" w:hAnsiTheme="minorHAnsi"/>
        </w:rPr>
        <w:t>construcţiile noi sau modernizări ale acestora</w:t>
      </w:r>
    </w:p>
    <w:p w:rsidR="00C5054A" w:rsidRPr="00074A4A" w:rsidRDefault="00C5054A" w:rsidP="00C5054A">
      <w:pPr>
        <w:spacing w:line="2" w:lineRule="exact"/>
        <w:rPr>
          <w:rFonts w:asciiTheme="minorHAnsi" w:eastAsia="Times New Roman" w:hAnsiTheme="minorHAnsi"/>
        </w:rPr>
      </w:pPr>
    </w:p>
    <w:p w:rsidR="00C5054A" w:rsidRPr="00074A4A" w:rsidRDefault="00C5054A" w:rsidP="0072442D">
      <w:pPr>
        <w:spacing w:line="278" w:lineRule="auto"/>
        <w:jc w:val="both"/>
        <w:rPr>
          <w:rFonts w:asciiTheme="minorHAnsi" w:eastAsia="Trebuchet MS" w:hAnsiTheme="minorHAnsi"/>
        </w:rPr>
      </w:pPr>
      <w:r w:rsidRPr="00074A4A">
        <w:rPr>
          <w:rFonts w:asciiTheme="minorHAnsi" w:eastAsia="Trebuchet MS" w:hAnsiTheme="minorHAnsi"/>
          <w:b/>
        </w:rPr>
        <w:lastRenderedPageBreak/>
        <w:t xml:space="preserve">Atenţie! </w:t>
      </w:r>
      <w:r w:rsidRPr="00074A4A">
        <w:rPr>
          <w:rFonts w:asciiTheme="minorHAnsi" w:eastAsia="Trebuchet MS" w:hAnsiTheme="minorHAnsi"/>
        </w:rPr>
        <w:t>În situatia în care imobilul pe care se execută investiţia nu este liber de sarcini (gajat</w:t>
      </w:r>
      <w:r w:rsidRPr="00074A4A">
        <w:rPr>
          <w:rFonts w:asciiTheme="minorHAnsi" w:eastAsia="Trebuchet MS" w:hAnsiTheme="minorHAnsi"/>
          <w:b/>
        </w:rPr>
        <w:t xml:space="preserve"> </w:t>
      </w:r>
      <w:r w:rsidRPr="00074A4A">
        <w:rPr>
          <w:rFonts w:asciiTheme="minorHAnsi" w:eastAsia="Trebuchet MS" w:hAnsiTheme="minorHAnsi"/>
        </w:rPr>
        <w:t>pentru un credit), se va depune acordul creditorului privind executia investitiei şi grafi</w:t>
      </w:r>
      <w:r w:rsidR="0072442D" w:rsidRPr="00074A4A">
        <w:rPr>
          <w:rFonts w:asciiTheme="minorHAnsi" w:eastAsia="Trebuchet MS" w:hAnsiTheme="minorHAnsi"/>
        </w:rPr>
        <w:t>cul de rambursare a creditului.</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c) DOCUMENT PENTRU EFECTIVUL DE ANIMALE DEŢINUT ÎN PROPRIETATE</w:t>
      </w:r>
      <w:r w:rsidRPr="00074A4A">
        <w:rPr>
          <w:rFonts w:asciiTheme="minorHAnsi" w:eastAsia="Trebuchet MS" w:hAnsiTheme="minorHAnsi"/>
        </w:rPr>
        <w:t>:</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1). EXTRAS DIN REGISTRUL EXPLOATATIEI </w:t>
      </w:r>
      <w:r w:rsidRPr="00074A4A">
        <w:rPr>
          <w:rFonts w:asciiTheme="minorHAnsi" w:eastAsia="Trebuchet MS" w:hAnsiTheme="minorHAnsi"/>
        </w:rPr>
        <w:t>emis de ANSVSA/DSVSA cu cel mult 30 de zile înainte</w:t>
      </w:r>
      <w:r w:rsidRPr="00074A4A">
        <w:rPr>
          <w:rFonts w:asciiTheme="minorHAnsi" w:eastAsia="Trebuchet MS" w:hAnsiTheme="minorHAnsi"/>
          <w:b/>
        </w:rPr>
        <w:t xml:space="preserve"> </w:t>
      </w:r>
      <w:r w:rsidRPr="00074A4A">
        <w:rPr>
          <w:rFonts w:asciiTheme="minorHAnsi" w:eastAsia="Trebuchet MS" w:hAnsiTheme="minorHAnsi"/>
        </w:rPr>
        <w:t>de data depunerii CF, din care să rezulte efectivul de animale deţinut, însoţit de formular de mişcare ANSVSA/DSVSA (Anexa 4 din Normele sanitare veterinare ale Ordinului ANSVSA nr. 40/2010); Formularul de miscare se depune dacă există diferenţe dintre menţiunile din SF, cererea de finanţare și extrasul din Registrul Exploatatiilor de la ANSVSA.</w:t>
      </w: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rPr>
        <w:t xml:space="preserve">Pentru exploataţiile agricole care deţin păsari si albine - </w:t>
      </w:r>
      <w:r w:rsidRPr="00074A4A">
        <w:rPr>
          <w:rFonts w:asciiTheme="minorHAnsi" w:eastAsia="Trebuchet MS" w:hAnsiTheme="minorHAnsi"/>
          <w:b/>
        </w:rPr>
        <w:t>ADEVERINŢĂ ELIBERATĂ DE MEDICUL</w:t>
      </w:r>
      <w:r w:rsidRPr="00074A4A">
        <w:rPr>
          <w:rFonts w:asciiTheme="minorHAnsi" w:eastAsia="Trebuchet MS" w:hAnsiTheme="minorHAnsi"/>
        </w:rPr>
        <w:t xml:space="preserve"> </w:t>
      </w:r>
      <w:r w:rsidRPr="00074A4A">
        <w:rPr>
          <w:rFonts w:asciiTheme="minorHAnsi" w:eastAsia="Trebuchet MS" w:hAnsiTheme="minorHAnsi"/>
          <w:b/>
        </w:rPr>
        <w:t>VETERINAR DE CIRCUMSCRIPŢIE</w:t>
      </w:r>
      <w:r w:rsidRPr="00074A4A">
        <w:rPr>
          <w:rFonts w:asciiTheme="minorHAnsi" w:eastAsia="Trebuchet MS" w:hAnsiTheme="minorHAnsi"/>
        </w:rPr>
        <w:t>, emisă cu cel mult 30 de zile înainte de data depunerii CF, din</w:t>
      </w:r>
      <w:r w:rsidRPr="00074A4A">
        <w:rPr>
          <w:rFonts w:asciiTheme="minorHAnsi" w:eastAsia="Trebuchet MS" w:hAnsiTheme="minorHAnsi"/>
          <w:b/>
        </w:rPr>
        <w:t xml:space="preserve"> </w:t>
      </w:r>
      <w:r w:rsidRPr="00074A4A">
        <w:rPr>
          <w:rFonts w:asciiTheme="minorHAnsi" w:eastAsia="Trebuchet MS" w:hAnsiTheme="minorHAnsi"/>
        </w:rPr>
        <w:t>care rezulta numarul păsarilor şi al familiilor de albine şi data inscrierii solicitantului in Registrul Exploatatiei.</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284" w:lineRule="auto"/>
        <w:jc w:val="both"/>
        <w:rPr>
          <w:rFonts w:asciiTheme="minorHAnsi" w:eastAsia="Trebuchet MS" w:hAnsiTheme="minorHAnsi"/>
        </w:rPr>
      </w:pPr>
      <w:r w:rsidRPr="00074A4A">
        <w:rPr>
          <w:rFonts w:asciiTheme="minorHAnsi" w:eastAsia="Trebuchet MS" w:hAnsiTheme="minorHAnsi"/>
        </w:rPr>
        <w:t>Pentru cooperative agricole, societăţi cooperative agricole, grupuri de producatori, se vor prezenta documentele prevăzute la punctul c) pentru toţi membrii fermieri ai acestor solicitanţi.</w:t>
      </w: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2) PAŞAPORTUL emis de ANZ pentru ecvideele cu rasă şi origine.</w:t>
      </w:r>
    </w:p>
    <w:p w:rsidR="00C5054A" w:rsidRPr="00074A4A" w:rsidRDefault="00C5054A" w:rsidP="00C5054A">
      <w:pPr>
        <w:spacing w:line="34" w:lineRule="exact"/>
        <w:rPr>
          <w:rFonts w:asciiTheme="minorHAnsi" w:eastAsia="Times New Roman" w:hAnsiTheme="minorHAnsi"/>
        </w:rPr>
      </w:pPr>
    </w:p>
    <w:p w:rsidR="0072442D" w:rsidRPr="00074A4A" w:rsidRDefault="00C5054A" w:rsidP="00C5054A">
      <w:pPr>
        <w:numPr>
          <w:ilvl w:val="0"/>
          <w:numId w:val="12"/>
        </w:numPr>
        <w:tabs>
          <w:tab w:val="left" w:pos="372"/>
        </w:tabs>
        <w:spacing w:after="0"/>
        <w:jc w:val="both"/>
        <w:rPr>
          <w:rFonts w:asciiTheme="minorHAnsi" w:eastAsia="Trebuchet MS" w:hAnsiTheme="minorHAnsi"/>
          <w:b/>
        </w:rPr>
      </w:pPr>
      <w:r w:rsidRPr="00074A4A">
        <w:rPr>
          <w:rFonts w:asciiTheme="minorHAnsi" w:eastAsia="Trebuchet MS" w:hAnsiTheme="minorHAnsi"/>
          <w:b/>
        </w:rPr>
        <w:t xml:space="preserve">CERTIFICAT DE URBANISM </w:t>
      </w:r>
      <w:r w:rsidRPr="00074A4A">
        <w:rPr>
          <w:rFonts w:asciiTheme="minorHAnsi" w:eastAsia="Trebuchet MS" w:hAnsiTheme="minorHAnsi"/>
        </w:rPr>
        <w:t>pentru proiecte care prevăd construcţii (noi, extinderi sau</w:t>
      </w:r>
      <w:r w:rsidRPr="00074A4A">
        <w:rPr>
          <w:rFonts w:asciiTheme="minorHAnsi" w:eastAsia="Trebuchet MS" w:hAnsiTheme="minorHAnsi"/>
          <w:b/>
        </w:rPr>
        <w:t xml:space="preserve"> </w:t>
      </w:r>
      <w:r w:rsidRPr="00074A4A">
        <w:rPr>
          <w:rFonts w:asciiTheme="minorHAnsi" w:eastAsia="Trebuchet MS" w:hAnsiTheme="minorHAnsi"/>
        </w:rPr>
        <w:t>modernizări). Certificatul de urbanism nu trebuie însoţit de avizele mentionate ca necesare fazei urmatoare de autorizare.</w:t>
      </w:r>
    </w:p>
    <w:p w:rsidR="00C5054A" w:rsidRPr="00074A4A" w:rsidRDefault="00C5054A" w:rsidP="00C5054A">
      <w:pPr>
        <w:spacing w:line="3" w:lineRule="exact"/>
        <w:rPr>
          <w:rFonts w:asciiTheme="minorHAnsi" w:eastAsia="Times New Roman" w:hAnsiTheme="minorHAnsi"/>
        </w:rPr>
      </w:pPr>
    </w:p>
    <w:p w:rsidR="00C5054A" w:rsidRPr="00074A4A" w:rsidRDefault="00C5054A" w:rsidP="00530C0E">
      <w:pPr>
        <w:spacing w:line="0" w:lineRule="atLeast"/>
        <w:rPr>
          <w:rFonts w:asciiTheme="minorHAnsi" w:eastAsia="Times New Roman" w:hAnsiTheme="minorHAnsi"/>
        </w:rPr>
      </w:pPr>
      <w:r w:rsidRPr="00074A4A">
        <w:rPr>
          <w:rFonts w:asciiTheme="minorHAnsi" w:eastAsia="Trebuchet MS" w:hAnsiTheme="minorHAnsi"/>
          <w:b/>
        </w:rPr>
        <w:t>9.</w:t>
      </w: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w:t>
      </w:r>
      <w:r w:rsidRPr="00074A4A">
        <w:rPr>
          <w:rFonts w:asciiTheme="minorHAnsi" w:eastAsia="Trebuchet MS" w:hAnsiTheme="minorHAnsi"/>
        </w:rPr>
        <w:t>de constatare a conformităţii cu legislaţia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finanţare, </w:t>
      </w:r>
      <w:r w:rsidRPr="00074A4A">
        <w:rPr>
          <w:rFonts w:asciiTheme="minorHAnsi" w:eastAsia="Trebuchet MS" w:hAnsiTheme="minorHAnsi"/>
          <w:b/>
        </w:rPr>
        <w:t>pentru unităţile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şi se autorizează/avizează </w:t>
      </w:r>
      <w:r w:rsidRPr="00074A4A">
        <w:rPr>
          <w:rFonts w:asciiTheme="minorHAnsi" w:eastAsia="Trebuchet MS" w:hAnsiTheme="minorHAnsi"/>
        </w:rPr>
        <w:t>conform legislaţiei în vigoare.</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numPr>
          <w:ilvl w:val="0"/>
          <w:numId w:val="13"/>
        </w:numPr>
        <w:tabs>
          <w:tab w:val="left" w:pos="446"/>
        </w:tabs>
        <w:spacing w:after="0"/>
        <w:rPr>
          <w:rFonts w:asciiTheme="minorHAnsi" w:eastAsia="Trebuchet MS" w:hAnsiTheme="minorHAnsi"/>
          <w:b/>
        </w:rPr>
      </w:pPr>
      <w:r w:rsidRPr="00074A4A">
        <w:rPr>
          <w:rFonts w:asciiTheme="minorHAnsi" w:eastAsia="Trebuchet MS" w:hAnsiTheme="minorHAnsi"/>
        </w:rPr>
        <w:t>a</w:t>
      </w:r>
      <w:r w:rsidRPr="00074A4A">
        <w:rPr>
          <w:rFonts w:asciiTheme="minorHAnsi" w:eastAsia="Trebuchet MS" w:hAnsiTheme="minorHAnsi"/>
          <w:b/>
        </w:rPr>
        <w:t>) HOTĂRÂRE JUDECĂTOREASCĂ</w:t>
      </w:r>
      <w:r w:rsidRPr="00074A4A">
        <w:rPr>
          <w:rFonts w:asciiTheme="minorHAnsi" w:eastAsia="Trebuchet MS" w:hAnsiTheme="minorHAnsi"/>
        </w:rPr>
        <w:t xml:space="preserve"> definitivă pronunţată pe baza actului de constituire și a statutului propriu în cazul Societăţilor agricole, însoţită de Statutul Societăţii agricole;</w:t>
      </w: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(înfiinţată în baza Legii nr. 1/ 2005, ),</w:t>
      </w:r>
      <w:r w:rsidRPr="00074A4A">
        <w:rPr>
          <w:rFonts w:asciiTheme="minorHAnsi" w:eastAsia="Trebuchet MS" w:hAnsiTheme="minorHAnsi"/>
          <w:b/>
        </w:rPr>
        <w:t xml:space="preserve"> </w:t>
      </w:r>
      <w:r w:rsidRPr="00074A4A">
        <w:rPr>
          <w:rFonts w:asciiTheme="minorHAnsi" w:eastAsia="Trebuchet MS" w:hAnsiTheme="minorHAnsi"/>
        </w:rPr>
        <w:t xml:space="preserve">Cooperativa agricolă (înfiinţată în baza Legii nr. 566/ 2004) cu modificările și completările ulterioare și Composesoratele, obștile și alte forme asociative de proprietate asupra terenurilor (menţionate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reiasă ca acestea se încadreaza în categoria: societate cooperativa agricolă, cooperativă agricola sau fermier în conformitate cu art 7, alin (21) din OUG 3/2015, cu completările și modificările ulterioare;</w:t>
      </w:r>
    </w:p>
    <w:p w:rsidR="00C5054A" w:rsidRPr="00074A4A" w:rsidRDefault="00C5054A" w:rsidP="00C5054A">
      <w:pPr>
        <w:spacing w:line="8" w:lineRule="exact"/>
        <w:rPr>
          <w:rFonts w:asciiTheme="minorHAnsi" w:eastAsia="Trebuchet MS" w:hAnsiTheme="minorHAnsi"/>
          <w:b/>
        </w:rPr>
      </w:pPr>
    </w:p>
    <w:p w:rsidR="00C5054A" w:rsidRPr="00074A4A" w:rsidRDefault="00C5054A" w:rsidP="00C5054A">
      <w:pPr>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a Centrelor, staţiunilor şi</w:t>
      </w:r>
      <w:r w:rsidRPr="00074A4A">
        <w:rPr>
          <w:rFonts w:asciiTheme="minorHAnsi" w:eastAsia="Trebuchet MS" w:hAnsiTheme="minorHAnsi"/>
          <w:b/>
        </w:rPr>
        <w:t xml:space="preserve"> </w:t>
      </w:r>
      <w:r w:rsidRPr="00074A4A">
        <w:rPr>
          <w:rFonts w:asciiTheme="minorHAnsi" w:eastAsia="Trebuchet MS" w:hAnsiTheme="minorHAnsi"/>
        </w:rPr>
        <w:t>unităţilor de cercetare –dezvoltare</w:t>
      </w:r>
      <w:r w:rsidR="00F11DC2">
        <w:rPr>
          <w:rFonts w:asciiTheme="minorHAnsi" w:eastAsia="Trebuchet MS" w:hAnsiTheme="minorHAnsi"/>
        </w:rPr>
        <w:t xml:space="preserve"> </w:t>
      </w:r>
      <w:r w:rsidRPr="00074A4A">
        <w:rPr>
          <w:rFonts w:asciiTheme="minorHAnsi" w:eastAsia="Trebuchet MS" w:hAnsiTheme="minorHAnsi"/>
        </w:rPr>
        <w:t>şi didactice din domeniul agricol</w:t>
      </w:r>
    </w:p>
    <w:p w:rsidR="00C5054A" w:rsidRPr="00074A4A" w:rsidRDefault="00C5054A" w:rsidP="00C5054A">
      <w:pPr>
        <w:numPr>
          <w:ilvl w:val="0"/>
          <w:numId w:val="13"/>
        </w:numPr>
        <w:tabs>
          <w:tab w:val="left" w:pos="341"/>
        </w:tabs>
        <w:spacing w:after="0" w:line="275" w:lineRule="auto"/>
        <w:jc w:val="both"/>
        <w:rPr>
          <w:rFonts w:asciiTheme="minorHAnsi" w:eastAsia="Trebuchet MS" w:hAnsiTheme="minorHAnsi"/>
          <w:b/>
        </w:rPr>
      </w:pPr>
      <w:r w:rsidRPr="00074A4A">
        <w:rPr>
          <w:rFonts w:asciiTheme="minorHAnsi" w:eastAsia="Trebuchet MS" w:hAnsiTheme="minorHAnsi"/>
          <w:b/>
        </w:rPr>
        <w:t xml:space="preserve">1 DIPLOMĂ DE STUDII SUPERIOARE </w:t>
      </w:r>
      <w:r w:rsidRPr="00074A4A">
        <w:rPr>
          <w:rFonts w:asciiTheme="minorHAnsi" w:eastAsia="Trebuchet MS" w:hAnsiTheme="minorHAnsi"/>
        </w:rPr>
        <w:t>în domeniul agricol, agro-alimentar, veterinar, economie</w:t>
      </w:r>
      <w:r w:rsidRPr="00074A4A">
        <w:rPr>
          <w:rFonts w:asciiTheme="minorHAnsi" w:eastAsia="Trebuchet MS" w:hAnsiTheme="minorHAnsi"/>
          <w:b/>
        </w:rPr>
        <w:t xml:space="preserve"> </w:t>
      </w:r>
      <w:r w:rsidRPr="00074A4A">
        <w:rPr>
          <w:rFonts w:asciiTheme="minorHAnsi" w:eastAsia="Trebuchet MS" w:hAnsiTheme="minorHAnsi"/>
        </w:rPr>
        <w:t>agrară, mecanică agricolă, inginerie economica în agricultura și dezvoltare rurală sau, după caz, adeverinţă de absolvire a studiilor respective, însoţită de foaia matricolă pentru cei care au absolvit în ultimele 12 luni;</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numPr>
          <w:ilvl w:val="0"/>
          <w:numId w:val="14"/>
        </w:numPr>
        <w:tabs>
          <w:tab w:val="left" w:pos="341"/>
        </w:tabs>
        <w:spacing w:after="0" w:line="360" w:lineRule="auto"/>
        <w:rPr>
          <w:rFonts w:asciiTheme="minorHAnsi" w:eastAsia="Trebuchet MS" w:hAnsiTheme="minorHAnsi"/>
          <w:b/>
        </w:rPr>
      </w:pPr>
      <w:r w:rsidRPr="00074A4A">
        <w:rPr>
          <w:rFonts w:asciiTheme="minorHAnsi" w:eastAsia="Trebuchet MS" w:hAnsiTheme="minorHAnsi"/>
          <w:b/>
        </w:rPr>
        <w:t xml:space="preserve">2 DIPLOMA DE ABSOLVIRE STUDII </w:t>
      </w:r>
      <w:r w:rsidRPr="00074A4A">
        <w:rPr>
          <w:rFonts w:asciiTheme="minorHAnsi" w:eastAsia="Trebuchet MS" w:hAnsiTheme="minorHAnsi"/>
        </w:rPr>
        <w:t>postliceale şi liceale în domeniul agricol, agro-alimentar,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w:t>
      </w:r>
    </w:p>
    <w:p w:rsidR="00C5054A" w:rsidRPr="00074A4A" w:rsidRDefault="00C5054A" w:rsidP="00C5054A">
      <w:pPr>
        <w:numPr>
          <w:ilvl w:val="0"/>
          <w:numId w:val="15"/>
        </w:numPr>
        <w:tabs>
          <w:tab w:val="left" w:pos="341"/>
        </w:tabs>
        <w:spacing w:after="0" w:line="360" w:lineRule="auto"/>
        <w:jc w:val="both"/>
        <w:rPr>
          <w:rFonts w:asciiTheme="minorHAnsi" w:eastAsia="Times New Roman" w:hAnsiTheme="minorHAnsi"/>
        </w:rPr>
      </w:pPr>
      <w:r w:rsidRPr="00074A4A">
        <w:rPr>
          <w:rFonts w:asciiTheme="minorHAnsi" w:eastAsia="Trebuchet MS" w:hAnsiTheme="minorHAnsi"/>
          <w:b/>
        </w:rPr>
        <w:t xml:space="preserve">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certificat de competenţe</w:t>
      </w:r>
      <w:r w:rsidRPr="00074A4A">
        <w:rPr>
          <w:rFonts w:asciiTheme="minorHAnsi" w:eastAsia="Trebuchet MS" w:hAnsiTheme="minorHAnsi"/>
        </w:rPr>
        <w:t xml:space="preserve"> emis de un centru de evaluare si certificare a competentelor profesionale obtinute pe alte căi decât cele formale, care trebuie deasemenea să fie autorizat de Autoritatea Nationala pentru Calificari, sau certificat de absolvire </w:t>
      </w:r>
    </w:p>
    <w:p w:rsidR="00C5054A" w:rsidRPr="00074A4A" w:rsidRDefault="00C5054A" w:rsidP="00C5054A">
      <w:pPr>
        <w:spacing w:line="360" w:lineRule="auto"/>
        <w:jc w:val="both"/>
        <w:rPr>
          <w:rFonts w:asciiTheme="minorHAnsi" w:eastAsia="Trebuchet MS" w:hAnsiTheme="minorHAnsi"/>
        </w:rPr>
      </w:pPr>
      <w:bookmarkStart w:id="5" w:name="page58"/>
      <w:bookmarkEnd w:id="5"/>
      <w:r w:rsidRPr="00074A4A">
        <w:rPr>
          <w:rFonts w:asciiTheme="minorHAnsi" w:eastAsia="Trebuchet MS" w:hAnsiTheme="minorHAnsi"/>
        </w:rPr>
        <w:t>a cursului de calificare emis de ANCA care conferă un nivel minim de calificare în domeniu agricol, agro-alimentar, veterinar, economie agrară, mecanică agricolă.</w:t>
      </w:r>
    </w:p>
    <w:p w:rsidR="00C5054A" w:rsidRPr="00074A4A" w:rsidRDefault="00C5054A" w:rsidP="00C5054A">
      <w:pPr>
        <w:spacing w:line="360" w:lineRule="auto"/>
        <w:jc w:val="both"/>
        <w:rPr>
          <w:rFonts w:asciiTheme="minorHAnsi" w:eastAsia="Trebuchet MS" w:hAnsiTheme="minorHAnsi"/>
        </w:rPr>
      </w:pPr>
      <w:r w:rsidRPr="00074A4A">
        <w:rPr>
          <w:rFonts w:asciiTheme="minorHAnsi" w:eastAsia="Trebuchet MS" w:hAnsiTheme="minorHAnsi"/>
          <w:b/>
        </w:rPr>
        <w:t xml:space="preserve">11.4 FOAIA MATRICOLĂ </w:t>
      </w:r>
      <w:r w:rsidRPr="00074A4A">
        <w:rPr>
          <w:rFonts w:asciiTheme="minorHAnsi" w:eastAsia="Trebuchet MS" w:hAnsiTheme="minorHAnsi"/>
        </w:rPr>
        <w:t>pentru cel puţin 2 ani de facultate în domeniul agricol, agro-alimentar,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 inginerie economica în agricultura și dezvoltare rurală.</w:t>
      </w:r>
    </w:p>
    <w:p w:rsidR="00C5054A" w:rsidRPr="00074A4A" w:rsidRDefault="00C5054A" w:rsidP="00C5054A">
      <w:pPr>
        <w:spacing w:line="360"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Documentele se pot prezenta pentru responsabilul legal (tânărul fermier care se</w:t>
      </w:r>
      <w:r w:rsidRPr="00074A4A">
        <w:rPr>
          <w:rFonts w:asciiTheme="minorHAnsi" w:eastAsia="Trebuchet MS" w:hAnsiTheme="minorHAnsi"/>
          <w:b/>
        </w:rPr>
        <w:t xml:space="preserve"> </w:t>
      </w:r>
      <w:r w:rsidRPr="00074A4A">
        <w:rPr>
          <w:rFonts w:asciiTheme="minorHAnsi" w:eastAsia="Trebuchet MS" w:hAnsiTheme="minorHAnsi"/>
        </w:rPr>
        <w:t>instalează, fiind managerul exploataţiei) sau pentru angajatul care deţine funcţia de manager al exploataţiei agricole. În cel de-al doilea caz se vor prezenta şi documentele care să certifice poziţia persoanei în societate:</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Diplomele de studii/ Certificatele vor fi emise de catre o institutie autorizata/acreditata</w:t>
      </w:r>
      <w:r w:rsidRPr="00074A4A">
        <w:rPr>
          <w:rFonts w:asciiTheme="minorHAnsi" w:eastAsia="Trebuchet MS" w:hAnsiTheme="minorHAnsi"/>
          <w:b/>
        </w:rPr>
        <w:t xml:space="preserve"> </w:t>
      </w:r>
      <w:r w:rsidRPr="00074A4A">
        <w:rPr>
          <w:rFonts w:asciiTheme="minorHAnsi" w:eastAsia="Trebuchet MS" w:hAnsiTheme="minorHAnsi"/>
        </w:rPr>
        <w:t>de Ministerul Educatiei, Cercetarii, Tineretului şi Sportului, iar documentul care atestă formarea profesională, trebuie să fie recunoscut de Autoritatea Naţională pentru Calificari.</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Se poate accepta adeverinţa de absolvire a cursului de pregătire profesională în domeniu, cu obligativitatea prezentării diplomei/certificatului/documentului final în etapa de contractare.</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12. ÎN CAZUL INVESTIŢIILOR PRIVIND IRIGAŢIILE:</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lastRenderedPageBreak/>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EXECUŢIEI</w:t>
      </w:r>
      <w:r w:rsidRPr="00074A4A">
        <w:rPr>
          <w:rFonts w:asciiTheme="minorHAnsi" w:eastAsia="Trebuchet MS" w:hAnsiTheme="minorHAnsi"/>
        </w:rPr>
        <w:t>, în cazul</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investiţiilor noi sau</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AUTORIZAŢIE DE GOSPODĂRIRE / NOTIFICARE DE PUNERE ÎN FUNCŢIUNE</w:t>
      </w:r>
      <w:r w:rsidRPr="00074A4A">
        <w:rPr>
          <w:rFonts w:asciiTheme="minorHAnsi" w:eastAsia="Trebuchet MS" w:hAnsiTheme="minorHAnsi"/>
        </w:rPr>
        <w:t>, în cazul funcţionării sistemului de irigaţii.</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12.2 AVIZ EMIS DE ANIF </w:t>
      </w:r>
      <w:r w:rsidRPr="00074A4A">
        <w:rPr>
          <w:rFonts w:asciiTheme="minorHAnsi" w:eastAsia="Trebuchet MS" w:hAnsiTheme="minorHAnsi"/>
        </w:rPr>
        <w:t>(dacă este cazul)</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privind acordul de branşare (dacă este cazul)</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spacing w:line="277" w:lineRule="auto"/>
        <w:jc w:val="both"/>
        <w:rPr>
          <w:rFonts w:asciiTheme="minorHAnsi" w:eastAsia="Trebuchet MS" w:hAnsiTheme="minorHAnsi"/>
        </w:rPr>
      </w:pPr>
      <w:r w:rsidRPr="00074A4A">
        <w:rPr>
          <w:rFonts w:asciiTheme="minorHAnsi" w:eastAsia="Trebuchet MS" w:hAnsiTheme="minorHAnsi"/>
          <w:b/>
        </w:rPr>
        <w:t xml:space="preserve">12.4 </w:t>
      </w:r>
      <w:r w:rsidRPr="00074A4A">
        <w:rPr>
          <w:rFonts w:asciiTheme="minorHAnsi" w:eastAsia="Trebuchet MS" w:hAnsiTheme="minorHAnsi"/>
        </w:rPr>
        <w:t>Document privind acordul de branșare emis de entitatea care administrează sursa de apă</w:t>
      </w:r>
      <w:r w:rsidRPr="00074A4A">
        <w:rPr>
          <w:rFonts w:asciiTheme="minorHAnsi" w:eastAsia="Trebuchet MS" w:hAnsiTheme="minorHAnsi"/>
          <w:b/>
        </w:rPr>
        <w:t xml:space="preserve"> </w:t>
      </w:r>
      <w:r w:rsidRPr="00074A4A">
        <w:rPr>
          <w:rFonts w:asciiTheme="minorHAnsi" w:eastAsia="Trebuchet MS" w:hAnsiTheme="minorHAnsi"/>
        </w:rPr>
        <w:t>(dacă este cazul)</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b/>
        </w:rPr>
      </w:pPr>
      <w:r w:rsidRPr="00074A4A">
        <w:rPr>
          <w:rFonts w:asciiTheme="minorHAnsi" w:eastAsia="Trebuchet MS" w:hAnsiTheme="minorHAnsi"/>
          <w:b/>
        </w:rPr>
        <w:t>13.1 AUTORIZAŢIA de PRODUCERE A SEMINŢELOR ŞI MATERIALULUI SĂDITOR/ AUTORIZAŢIA DE PRODUCERE ȘI PRELUCRARE A SEMINŢELOR ŞI MATERIALULUI SĂDITOR/ AUTORIZAŢIA de PRODUCERE, PRELUCRARE ŞI COMERCIALIZAREA SEMINŢELOR ŞI MATERIALULUI SĂDITOR</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b/>
        </w:rPr>
      </w:pPr>
      <w:r w:rsidRPr="00074A4A">
        <w:rPr>
          <w:rFonts w:asciiTheme="minorHAnsi" w:eastAsia="Trebuchet MS" w:hAnsiTheme="minorHAnsi"/>
          <w:b/>
        </w:rPr>
        <w:t>14.1 FIŞA DE ÎNREGISTRARE CA PRODUCĂTOR ȘI/SAU PROCESATOR ÎN AGRICULTURĂ ECOLOGICĂ, ELIBERATA DE DAJ, ÎNSOŢITĂ DE CONTRACTUL ÎNCHEIAT CU UN ORGANISM DE INSPECŢIE ȘI CERTIFICARE (în cazul investiţiilor noi sau în cazul modernizării exploataţiilor care obţin după implementarea proiectului, un produs ecologic)</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b/>
        </w:rPr>
      </w:pPr>
      <w:r w:rsidRPr="00074A4A">
        <w:rPr>
          <w:rFonts w:asciiTheme="minorHAnsi" w:eastAsia="Trebuchet MS" w:hAnsiTheme="minorHAnsi"/>
          <w:b/>
        </w:rPr>
        <w:t xml:space="preserve">14.2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r w:rsidRPr="00074A4A">
        <w:rPr>
          <w:rFonts w:asciiTheme="minorHAnsi" w:eastAsia="Trebuchet MS" w:hAnsiTheme="minorHAnsi"/>
        </w:rPr>
        <w:t xml:space="preserve">inspecţie şi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inspecţie și certificare în agricultura ecologică </w:t>
      </w:r>
      <w:r w:rsidRPr="00074A4A">
        <w:rPr>
          <w:rFonts w:asciiTheme="minorHAnsi" w:eastAsia="Trebuchet MS" w:hAnsiTheme="minorHAnsi"/>
          <w:b/>
        </w:rPr>
        <w:t>(pentru modernizări în vederea obţinerii unui produs existent).</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spacing w:line="274" w:lineRule="auto"/>
        <w:jc w:val="both"/>
        <w:rPr>
          <w:rFonts w:asciiTheme="minorHAnsi" w:eastAsia="Trebuchet MS" w:hAnsiTheme="minorHAnsi"/>
        </w:rPr>
      </w:pPr>
      <w:r w:rsidRPr="00074A4A">
        <w:rPr>
          <w:rFonts w:asciiTheme="minorHAnsi" w:eastAsia="Trebuchet MS" w:hAnsiTheme="minorHAnsi"/>
          <w:b/>
        </w:rPr>
        <w:t xml:space="preserve">15 Acord de principiu privind includerea generatoarelor terestre antigrindina în Sistemul National de Antigrindina si de Crestere a Precipitatiilor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pentru Administrarea Sistemului National de Antigrindina si Crestere a Precipitatiilor.</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PRECONTRACTELE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rsidR="00C5054A" w:rsidRPr="00074A4A" w:rsidRDefault="00C5054A" w:rsidP="00C5054A">
      <w:pPr>
        <w:numPr>
          <w:ilvl w:val="0"/>
          <w:numId w:val="16"/>
        </w:numPr>
        <w:tabs>
          <w:tab w:val="left" w:pos="456"/>
        </w:tabs>
        <w:spacing w:after="0" w:line="282" w:lineRule="auto"/>
        <w:rPr>
          <w:rFonts w:asciiTheme="minorHAnsi" w:eastAsia="Trebuchet MS" w:hAnsiTheme="minorHAnsi"/>
          <w:b/>
        </w:rPr>
      </w:pPr>
      <w:r w:rsidRPr="00074A4A">
        <w:rPr>
          <w:rFonts w:asciiTheme="minorHAnsi" w:eastAsia="Trebuchet MS" w:hAnsiTheme="minorHAnsi"/>
          <w:b/>
        </w:rPr>
        <w:lastRenderedPageBreak/>
        <w:t xml:space="preserve">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poate aduce în scopul susţinerii proiectului:</w:t>
      </w:r>
    </w:p>
    <w:p w:rsidR="00C5054A" w:rsidRPr="00074A4A" w:rsidRDefault="00C5054A" w:rsidP="00C5054A">
      <w:pPr>
        <w:numPr>
          <w:ilvl w:val="1"/>
          <w:numId w:val="16"/>
        </w:numPr>
        <w:tabs>
          <w:tab w:val="left" w:pos="360"/>
          <w:tab w:val="left" w:pos="720"/>
        </w:tabs>
        <w:spacing w:after="0" w:line="318" w:lineRule="exact"/>
        <w:ind w:left="720" w:hanging="360"/>
        <w:rPr>
          <w:rFonts w:asciiTheme="minorHAnsi" w:eastAsia="Times New Roman" w:hAnsiTheme="minorHAnsi"/>
        </w:rPr>
      </w:pPr>
      <w:r w:rsidRPr="00074A4A">
        <w:rPr>
          <w:rFonts w:asciiTheme="minorHAnsi" w:eastAsia="Trebuchet MS" w:hAnsiTheme="minorHAnsi"/>
        </w:rPr>
        <w:t xml:space="preserve">Copia autorizaţiei de gospodărire a apelor a ANIF/entităţii care gestionează corpul de apă/ infrastructura de irigaţii la care se branșează solicitantul, </w:t>
      </w:r>
    </w:p>
    <w:p w:rsidR="00C5054A" w:rsidRPr="00074A4A" w:rsidRDefault="00C5054A" w:rsidP="00C5054A">
      <w:pPr>
        <w:numPr>
          <w:ilvl w:val="0"/>
          <w:numId w:val="17"/>
        </w:numPr>
        <w:tabs>
          <w:tab w:val="left" w:pos="720"/>
        </w:tabs>
        <w:spacing w:after="0" w:line="272" w:lineRule="auto"/>
        <w:ind w:left="720" w:hanging="360"/>
        <w:jc w:val="both"/>
        <w:rPr>
          <w:rFonts w:asciiTheme="minorHAnsi" w:eastAsia="PMingLiU" w:hAnsiTheme="minorHAnsi"/>
        </w:rPr>
      </w:pPr>
      <w:bookmarkStart w:id="6" w:name="page59"/>
      <w:bookmarkEnd w:id="6"/>
      <w:r w:rsidRPr="00074A4A">
        <w:rPr>
          <w:rFonts w:asciiTheme="minorHAnsi" w:eastAsia="Trebuchet MS" w:hAnsiTheme="minorHAnsi"/>
          <w:b/>
        </w:rPr>
        <w:t xml:space="preserve">Declaratie pe proprie raspundere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Solicitantul va crea si va mentine pe intreaga perioada de monitorizare a proiectului numarul de locuri de munca nou create mentionat in SF</w:t>
      </w:r>
      <w:r w:rsidR="00D860A9">
        <w:rPr>
          <w:rFonts w:asciiTheme="minorHAnsi" w:eastAsia="Trebuchet MS" w:hAnsiTheme="minorHAnsi"/>
        </w:rPr>
        <w:t>/MJ</w:t>
      </w:r>
      <w:r w:rsidRPr="00074A4A">
        <w:rPr>
          <w:rFonts w:asciiTheme="minorHAnsi" w:eastAsia="Trebuchet MS" w:hAnsiTheme="minorHAnsi"/>
        </w:rPr>
        <w:t xml:space="preserve"> - locuri de munca cu norma intreaga in vederea functionarii in bune conditii a investitiei.</w:t>
      </w:r>
    </w:p>
    <w:p w:rsidR="00C5054A" w:rsidRPr="00074A4A" w:rsidRDefault="00C5054A" w:rsidP="00C5054A">
      <w:pPr>
        <w:spacing w:line="2" w:lineRule="exact"/>
        <w:rPr>
          <w:rFonts w:asciiTheme="minorHAnsi" w:eastAsia="PMingLiU" w:hAnsiTheme="minorHAnsi"/>
        </w:rPr>
      </w:pPr>
    </w:p>
    <w:p w:rsidR="00C5054A" w:rsidRPr="00074A4A" w:rsidRDefault="00C5054A" w:rsidP="00C5054A">
      <w:pPr>
        <w:spacing w:line="279"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Evaluarea Cererii de finanţare din punct de vedere al eligibilităţii şi al verificării</w:t>
      </w:r>
      <w:r w:rsidRPr="00074A4A">
        <w:rPr>
          <w:rFonts w:asciiTheme="minorHAnsi" w:eastAsia="Trebuchet MS" w:hAnsiTheme="minorHAnsi"/>
          <w:b/>
        </w:rPr>
        <w:t xml:space="preserve"> </w:t>
      </w:r>
      <w:r w:rsidRPr="00074A4A">
        <w:rPr>
          <w:rFonts w:asciiTheme="minorHAnsi" w:eastAsia="Trebuchet MS" w:hAnsiTheme="minorHAnsi"/>
        </w:rPr>
        <w:t>criteriilor de selecţie va include şi consultarea informaţilor referitoare la solicitant şi exploataţia agricolă, deţinute de instituţiile abilitate (ex: ANSVSA, APIA, MADR, ONRC, etc).</w:t>
      </w:r>
    </w:p>
    <w:p w:rsidR="00C5054A" w:rsidRPr="00074A4A" w:rsidRDefault="00C5054A" w:rsidP="00C5054A">
      <w:pPr>
        <w:spacing w:line="200" w:lineRule="exact"/>
        <w:rPr>
          <w:rFonts w:asciiTheme="minorHAnsi" w:eastAsia="Times New Roman" w:hAnsiTheme="minorHAnsi"/>
        </w:rPr>
      </w:pPr>
    </w:p>
    <w:p w:rsidR="00C5054A" w:rsidRPr="00074A4A" w:rsidRDefault="00C5054A" w:rsidP="00C5054A">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Documentele Cererea de finanţare sector pomicol – CORESPONDENT 4.1a:</w:t>
      </w:r>
    </w:p>
    <w:p w:rsidR="009037FB" w:rsidRPr="009037FB" w:rsidRDefault="009037FB" w:rsidP="009037FB">
      <w:pPr>
        <w:numPr>
          <w:ilvl w:val="0"/>
          <w:numId w:val="18"/>
        </w:numPr>
        <w:tabs>
          <w:tab w:val="left" w:pos="322"/>
        </w:tabs>
        <w:spacing w:after="0" w:line="275" w:lineRule="auto"/>
        <w:jc w:val="both"/>
        <w:rPr>
          <w:rFonts w:asciiTheme="minorHAnsi" w:eastAsia="Trebuchet MS" w:hAnsiTheme="minorHAnsi" w:cstheme="minorHAnsi"/>
          <w:b/>
          <w:lang w:val="fr-FR"/>
        </w:rPr>
      </w:pPr>
      <w:r w:rsidRPr="002B0440">
        <w:rPr>
          <w:rFonts w:ascii="Trebuchet MS" w:eastAsia="Trebuchet MS" w:hAnsi="Trebuchet MS"/>
          <w:b/>
          <w:lang w:val="fr-FR"/>
        </w:rPr>
        <w:t xml:space="preserve">a) </w:t>
      </w:r>
      <w:r w:rsidRPr="009037FB">
        <w:rPr>
          <w:rFonts w:asciiTheme="minorHAnsi" w:eastAsia="Trebuchet MS" w:hAnsiTheme="minorHAnsi" w:cstheme="minorHAnsi"/>
          <w:b/>
          <w:lang w:val="fr-FR"/>
        </w:rPr>
        <w:t>STUDIUL DE FEZABILITATE însoţit de Proiectul de înfiinţare a plantaţiei pomicole (în cazul înfiinţării/ reconversiei plantaţiilor) și avizat de ICDP Mărăcineni sau de staţiunile de cercetare – dezvoltare pomicole din zonă). Proiectul se va depune inclusiv pentru proiectele care prevăd reconversia plantaţiilor pomicole.</w:t>
      </w:r>
    </w:p>
    <w:p w:rsidR="009037FB" w:rsidRPr="009037FB" w:rsidRDefault="009037FB" w:rsidP="009037FB">
      <w:pPr>
        <w:spacing w:line="2" w:lineRule="exact"/>
        <w:rPr>
          <w:rFonts w:asciiTheme="minorHAnsi" w:eastAsia="Trebuchet MS" w:hAnsiTheme="minorHAnsi" w:cstheme="minorHAnsi"/>
          <w:b/>
          <w:lang w:val="fr-FR"/>
        </w:rPr>
      </w:pPr>
    </w:p>
    <w:p w:rsidR="009037FB" w:rsidRPr="009037FB" w:rsidRDefault="009037FB" w:rsidP="009037FB">
      <w:pPr>
        <w:spacing w:line="275" w:lineRule="auto"/>
        <w:rPr>
          <w:rFonts w:asciiTheme="minorHAnsi" w:eastAsia="Trebuchet MS" w:hAnsiTheme="minorHAnsi" w:cstheme="minorHAnsi"/>
          <w:b/>
        </w:rPr>
      </w:pPr>
      <w:r w:rsidRPr="009037FB">
        <w:rPr>
          <w:rFonts w:asciiTheme="minorHAnsi" w:eastAsia="Trebuchet MS" w:hAnsiTheme="minorHAnsi" w:cstheme="minorHAnsi"/>
          <w:b/>
        </w:rPr>
        <w:t>Pentru achiziţiile simple se va completa MEMORIU JUSTIFICATIV.</w:t>
      </w:r>
    </w:p>
    <w:p w:rsidR="00C5054A" w:rsidRPr="009037FB" w:rsidRDefault="00C5054A" w:rsidP="00C5054A">
      <w:pPr>
        <w:spacing w:line="2" w:lineRule="exact"/>
        <w:rPr>
          <w:rFonts w:asciiTheme="minorHAnsi" w:eastAsia="Trebuchet MS" w:hAnsiTheme="minorHAnsi" w:cstheme="minorHAnsi"/>
          <w:b/>
        </w:rPr>
      </w:pPr>
    </w:p>
    <w:p w:rsidR="00C5054A" w:rsidRPr="009037FB" w:rsidRDefault="00C5054A" w:rsidP="00C5054A">
      <w:pPr>
        <w:rPr>
          <w:rFonts w:asciiTheme="minorHAnsi" w:eastAsia="Trebuchet MS" w:hAnsiTheme="minorHAnsi" w:cstheme="minorHAnsi"/>
        </w:rPr>
      </w:pPr>
      <w:r w:rsidRPr="009037FB">
        <w:rPr>
          <w:rFonts w:asciiTheme="minorHAnsi" w:eastAsia="Trebuchet MS" w:hAnsiTheme="minorHAnsi" w:cstheme="minorHAnsi"/>
        </w:rPr>
        <w:t>Se recomandă, consultarea prealabilă a ICDP, cu privire la speciile/soiurile propuse prin proiect, în vederea obţinerii avizării proiectului de înfiinţare a plantaţiei.</w:t>
      </w:r>
    </w:p>
    <w:p w:rsidR="00C5054A" w:rsidRPr="00074A4A" w:rsidRDefault="00C5054A" w:rsidP="00C5054A">
      <w:pPr>
        <w:spacing w:line="277" w:lineRule="auto"/>
        <w:rPr>
          <w:rFonts w:asciiTheme="minorHAnsi" w:eastAsia="Trebuchet MS" w:hAnsiTheme="minorHAnsi"/>
          <w:b/>
        </w:rPr>
      </w:pPr>
      <w:r w:rsidRPr="00074A4A">
        <w:rPr>
          <w:rFonts w:asciiTheme="minorHAnsi" w:eastAsia="Trebuchet MS" w:hAnsiTheme="minorHAnsi"/>
          <w:b/>
        </w:rPr>
        <w:t xml:space="preserve">Pentru proiectele care vizează înfiinţarea de </w:t>
      </w:r>
      <w:r w:rsidRPr="00074A4A">
        <w:rPr>
          <w:rFonts w:asciiTheme="minorHAnsi" w:eastAsia="Trebuchet MS" w:hAnsiTheme="minorHAnsi"/>
        </w:rPr>
        <w:t>pepiniere</w:t>
      </w:r>
      <w:r w:rsidRPr="00074A4A">
        <w:rPr>
          <w:rFonts w:asciiTheme="minorHAnsi" w:eastAsia="Trebuchet MS" w:hAnsiTheme="minorHAnsi"/>
          <w:b/>
        </w:rPr>
        <w:t xml:space="preserve"> pomicole și cultura de căpșuni nu se solicită proiect de înfiinţare.</w:t>
      </w:r>
    </w:p>
    <w:p w:rsidR="00C5054A" w:rsidRPr="00074A4A" w:rsidRDefault="00C5054A" w:rsidP="00C5054A">
      <w:pPr>
        <w:spacing w:line="1" w:lineRule="exact"/>
        <w:rPr>
          <w:rFonts w:asciiTheme="minorHAnsi" w:eastAsia="Trebuchet MS" w:hAnsiTheme="minorHAnsi"/>
          <w:b/>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Proiectul de înfiinţare a plantaţiei pomicole se va prezenta la depunerea Cererii de finanţare.</w:t>
      </w:r>
    </w:p>
    <w:p w:rsidR="00C5054A" w:rsidRPr="00074A4A" w:rsidRDefault="00C5054A" w:rsidP="00C5054A">
      <w:pPr>
        <w:spacing w:line="34" w:lineRule="exact"/>
        <w:rPr>
          <w:rFonts w:asciiTheme="minorHAnsi" w:eastAsia="Trebuchet MS" w:hAnsiTheme="minorHAnsi"/>
          <w:b/>
        </w:rPr>
      </w:pPr>
    </w:p>
    <w:p w:rsidR="00C5054A" w:rsidRPr="00074A4A" w:rsidRDefault="00C5054A" w:rsidP="00C5054A">
      <w:pPr>
        <w:rPr>
          <w:rFonts w:asciiTheme="minorHAnsi" w:eastAsia="Trebuchet MS" w:hAnsiTheme="minorHAnsi"/>
        </w:rPr>
      </w:pPr>
      <w:r w:rsidRPr="00074A4A">
        <w:rPr>
          <w:rFonts w:asciiTheme="minorHAnsi" w:eastAsia="Trebuchet MS" w:hAnsiTheme="minorHAnsi"/>
        </w:rPr>
        <w:t>Studiul de fezabilitate va fi întocmit conform prevederilor legislaţiei în vigoare, respectiv HG 907/ 2016.</w:t>
      </w:r>
    </w:p>
    <w:p w:rsidR="00C5054A" w:rsidRPr="00074A4A" w:rsidRDefault="00C5054A" w:rsidP="00C5054A">
      <w:pPr>
        <w:spacing w:line="275" w:lineRule="auto"/>
        <w:rPr>
          <w:rFonts w:asciiTheme="minorHAnsi" w:eastAsia="Trebuchet MS" w:hAnsiTheme="minorHAnsi"/>
        </w:rPr>
      </w:pPr>
      <w:r w:rsidRPr="00074A4A">
        <w:rPr>
          <w:rFonts w:asciiTheme="minorHAnsi" w:eastAsia="Trebuchet MS" w:hAnsiTheme="minorHAnsi"/>
        </w:rPr>
        <w:t>Atenţie! Conform Art. 15 aferent HG 907/2016 „Prezenta hotărâre nu se aplică obiectivelor/ proiectelor de investiţii:</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a) ale căror lucrări sunt în curs de execuţie la data intrării în vigoare a prezentei hotărâri</w:t>
      </w:r>
    </w:p>
    <w:p w:rsidR="00C5054A" w:rsidRPr="00074A4A" w:rsidRDefault="00C5054A" w:rsidP="00C5054A">
      <w:pPr>
        <w:spacing w:line="107" w:lineRule="exact"/>
        <w:rPr>
          <w:rFonts w:asciiTheme="minorHAnsi" w:eastAsia="Times New Roman" w:hAnsiTheme="minorHAnsi"/>
        </w:rPr>
      </w:pPr>
    </w:p>
    <w:p w:rsidR="00C5054A" w:rsidRPr="00074A4A" w:rsidRDefault="00C5054A" w:rsidP="00C5054A">
      <w:pPr>
        <w:numPr>
          <w:ilvl w:val="0"/>
          <w:numId w:val="19"/>
        </w:numPr>
        <w:tabs>
          <w:tab w:val="left" w:pos="271"/>
        </w:tabs>
        <w:spacing w:after="0"/>
        <w:jc w:val="both"/>
        <w:rPr>
          <w:rFonts w:asciiTheme="minorHAnsi" w:eastAsia="Trebuchet MS" w:hAnsiTheme="minorHAnsi"/>
        </w:rPr>
      </w:pPr>
      <w:r w:rsidRPr="00074A4A">
        <w:rPr>
          <w:rFonts w:asciiTheme="minorHAnsi" w:eastAsia="Trebuchet MS" w:hAnsiTheme="minorHAnsi"/>
        </w:rPr>
        <w:lastRenderedPageBreak/>
        <w:t>pentru ale căror Proiecte tehnice/Studii de fezabilitate/Documentaţii de avizare a lucrărilor de intervenţie au fost iniţiate procedurile de achiziţie publică până la data intrării în vigoare a prezentei hotărâri, prin transmiterea spre publicare a anunţului de participare/emiterea invitaţiei de participare, respectiv ale căror Proiecte tehnice/ Studii de fezabilitate/documentaţii de avizare a lucrărilor de intervenţii au fost recepţionate de investitor/beneficiar ori au fost depuse spre aprobare/ avizare.</w:t>
      </w:r>
    </w:p>
    <w:p w:rsidR="00C5054A" w:rsidRPr="00074A4A" w:rsidRDefault="00C5054A" w:rsidP="00C5054A">
      <w:pPr>
        <w:spacing w:line="66" w:lineRule="exact"/>
        <w:rPr>
          <w:rFonts w:asciiTheme="minorHAnsi" w:eastAsia="Trebuchet MS" w:hAnsiTheme="minorHAnsi"/>
        </w:rPr>
      </w:pPr>
    </w:p>
    <w:p w:rsidR="00C5054A" w:rsidRPr="00074A4A" w:rsidRDefault="00C5054A" w:rsidP="00C5054A">
      <w:pPr>
        <w:numPr>
          <w:ilvl w:val="0"/>
          <w:numId w:val="19"/>
        </w:numPr>
        <w:tabs>
          <w:tab w:val="left" w:pos="319"/>
        </w:tabs>
        <w:spacing w:after="0"/>
        <w:jc w:val="both"/>
        <w:rPr>
          <w:rFonts w:asciiTheme="minorHAnsi" w:eastAsia="Trebuchet MS" w:hAnsiTheme="minorHAnsi"/>
        </w:rPr>
      </w:pPr>
      <w:r w:rsidRPr="00074A4A">
        <w:rPr>
          <w:rFonts w:asciiTheme="minorHAnsi" w:eastAsia="Trebuchet MS" w:hAnsiTheme="minorHAnsi"/>
        </w:rPr>
        <w:t>ale căror proiecte tehnice/studii de fezabilitate/ documentaţii de avizare a lucrărilor de intervenţii necesită actualizare, în conformitate cu actele normative în vigoare, dacă au fost elaborate și recepţionate de investitor/beneficiar până la data intrării în vigoare a prezentei hotărâri, ori sunt depuse spre reaprobare/reavizare.</w:t>
      </w:r>
    </w:p>
    <w:p w:rsidR="00C5054A" w:rsidRPr="00074A4A" w:rsidRDefault="00C5054A" w:rsidP="00C5054A">
      <w:pPr>
        <w:spacing w:line="1" w:lineRule="exact"/>
        <w:rPr>
          <w:rFonts w:asciiTheme="minorHAnsi" w:eastAsia="Trebuchet MS"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Important!</w:t>
      </w:r>
    </w:p>
    <w:p w:rsidR="00C5054A" w:rsidRPr="0082232C" w:rsidRDefault="00C5054A" w:rsidP="0082232C">
      <w:pPr>
        <w:numPr>
          <w:ilvl w:val="0"/>
          <w:numId w:val="20"/>
        </w:numPr>
        <w:tabs>
          <w:tab w:val="left" w:pos="206"/>
        </w:tabs>
        <w:spacing w:after="0"/>
        <w:jc w:val="both"/>
        <w:rPr>
          <w:rFonts w:asciiTheme="minorHAnsi" w:eastAsia="Trebuchet MS" w:hAnsiTheme="minorHAnsi"/>
        </w:rPr>
      </w:pPr>
      <w:bookmarkStart w:id="7" w:name="page60"/>
      <w:bookmarkEnd w:id="7"/>
      <w:r w:rsidRPr="0082232C">
        <w:rPr>
          <w:rFonts w:asciiTheme="minorHAnsi" w:eastAsia="Trebuchet MS" w:hAnsiTheme="minorHAnsi"/>
        </w:rPr>
        <w:t xml:space="preserve">numai în cazul </w:t>
      </w:r>
      <w:r w:rsidRPr="0082232C">
        <w:rPr>
          <w:rFonts w:asciiTheme="minorHAnsi" w:eastAsia="Trebuchet MS" w:hAnsiTheme="minorHAnsi" w:cstheme="minorHAnsi"/>
        </w:rPr>
        <w:t>în care este menţionat codul CAEN și datele de identificare ale firmei de consultanta în Studiul de fezabilitate</w:t>
      </w:r>
      <w:r w:rsidR="0082232C" w:rsidRPr="0082232C">
        <w:rPr>
          <w:rFonts w:asciiTheme="minorHAnsi" w:eastAsia="Trebuchet MS" w:hAnsiTheme="minorHAnsi" w:cstheme="minorHAnsi"/>
        </w:rPr>
        <w:t>/</w:t>
      </w:r>
      <w:r w:rsidR="0082232C" w:rsidRPr="0082232C">
        <w:rPr>
          <w:rFonts w:asciiTheme="minorHAnsi" w:eastAsia="Trebuchet MS" w:hAnsiTheme="minorHAnsi" w:cstheme="minorHAnsi"/>
          <w:lang w:val="fr-FR"/>
        </w:rPr>
        <w:t xml:space="preserve"> Memoriu justificativ</w:t>
      </w:r>
      <w:r w:rsidR="0082232C">
        <w:rPr>
          <w:rFonts w:asciiTheme="minorHAnsi" w:eastAsia="Trebuchet MS" w:hAnsiTheme="minorHAnsi" w:cstheme="minorHAnsi"/>
          <w:lang w:val="fr-FR"/>
        </w:rPr>
        <w:t>,</w:t>
      </w:r>
      <w:r w:rsidR="0082232C" w:rsidRPr="0082232C">
        <w:rPr>
          <w:rFonts w:asciiTheme="minorHAnsi" w:eastAsia="Trebuchet MS" w:hAnsiTheme="minorHAnsi" w:cstheme="minorHAnsi"/>
          <w:lang w:val="fr-FR"/>
        </w:rPr>
        <w:t xml:space="preserve"> </w:t>
      </w:r>
      <w:r w:rsidRPr="0082232C">
        <w:rPr>
          <w:rFonts w:asciiTheme="minorHAnsi" w:eastAsia="Trebuchet MS" w:hAnsiTheme="minorHAnsi" w:cstheme="minorHAnsi"/>
        </w:rPr>
        <w:t xml:space="preserve"> cheltuielile</w:t>
      </w:r>
      <w:r w:rsidRPr="0082232C">
        <w:rPr>
          <w:rFonts w:asciiTheme="minorHAnsi" w:eastAsia="Trebuchet MS" w:hAnsiTheme="minorHAnsi"/>
        </w:rPr>
        <w:t xml:space="preserve"> privind consultanţa sunt eligibile </w:t>
      </w:r>
    </w:p>
    <w:p w:rsidR="00C5054A" w:rsidRPr="00074A4A" w:rsidRDefault="00C5054A" w:rsidP="0082232C">
      <w:pPr>
        <w:numPr>
          <w:ilvl w:val="0"/>
          <w:numId w:val="20"/>
        </w:numPr>
        <w:tabs>
          <w:tab w:val="left" w:pos="175"/>
        </w:tabs>
        <w:spacing w:after="0"/>
        <w:jc w:val="both"/>
        <w:rPr>
          <w:rFonts w:asciiTheme="minorHAnsi" w:eastAsia="Trebuchet MS" w:hAnsiTheme="minorHAnsi"/>
        </w:rPr>
      </w:pPr>
      <w:r w:rsidRPr="00074A4A">
        <w:rPr>
          <w:rFonts w:asciiTheme="minorHAnsi" w:eastAsia="Trebuchet MS" w:hAnsiTheme="minorHAnsi"/>
        </w:rPr>
        <w:t>devizul general și devizele pe obiect trebuie să fie semnate de persoana care le-a întocmit şi ştampilate de elaboratorul documentaţiei</w:t>
      </w:r>
    </w:p>
    <w:p w:rsidR="00C5054A" w:rsidRPr="00074A4A" w:rsidRDefault="00C5054A" w:rsidP="0082232C">
      <w:pPr>
        <w:numPr>
          <w:ilvl w:val="0"/>
          <w:numId w:val="20"/>
        </w:numPr>
        <w:tabs>
          <w:tab w:val="left" w:pos="153"/>
        </w:tabs>
        <w:spacing w:after="0"/>
        <w:jc w:val="both"/>
        <w:rPr>
          <w:rFonts w:asciiTheme="minorHAnsi" w:eastAsia="Trebuchet MS" w:hAnsiTheme="minorHAnsi"/>
        </w:rPr>
      </w:pPr>
      <w:r w:rsidRPr="00074A4A">
        <w:rPr>
          <w:rFonts w:asciiTheme="minorHAnsi" w:eastAsia="Trebuchet MS" w:hAnsiTheme="minorHAnsi"/>
        </w:rPr>
        <w:t>se va ataşa „foaia de capăt”, care conţine semnăturile colectivului format din specialişti condus de un şef de proiect care a participat la elaborarea documentaţiei și ştampila elaboratorului</w:t>
      </w:r>
    </w:p>
    <w:p w:rsidR="00C5054A" w:rsidRPr="00074A4A" w:rsidRDefault="00C5054A" w:rsidP="00C5054A">
      <w:pPr>
        <w:numPr>
          <w:ilvl w:val="0"/>
          <w:numId w:val="20"/>
        </w:numPr>
        <w:tabs>
          <w:tab w:val="left" w:pos="163"/>
        </w:tabs>
        <w:spacing w:after="0" w:line="275" w:lineRule="auto"/>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şi </w:t>
      </w:r>
      <w:r w:rsidR="00D96FFD">
        <w:rPr>
          <w:rFonts w:asciiTheme="minorHAnsi" w:eastAsia="Trebuchet MS" w:hAnsiTheme="minorHAnsi"/>
        </w:rPr>
        <w:t>asistență tehnică</w:t>
      </w:r>
      <w:r w:rsidRPr="00074A4A">
        <w:rPr>
          <w:rFonts w:asciiTheme="minorHAnsi" w:eastAsia="Trebuchet MS" w:hAnsiTheme="minorHAnsi"/>
        </w:rPr>
        <w:t xml:space="preserve"> și capitolul 5</w:t>
      </w:r>
      <w:r w:rsidR="00D96FFD">
        <w:rPr>
          <w:rFonts w:asciiTheme="minorHAnsi" w:eastAsia="Trebuchet MS" w:hAnsiTheme="minorHAnsi"/>
        </w:rPr>
        <w:t>.1</w:t>
      </w:r>
      <w:r w:rsidRPr="00074A4A">
        <w:rPr>
          <w:rFonts w:asciiTheme="minorHAnsi" w:eastAsia="Trebuchet MS" w:hAnsiTheme="minorHAnsi"/>
        </w:rPr>
        <w:t xml:space="preserve"> – Organizare de șantier prin devize care să justifice în detaliu sumele respective, cât şi pentru a putea fi urmărite în etapa de achiziţii şi autorizare plăţi (pentru SF-urile întocmite conform HG 28/2008, modelul adaptat de gal)</w:t>
      </w:r>
    </w:p>
    <w:p w:rsidR="00C5054A" w:rsidRPr="00074A4A" w:rsidRDefault="00C5054A" w:rsidP="00C5054A">
      <w:pPr>
        <w:spacing w:line="2" w:lineRule="exact"/>
        <w:jc w:val="both"/>
        <w:rPr>
          <w:rFonts w:asciiTheme="minorHAnsi" w:eastAsia="Trebuchet MS" w:hAnsiTheme="minorHAnsi"/>
        </w:rPr>
      </w:pPr>
    </w:p>
    <w:p w:rsidR="00C5054A" w:rsidRPr="00074A4A" w:rsidRDefault="00C5054A" w:rsidP="00C5054A">
      <w:pPr>
        <w:numPr>
          <w:ilvl w:val="0"/>
          <w:numId w:val="20"/>
        </w:numPr>
        <w:tabs>
          <w:tab w:val="left" w:pos="173"/>
        </w:tabs>
        <w:spacing w:after="0"/>
        <w:jc w:val="both"/>
        <w:rPr>
          <w:rFonts w:asciiTheme="minorHAnsi" w:eastAsia="Trebuchet MS" w:hAnsiTheme="minorHAnsi"/>
        </w:rPr>
      </w:pPr>
      <w:r w:rsidRPr="00074A4A">
        <w:rPr>
          <w:rFonts w:asciiTheme="minorHAnsi" w:eastAsia="Trebuchet MS" w:hAnsiTheme="minorHAnsi"/>
        </w:rPr>
        <w:t>părţile desenate din cadrul secţiunii B (planuri de amplasare în zona, planul general, relevee, secţiuni etc.), să fie semnate, ştampilate de către elaborator în cartușul indicator.</w:t>
      </w:r>
    </w:p>
    <w:p w:rsidR="00C5054A" w:rsidRPr="00074A4A" w:rsidRDefault="00C5054A" w:rsidP="00C5054A">
      <w:pPr>
        <w:numPr>
          <w:ilvl w:val="0"/>
          <w:numId w:val="20"/>
        </w:numPr>
        <w:tabs>
          <w:tab w:val="left" w:pos="158"/>
        </w:tabs>
        <w:spacing w:after="0"/>
        <w:jc w:val="both"/>
        <w:rPr>
          <w:rFonts w:asciiTheme="minorHAnsi" w:eastAsia="Trebuchet MS" w:hAnsiTheme="minorHAnsi"/>
        </w:rPr>
      </w:pPr>
      <w:r w:rsidRPr="00074A4A">
        <w:rPr>
          <w:rFonts w:asciiTheme="minorHAnsi" w:eastAsia="Trebuchet MS" w:hAnsiTheme="minorHAnsi"/>
        </w:rPr>
        <w:t>în cazul în care solicitantul realizează în regie proprie construcţiile în care va amplasa utilajele achiziţionate prin investiţia FEADR, cheltuielile cu realizarea construcţiei vor fi trecute în coloana „neeligibile”, va prezenta obligatoriu Studiul de fezabilitate şi Certificatul de Urbanism pentru acestea.</w:t>
      </w:r>
    </w:p>
    <w:p w:rsidR="00C5054A" w:rsidRPr="00074A4A" w:rsidRDefault="00C5054A" w:rsidP="00C5054A">
      <w:pPr>
        <w:numPr>
          <w:ilvl w:val="0"/>
          <w:numId w:val="20"/>
        </w:numPr>
        <w:tabs>
          <w:tab w:val="left" w:pos="185"/>
        </w:tabs>
        <w:spacing w:after="0"/>
        <w:jc w:val="both"/>
        <w:rPr>
          <w:rFonts w:asciiTheme="minorHAnsi" w:eastAsia="Trebuchet MS" w:hAnsiTheme="minorHAnsi"/>
        </w:rPr>
      </w:pPr>
      <w:r w:rsidRPr="00074A4A">
        <w:rPr>
          <w:rFonts w:asciiTheme="minorHAnsi" w:eastAsia="Trebuchet MS" w:hAnsiTheme="minorHAnsi"/>
        </w:rPr>
        <w:t>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w:t>
      </w:r>
    </w:p>
    <w:p w:rsidR="00C5054A" w:rsidRPr="00074A4A" w:rsidRDefault="00C5054A" w:rsidP="00C5054A">
      <w:pPr>
        <w:numPr>
          <w:ilvl w:val="0"/>
          <w:numId w:val="20"/>
        </w:numPr>
        <w:tabs>
          <w:tab w:val="left" w:pos="206"/>
        </w:tabs>
        <w:spacing w:after="0"/>
        <w:rPr>
          <w:rFonts w:asciiTheme="minorHAnsi" w:eastAsia="Trebuchet MS" w:hAnsiTheme="minorHAnsi"/>
        </w:rPr>
      </w:pPr>
      <w:r w:rsidRPr="00074A4A">
        <w:rPr>
          <w:rFonts w:asciiTheme="minorHAnsi" w:eastAsia="Trebuchet MS" w:hAnsiTheme="minorHAnsi"/>
        </w:rPr>
        <w:t>pentru servicii se vor prezenta devize defalcate cu estimarea costurilor (nr. experţi, ore/ expert, costuri/ ora), care vor fi corelate cu ofertele conforme.</w:t>
      </w:r>
    </w:p>
    <w:p w:rsidR="00C5054A" w:rsidRPr="00074A4A" w:rsidRDefault="00C5054A" w:rsidP="00C5054A">
      <w:pPr>
        <w:numPr>
          <w:ilvl w:val="0"/>
          <w:numId w:val="20"/>
        </w:numPr>
        <w:tabs>
          <w:tab w:val="left" w:pos="173"/>
        </w:tabs>
        <w:spacing w:after="0" w:line="275" w:lineRule="auto"/>
        <w:jc w:val="both"/>
        <w:rPr>
          <w:rFonts w:asciiTheme="minorHAnsi" w:eastAsia="Trebuchet MS" w:hAnsiTheme="minorHAnsi"/>
        </w:rPr>
      </w:pPr>
      <w:r w:rsidRPr="00074A4A">
        <w:rPr>
          <w:rFonts w:asciiTheme="minorHAnsi" w:eastAsia="Trebuchet MS" w:hAnsiTheme="minorHAnsi"/>
        </w:rPr>
        <w:t xml:space="preserve">în cazul achiziţiei de utilaje se va menţiona o marjă a caracteristicilor tehnice a acestora, cu respectarea limitei maxime prevăzute în </w:t>
      </w:r>
      <w:r w:rsidRPr="00074A4A">
        <w:rPr>
          <w:rFonts w:asciiTheme="minorHAnsi" w:eastAsia="Trebuchet MS" w:hAnsiTheme="minorHAnsi"/>
          <w:i/>
        </w:rPr>
        <w:t>Tabelul privind corelarea puterii maşinilor agricole cu</w:t>
      </w:r>
      <w:r w:rsidRPr="00074A4A">
        <w:rPr>
          <w:rFonts w:asciiTheme="minorHAnsi" w:eastAsia="Trebuchet MS" w:hAnsiTheme="minorHAnsi"/>
        </w:rPr>
        <w:t xml:space="preserve"> </w:t>
      </w:r>
      <w:r w:rsidRPr="00074A4A">
        <w:rPr>
          <w:rFonts w:asciiTheme="minorHAnsi" w:eastAsia="Trebuchet MS" w:hAnsiTheme="minorHAnsi"/>
          <w:i/>
        </w:rPr>
        <w:t xml:space="preserve">suprafaţa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r w:rsidRPr="00074A4A">
        <w:rPr>
          <w:rFonts w:asciiTheme="minorHAnsi" w:eastAsia="Trebuchet MS" w:hAnsiTheme="minorHAnsi"/>
        </w:rPr>
        <w:t>preţuri de referinţă.</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numPr>
          <w:ilvl w:val="0"/>
          <w:numId w:val="20"/>
        </w:numPr>
        <w:tabs>
          <w:tab w:val="left" w:pos="161"/>
        </w:tabs>
        <w:spacing w:after="0"/>
        <w:jc w:val="both"/>
        <w:rPr>
          <w:rFonts w:asciiTheme="minorHAnsi" w:eastAsia="Trebuchet MS" w:hAnsiTheme="minorHAnsi"/>
        </w:rPr>
      </w:pPr>
      <w:r w:rsidRPr="00074A4A">
        <w:rPr>
          <w:rFonts w:asciiTheme="minorHAnsi" w:eastAsia="Trebuchet MS" w:hAnsiTheme="minorHAnsi"/>
        </w:rPr>
        <w:lastRenderedPageBreak/>
        <w:t>în cazul în care investiţia cuprinde cheltuieli cu construcţii noi sau modernizări, se va prezenta calcul pentru investiţia specifică în care suma tuturor cheltuielilor cu construcţii şi instalaţii se raportează la mp de construcţie.</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1. b) Expertiza tehnică de specialitate asupra construcţiei existente</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1. c) Raportul privind stadiul fizic al lucrărilor.</w:t>
      </w:r>
    </w:p>
    <w:p w:rsidR="00C5054A" w:rsidRPr="00074A4A" w:rsidRDefault="00C5054A" w:rsidP="00C5054A">
      <w:pPr>
        <w:spacing w:line="104" w:lineRule="exact"/>
        <w:rPr>
          <w:rFonts w:asciiTheme="minorHAnsi" w:eastAsia="Times New Roman" w:hAnsiTheme="minorHAnsi"/>
        </w:rPr>
      </w:pPr>
    </w:p>
    <w:p w:rsidR="00C5054A" w:rsidRPr="00074A4A" w:rsidRDefault="00C5054A" w:rsidP="00C5054A">
      <w:pPr>
        <w:spacing w:line="278" w:lineRule="auto"/>
        <w:jc w:val="both"/>
        <w:rPr>
          <w:rFonts w:asciiTheme="minorHAnsi" w:eastAsia="Trebuchet MS" w:hAnsiTheme="minorHAnsi"/>
          <w:b/>
        </w:rPr>
      </w:pPr>
      <w:r w:rsidRPr="00074A4A">
        <w:rPr>
          <w:rFonts w:asciiTheme="minorHAnsi" w:eastAsia="Trebuchet MS" w:hAnsiTheme="minorHAnsi"/>
          <w:b/>
        </w:rPr>
        <w:t xml:space="preserve">ATENŢIE! </w:t>
      </w:r>
      <w:r w:rsidRPr="00074A4A">
        <w:rPr>
          <w:rFonts w:asciiTheme="minorHAnsi" w:eastAsia="Trebuchet MS" w:hAnsiTheme="minorHAnsi"/>
        </w:rPr>
        <w:t>În cazul proiectelor care prevăd modernizarea/ finalizarea construcţiilor existente/</w:t>
      </w:r>
      <w:r w:rsidRPr="00074A4A">
        <w:rPr>
          <w:rFonts w:asciiTheme="minorHAnsi" w:eastAsia="Trebuchet MS" w:hAnsiTheme="minorHAnsi"/>
          <w:b/>
        </w:rPr>
        <w:t xml:space="preserve"> </w:t>
      </w:r>
      <w:r w:rsidRPr="00074A4A">
        <w:rPr>
          <w:rFonts w:asciiTheme="minorHAnsi" w:eastAsia="Trebuchet MS" w:hAnsiTheme="minorHAnsi"/>
        </w:rPr>
        <w:t xml:space="preserve">achiziţii de utilaje cu montaj care schimbă regimul de exploatare a construcţiei existente, se ataşează la Studiul de fezabilitate, obligatoriu. </w:t>
      </w:r>
      <w:r w:rsidRPr="00074A4A">
        <w:rPr>
          <w:rFonts w:asciiTheme="minorHAnsi" w:eastAsia="Trebuchet MS" w:hAnsiTheme="minorHAnsi"/>
          <w:b/>
        </w:rPr>
        <w:t>Expertiza tehnică de specialitate</w:t>
      </w:r>
      <w:r w:rsidRPr="00074A4A">
        <w:rPr>
          <w:rFonts w:asciiTheme="minorHAnsi" w:eastAsia="Trebuchet MS" w:hAnsiTheme="minorHAnsi"/>
        </w:rPr>
        <w:t xml:space="preserve"> asupra construcţiei existente și </w:t>
      </w:r>
      <w:r w:rsidRPr="00074A4A">
        <w:rPr>
          <w:rFonts w:asciiTheme="minorHAnsi" w:eastAsia="Trebuchet MS" w:hAnsiTheme="minorHAnsi"/>
          <w:b/>
        </w:rPr>
        <w:t>Raportul privind stadiul fizic al lucrărilor.</w:t>
      </w:r>
    </w:p>
    <w:p w:rsidR="00C5054A" w:rsidRPr="00074A4A" w:rsidRDefault="00C5054A" w:rsidP="00C5054A">
      <w:pPr>
        <w:numPr>
          <w:ilvl w:val="0"/>
          <w:numId w:val="21"/>
        </w:numPr>
        <w:tabs>
          <w:tab w:val="left" w:pos="310"/>
        </w:tabs>
        <w:spacing w:after="0" w:line="275" w:lineRule="auto"/>
        <w:jc w:val="both"/>
        <w:rPr>
          <w:rFonts w:asciiTheme="minorHAnsi" w:eastAsia="Trebuchet MS" w:hAnsiTheme="minorHAnsi"/>
          <w:b/>
        </w:rPr>
      </w:pPr>
      <w:r w:rsidRPr="00074A4A">
        <w:rPr>
          <w:rFonts w:asciiTheme="minorHAnsi" w:eastAsia="Trebuchet MS" w:hAnsiTheme="minorHAnsi"/>
          <w:b/>
        </w:rPr>
        <w:t xml:space="preserve">SITUAŢIILE FINANCIARE </w:t>
      </w:r>
      <w:r w:rsidRPr="00074A4A">
        <w:rPr>
          <w:rFonts w:asciiTheme="minorHAnsi" w:eastAsia="Trebuchet MS" w:hAnsiTheme="minorHAnsi"/>
        </w:rPr>
        <w:t>(bilanţ – formularul 10, contul de profit şi pierderi - formularul 20,</w:t>
      </w:r>
      <w:r w:rsidRPr="00074A4A">
        <w:rPr>
          <w:rFonts w:asciiTheme="minorHAnsi" w:eastAsia="Trebuchet MS" w:hAnsiTheme="minorHAnsi"/>
          <w:b/>
        </w:rPr>
        <w:t xml:space="preserve"> </w:t>
      </w:r>
      <w:r w:rsidRPr="00074A4A">
        <w:rPr>
          <w:rFonts w:asciiTheme="minorHAnsi" w:eastAsia="Trebuchet MS" w:hAnsiTheme="minorHAnsi"/>
        </w:rPr>
        <w:t>formularele 30 și 40), precedente anului depunerii proiectului înregistrate la Administraţia Financiară.</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rPr>
          <w:rFonts w:asciiTheme="minorHAnsi" w:eastAsia="Trebuchet MS" w:hAnsiTheme="minorHAnsi"/>
        </w:rPr>
      </w:pPr>
      <w:r w:rsidRPr="00074A4A">
        <w:rPr>
          <w:rFonts w:asciiTheme="minorHAnsi" w:eastAsia="Trebuchet MS" w:hAnsiTheme="minorHAnsi"/>
        </w:rPr>
        <w:t>În cazul în care solicitantul este înfiinţat cu cel puţin trei ani financiari înainte de anul depunerii Cererii de finanţare se vor depune ultimele trei situaţii financiare.</w:t>
      </w:r>
    </w:p>
    <w:p w:rsidR="00C5054A" w:rsidRPr="00074A4A" w:rsidRDefault="00C5054A" w:rsidP="00C5054A">
      <w:pPr>
        <w:spacing w:line="280" w:lineRule="auto"/>
        <w:jc w:val="both"/>
        <w:rPr>
          <w:rFonts w:asciiTheme="minorHAnsi" w:eastAsia="Trebuchet MS" w:hAnsiTheme="minorHAnsi"/>
        </w:rPr>
      </w:pPr>
      <w:r w:rsidRPr="00074A4A">
        <w:rPr>
          <w:rFonts w:asciiTheme="minorHAnsi" w:eastAsia="Trebuchet MS" w:hAnsiTheme="minorHAnsi"/>
        </w:rPr>
        <w:t xml:space="preserve">Atenţie! Rezultatul de exploatare al anului precedent depunerii Cererii de finanţare trebuie să fie pozitiv (inclusiv 0). Excepţie fac solicitanţii a căror activitate a fost afectată de </w:t>
      </w:r>
      <w:r w:rsidRPr="00074A4A">
        <w:rPr>
          <w:rFonts w:asciiTheme="minorHAnsi" w:eastAsia="Trebuchet MS" w:hAnsiTheme="minorHAnsi"/>
          <w:b/>
        </w:rPr>
        <w:t>calamităţi</w:t>
      </w:r>
      <w:r w:rsidRPr="00074A4A">
        <w:rPr>
          <w:rFonts w:asciiTheme="minorHAnsi" w:eastAsia="Trebuchet MS" w:hAnsiTheme="minorHAnsi"/>
        </w:rPr>
        <w:t xml:space="preserve"> </w:t>
      </w:r>
      <w:r w:rsidRPr="00074A4A">
        <w:rPr>
          <w:rFonts w:asciiTheme="minorHAnsi" w:eastAsia="Trebuchet MS" w:hAnsiTheme="minorHAnsi"/>
          <w:b/>
        </w:rPr>
        <w:t xml:space="preserve">naturale şi cei </w:t>
      </w:r>
      <w:r w:rsidRPr="00074A4A">
        <w:rPr>
          <w:rFonts w:asciiTheme="minorHAnsi" w:eastAsia="Trebuchet MS" w:hAnsiTheme="minorHAnsi"/>
        </w:rPr>
        <w:t>care nu au înregistrat venituri din exploatare, aceștia realizând doar cheltuielile</w:t>
      </w:r>
      <w:bookmarkStart w:id="8" w:name="page61"/>
      <w:bookmarkEnd w:id="8"/>
      <w:r w:rsidRPr="00074A4A">
        <w:rPr>
          <w:rFonts w:asciiTheme="minorHAnsi" w:eastAsia="Trebuchet MS" w:hAnsiTheme="minorHAnsi"/>
        </w:rPr>
        <w:t xml:space="preserve"> de exploatare (întreţinerea efectivului de animale, înfiinţarea culturilor şi a plantaţiilor şi nu au avut timpul necesar pentru încheierea unui ciclu de producţie în vederea obţinerii unor venituri). Exemplu: Solicitant înfiinţat înaintea de depunerea Cererii de finanţare cu 2 ani, iar în anul anterior depunerii Cererii de finanţare a avut cheltuieli cu achiziţia de animale, înfiinţarea culturilor, întreţinerea clădirilor operaţionale. Producţia vegetală si/sau animală preconizată a fi obţinută și comercializată în anul următor și veniturile vor fi înregistrate în bilanţul aferent anului depunerii Cererii de finanţare.</w:t>
      </w:r>
    </w:p>
    <w:p w:rsidR="00C5054A" w:rsidRPr="00074A4A" w:rsidRDefault="00C5054A" w:rsidP="00C5054A">
      <w:pPr>
        <w:rPr>
          <w:rFonts w:asciiTheme="minorHAnsi" w:eastAsia="Trebuchet MS" w:hAnsiTheme="minorHAnsi"/>
        </w:rPr>
      </w:pPr>
      <w:r w:rsidRPr="00074A4A">
        <w:rPr>
          <w:rFonts w:asciiTheme="minorHAnsi" w:eastAsia="Trebuchet MS" w:hAnsiTheme="minorHAnsi"/>
        </w:rPr>
        <w:t>În cazul în care anul precedent depunerii Cererii de finanţare este anul înfiinţării, nu se analizează rezultatul din exploatare care poate fi negativ.</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i/>
        </w:rPr>
      </w:pPr>
      <w:r w:rsidRPr="00074A4A">
        <w:rPr>
          <w:rFonts w:asciiTheme="minorHAnsi" w:eastAsia="Trebuchet MS" w:hAnsiTheme="minorHAnsi"/>
          <w:i/>
        </w:rPr>
        <w:t>Pot apărea următoarele situaţii:</w:t>
      </w:r>
    </w:p>
    <w:p w:rsidR="00C5054A" w:rsidRPr="00074A4A" w:rsidRDefault="00C5054A" w:rsidP="00C5054A">
      <w:pPr>
        <w:spacing w:line="37" w:lineRule="exact"/>
        <w:rPr>
          <w:rFonts w:asciiTheme="minorHAnsi" w:eastAsia="Times New Roman" w:hAnsiTheme="minorHAnsi"/>
        </w:rPr>
      </w:pPr>
    </w:p>
    <w:p w:rsidR="00C5054A" w:rsidRPr="00074A4A" w:rsidRDefault="00C5054A" w:rsidP="00C5054A">
      <w:pPr>
        <w:numPr>
          <w:ilvl w:val="0"/>
          <w:numId w:val="22"/>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În cazul unui solicitant înfiinţat în anul depunerii proiectului care nu a întocmit Bilanţul aferent anului anterior depunerii proiectului, înregistrat la Administraţia Financiară, solicitantul nu va depune nici un document în acest sens.</w:t>
      </w:r>
    </w:p>
    <w:p w:rsidR="00C5054A" w:rsidRPr="00074A4A" w:rsidRDefault="00C5054A" w:rsidP="00C5054A">
      <w:pPr>
        <w:spacing w:line="59" w:lineRule="exact"/>
        <w:rPr>
          <w:rFonts w:asciiTheme="minorHAnsi" w:eastAsia="Trebuchet MS" w:hAnsiTheme="minorHAnsi"/>
        </w:rPr>
      </w:pPr>
    </w:p>
    <w:p w:rsidR="00C5054A" w:rsidRPr="00074A4A" w:rsidRDefault="00C5054A" w:rsidP="00C5054A">
      <w:pPr>
        <w:numPr>
          <w:ilvl w:val="0"/>
          <w:numId w:val="22"/>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lastRenderedPageBreak/>
        <w:t>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înregistrat venituri din exploatare.</w:t>
      </w:r>
    </w:p>
    <w:p w:rsidR="00C5054A" w:rsidRPr="00074A4A" w:rsidRDefault="00C5054A" w:rsidP="00C5054A">
      <w:pPr>
        <w:spacing w:line="59" w:lineRule="exact"/>
        <w:rPr>
          <w:rFonts w:asciiTheme="minorHAnsi" w:eastAsia="Trebuchet MS" w:hAnsiTheme="minorHAnsi"/>
        </w:rPr>
      </w:pPr>
    </w:p>
    <w:p w:rsidR="00C5054A" w:rsidRPr="00074A4A" w:rsidRDefault="00C5054A" w:rsidP="00C5054A">
      <w:pPr>
        <w:numPr>
          <w:ilvl w:val="0"/>
          <w:numId w:val="22"/>
        </w:numPr>
        <w:tabs>
          <w:tab w:val="left" w:pos="293"/>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solicitanţilor care nu au desfăşurat activitate anterioară depunerii proiectului şi au depus la Administraţia Financiară Declaraţia de inactivitate (conform legii) în anul anterior depunerii proiectului, atunci la dosarul Cererii de finanţare solicitantul va depune </w:t>
      </w:r>
      <w:r w:rsidRPr="00074A4A">
        <w:rPr>
          <w:rFonts w:asciiTheme="minorHAnsi" w:eastAsia="Trebuchet MS" w:hAnsiTheme="minorHAnsi"/>
          <w:b/>
        </w:rPr>
        <w:t>DECLARATIA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înregistrată la Administraţia Financiară.</w:t>
      </w:r>
    </w:p>
    <w:p w:rsidR="00C5054A" w:rsidRPr="00074A4A" w:rsidRDefault="00C5054A" w:rsidP="00C5054A">
      <w:pPr>
        <w:spacing w:line="281"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r w:rsidRPr="00074A4A">
        <w:rPr>
          <w:rFonts w:asciiTheme="minorHAnsi" w:eastAsia="Trebuchet MS" w:hAnsiTheme="minorHAnsi"/>
          <w:b/>
        </w:rPr>
        <w:t>întreprinderi familiale și întreprinderi individuale</w:t>
      </w:r>
      <w:r w:rsidRPr="00074A4A">
        <w:rPr>
          <w:rFonts w:asciiTheme="minorHAnsi" w:eastAsia="Trebuchet MS" w:hAnsiTheme="minorHAnsi"/>
        </w:rPr>
        <w:t>:</w:t>
      </w:r>
    </w:p>
    <w:p w:rsidR="00C5054A" w:rsidRPr="00074A4A" w:rsidRDefault="00C5054A" w:rsidP="00C5054A">
      <w:pPr>
        <w:spacing w:line="43" w:lineRule="exact"/>
        <w:rPr>
          <w:rFonts w:asciiTheme="minorHAnsi" w:eastAsia="Times New Roman" w:hAnsiTheme="minorHAnsi"/>
        </w:rPr>
      </w:pPr>
    </w:p>
    <w:p w:rsidR="00C5054A" w:rsidRPr="00074A4A" w:rsidRDefault="00C5054A" w:rsidP="00C5054A">
      <w:pPr>
        <w:spacing w:line="274" w:lineRule="auto"/>
        <w:jc w:val="both"/>
        <w:rPr>
          <w:rFonts w:asciiTheme="minorHAnsi" w:eastAsia="Trebuchet MS" w:hAnsiTheme="minorHAnsi"/>
        </w:rPr>
      </w:pPr>
      <w:r w:rsidRPr="00074A4A">
        <w:rPr>
          <w:rFonts w:asciiTheme="minorHAnsi" w:eastAsia="Trebuchet MS" w:hAnsiTheme="minorHAnsi"/>
          <w:b/>
        </w:rPr>
        <w:t xml:space="preserve">DECLARAŢIE SPECIALA PRIVIND VENITURILE REALIZATE ÎN ANUL PRECEDENT DEPUNERII PROIECTULUI </w:t>
      </w:r>
      <w:r w:rsidRPr="00074A4A">
        <w:rPr>
          <w:rFonts w:asciiTheme="minorHAnsi" w:eastAsia="Trebuchet MS" w:hAnsiTheme="minorHAnsi"/>
        </w:rPr>
        <w:t>înregistrată la Administraţia Financiară (formularul 200 însoţit de Anexele la</w:t>
      </w:r>
      <w:r w:rsidRPr="00074A4A">
        <w:rPr>
          <w:rFonts w:asciiTheme="minorHAnsi" w:eastAsia="Trebuchet MS" w:hAnsiTheme="minorHAnsi"/>
          <w:b/>
        </w:rPr>
        <w:t xml:space="preserve"> </w:t>
      </w:r>
      <w:r w:rsidRPr="00074A4A">
        <w:rPr>
          <w:rFonts w:asciiTheme="minorHAnsi" w:eastAsia="Trebuchet MS" w:hAnsiTheme="minorHAnsi"/>
        </w:rPr>
        <w:t>Formular) în care rezultatul brut obţinut anual să fie pozitiv (inclusiv 0) și/sau Declaraţia privind veniturile din activităţi agricole impuse pe norme de venit (formularul 221).</w:t>
      </w:r>
    </w:p>
    <w:p w:rsidR="00C5054A" w:rsidRPr="00074A4A" w:rsidRDefault="00C5054A" w:rsidP="00C5054A">
      <w:pPr>
        <w:spacing w:line="4"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În cazul solicitanţilor care se încadrează în prevederile art. 105 din Legea 227/2015, (cod fisca), respectiv, nu au obligaţia depunerii formularului 221, Norma de venit, nu se va depune nici un document în acest sens.</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rPr>
        <w:t xml:space="preserve">Pentru solicitanţii a căror activitate a fost afectată de </w:t>
      </w:r>
      <w:r w:rsidRPr="00074A4A">
        <w:rPr>
          <w:rFonts w:asciiTheme="minorHAnsi" w:eastAsia="Trebuchet MS" w:hAnsiTheme="minorHAnsi"/>
          <w:b/>
        </w:rPr>
        <w:t>CALAMITĂŢI NATURALE</w:t>
      </w:r>
      <w:r w:rsidRPr="00074A4A">
        <w:rPr>
          <w:rFonts w:asciiTheme="minorHAnsi" w:eastAsia="Trebuchet MS" w:hAnsiTheme="minorHAnsi"/>
        </w:rPr>
        <w:t xml:space="preserve"> (inundaţii, seceta excesivă etc.) se vor prezenta:</w:t>
      </w:r>
    </w:p>
    <w:p w:rsidR="00C5054A" w:rsidRPr="00074A4A" w:rsidRDefault="00C5054A" w:rsidP="00C5054A">
      <w:pPr>
        <w:spacing w:line="284" w:lineRule="auto"/>
        <w:jc w:val="both"/>
        <w:rPr>
          <w:rFonts w:asciiTheme="minorHAnsi" w:eastAsia="Trebuchet MS" w:hAnsiTheme="minorHAnsi"/>
        </w:rPr>
      </w:pPr>
      <w:r w:rsidRPr="00074A4A">
        <w:rPr>
          <w:rFonts w:asciiTheme="minorHAnsi" w:eastAsia="Trebuchet MS" w:hAnsiTheme="minorHAnsi"/>
        </w:rPr>
        <w:t>Situaţiile financiare (bilanţ – formularul 10, cont de profit și pierderi – formularul 20, formularele 30 și 40) din unul din ultimii trei ani precedenţi anului depunerii proiectului, în care producţia nu a fost calamitată, iar rezultatul din exploatare (rezultatul de exploatare din bilanţ) să fie pozitiv (inclusiv 0), înregistrate la Administraţia Financiară.</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rsidR="00C5054A" w:rsidRPr="00074A4A" w:rsidRDefault="00C5054A" w:rsidP="00C5054A">
      <w:pPr>
        <w:spacing w:line="278" w:lineRule="auto"/>
        <w:ind w:firstLine="298"/>
        <w:jc w:val="both"/>
        <w:rPr>
          <w:rFonts w:asciiTheme="minorHAnsi" w:eastAsia="Trebuchet MS" w:hAnsiTheme="minorHAnsi"/>
        </w:rPr>
      </w:pPr>
      <w:r w:rsidRPr="00074A4A">
        <w:rPr>
          <w:rFonts w:asciiTheme="minorHAnsi" w:eastAsia="Trebuchet MS" w:hAnsiTheme="minorHAnsi"/>
        </w:rPr>
        <w:t>Declaraţie specială privind veniturile realizate înregistrata la Administraţia Financiară (formularul 200 însoţit de Anexele la Formular) în care rezultatul brut obţinut anual să nu fie negativ si/sau Declaraţia privind veniturile din activităţi agricole impuse pe norme de venit (formularul 221)</w:t>
      </w:r>
    </w:p>
    <w:p w:rsidR="00C5054A" w:rsidRPr="00074A4A" w:rsidRDefault="00C5054A" w:rsidP="00C5054A">
      <w:pPr>
        <w:spacing w:line="200" w:lineRule="exact"/>
        <w:rPr>
          <w:rFonts w:asciiTheme="minorHAnsi" w:eastAsia="Times New Roman" w:hAnsiTheme="minorHAnsi"/>
        </w:rPr>
      </w:pPr>
    </w:p>
    <w:p w:rsidR="00C5054A" w:rsidRPr="00074A4A" w:rsidRDefault="00C5054A" w:rsidP="00C5054A">
      <w:pPr>
        <w:rPr>
          <w:rFonts w:asciiTheme="minorHAnsi" w:eastAsia="Trebuchet MS" w:hAnsiTheme="minorHAnsi"/>
        </w:rPr>
      </w:pPr>
      <w:bookmarkStart w:id="9" w:name="page62"/>
      <w:bookmarkEnd w:id="9"/>
      <w:r w:rsidRPr="00074A4A">
        <w:rPr>
          <w:rFonts w:asciiTheme="minorHAnsi" w:eastAsia="Trebuchet MS" w:hAnsiTheme="minorHAnsi"/>
        </w:rPr>
        <w:lastRenderedPageBreak/>
        <w:t>Formularul 221 se va depune de către solicitanţii care au optat conform prevederilor legale, pentru impozitarea pe bază de normă de venit.</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i/>
        </w:rPr>
      </w:pPr>
      <w:r w:rsidRPr="00074A4A">
        <w:rPr>
          <w:rFonts w:asciiTheme="minorHAnsi" w:eastAsia="Trebuchet MS" w:hAnsiTheme="minorHAnsi"/>
          <w:i/>
        </w:rPr>
        <w:t>Pentru anii calamitaţi solicitantul va prezenta un document (ex.: Proces verbal de constatare și evaluare a pagubelor) emis de organismele abilitate (ex.: Comitetul local pentru situaţii de urgenţă) prin care se certifică:</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numPr>
          <w:ilvl w:val="0"/>
          <w:numId w:val="23"/>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numPr>
          <w:ilvl w:val="0"/>
          <w:numId w:val="23"/>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cauzele calamităţii;</w:t>
      </w:r>
    </w:p>
    <w:p w:rsidR="00C5054A" w:rsidRPr="00074A4A" w:rsidRDefault="00C5054A" w:rsidP="00C5054A">
      <w:pPr>
        <w:spacing w:line="39" w:lineRule="exact"/>
        <w:rPr>
          <w:rFonts w:asciiTheme="minorHAnsi" w:eastAsia="Trebuchet MS" w:hAnsiTheme="minorHAnsi"/>
        </w:rPr>
      </w:pPr>
    </w:p>
    <w:p w:rsidR="00C5054A" w:rsidRPr="00074A4A" w:rsidRDefault="00C5054A" w:rsidP="00C5054A">
      <w:pPr>
        <w:numPr>
          <w:ilvl w:val="0"/>
          <w:numId w:val="23"/>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obiectul pierderilor datorate calamităţilor (suprafaţa agricolă cultivată, animale);</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numPr>
          <w:ilvl w:val="0"/>
          <w:numId w:val="23"/>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gradul de afectare pentru suprafeţe agricole cultivate, animale pierite.</w:t>
      </w:r>
    </w:p>
    <w:p w:rsidR="00C5054A" w:rsidRPr="00074A4A" w:rsidRDefault="00C5054A" w:rsidP="00C5054A">
      <w:pPr>
        <w:spacing w:line="43" w:lineRule="exact"/>
        <w:rPr>
          <w:rFonts w:asciiTheme="minorHAnsi" w:eastAsia="Times New Roman" w:hAnsiTheme="minorHAnsi"/>
        </w:rPr>
      </w:pPr>
    </w:p>
    <w:p w:rsidR="00C5054A" w:rsidRPr="00074A4A" w:rsidRDefault="00C5054A" w:rsidP="00C5054A">
      <w:pPr>
        <w:numPr>
          <w:ilvl w:val="0"/>
          <w:numId w:val="24"/>
        </w:numPr>
        <w:tabs>
          <w:tab w:val="left" w:pos="278"/>
        </w:tabs>
        <w:spacing w:after="0" w:line="273" w:lineRule="auto"/>
        <w:ind w:right="6020"/>
        <w:rPr>
          <w:rFonts w:asciiTheme="minorHAnsi" w:eastAsia="Trebuchet MS" w:hAnsiTheme="minorHAnsi"/>
          <w:b/>
        </w:rPr>
      </w:pPr>
      <w:r w:rsidRPr="00074A4A">
        <w:rPr>
          <w:rFonts w:asciiTheme="minorHAnsi" w:eastAsia="Trebuchet MS" w:hAnsiTheme="minorHAnsi"/>
          <w:b/>
        </w:rPr>
        <w:t>DOCUMENTE SOLICITATE PENTRU: a) TERENUL AGRICOL:</w:t>
      </w:r>
    </w:p>
    <w:p w:rsidR="00C5054A" w:rsidRPr="00074A4A" w:rsidRDefault="00C5054A" w:rsidP="00C5054A">
      <w:pPr>
        <w:spacing w:line="1" w:lineRule="exact"/>
        <w:rPr>
          <w:rFonts w:asciiTheme="minorHAnsi" w:eastAsia="Trebuchet MS" w:hAnsiTheme="minorHAnsi"/>
          <w:b/>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(a1) </w:t>
      </w:r>
      <w:r w:rsidRPr="00074A4A">
        <w:rPr>
          <w:rFonts w:asciiTheme="minorHAnsi" w:eastAsia="Trebuchet MS" w:hAnsiTheme="minorHAnsi"/>
        </w:rPr>
        <w:t>asupra</w:t>
      </w:r>
      <w:r w:rsidRPr="00074A4A">
        <w:rPr>
          <w:rFonts w:asciiTheme="minorHAnsi" w:eastAsia="Trebuchet MS" w:hAnsiTheme="minorHAnsi"/>
          <w:b/>
        </w:rPr>
        <w:t xml:space="preserve"> </w:t>
      </w:r>
      <w:r w:rsidRPr="00074A4A">
        <w:rPr>
          <w:rFonts w:asciiTheme="minorHAnsi" w:eastAsia="Trebuchet MS" w:hAnsiTheme="minorHAnsi"/>
        </w:rPr>
        <w:t>terenului şi/ sau tabel centralizator (</w:t>
      </w:r>
      <w:r w:rsidRPr="00074A4A">
        <w:rPr>
          <w:rFonts w:asciiTheme="minorHAnsi" w:eastAsia="Trebuchet MS" w:hAnsiTheme="minorHAnsi"/>
          <w:b/>
        </w:rPr>
        <w:t>a2</w:t>
      </w:r>
      <w:r w:rsidRPr="00074A4A">
        <w:rPr>
          <w:rFonts w:asciiTheme="minorHAnsi" w:eastAsia="Trebuchet MS" w:hAnsiTheme="minorHAnsi"/>
        </w:rPr>
        <w:t>) emis de Primărie semnat de persoanele autorizate conform legii, conţinând sumarul contractelor de arendare cu suprafeţele pe care va fi realizată investiţia luate în arendă, pe categorii de folosinţă, perioada de arendare şi/sau contractul de concesiune, cu o valabilitate de minimum 15 ani, excepţie făcând pepinierele, culturile de căpșun, zmeur, mur, coacăz și agriș unde perioada minimă este de 10 ani, începând cu anul depunerii Cererii de Finanţare.</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rsidR="00C5054A" w:rsidRPr="00074A4A" w:rsidRDefault="00C5054A" w:rsidP="00C5054A">
      <w:pPr>
        <w:spacing w:line="39" w:lineRule="exact"/>
        <w:rPr>
          <w:rFonts w:asciiTheme="minorHAnsi" w:eastAsia="Trebuchet MS" w:hAnsiTheme="minorHAnsi"/>
          <w:b/>
        </w:rPr>
      </w:pPr>
    </w:p>
    <w:p w:rsidR="00C5054A" w:rsidRPr="00074A4A" w:rsidRDefault="00C5054A" w:rsidP="00C5054A">
      <w:pPr>
        <w:spacing w:line="275" w:lineRule="auto"/>
        <w:rPr>
          <w:rFonts w:asciiTheme="minorHAnsi" w:eastAsia="Trebuchet MS" w:hAnsiTheme="minorHAnsi"/>
        </w:rPr>
      </w:pPr>
      <w:r w:rsidRPr="00074A4A">
        <w:rPr>
          <w:rFonts w:asciiTheme="minorHAnsi" w:eastAsia="Trebuchet MS" w:hAnsiTheme="minorHAnsi"/>
        </w:rPr>
        <w:t>- situaţia privind respectarea clauzelor contractuale și dacă este în graficul de realizare a investiţiilor prevăzute în contract şi alte clauze;</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 suprafaţa concesionată la zi (dacă pentru suprafaţa concesionată există solicitări privind retrocedarea sau diminuarea, și dacă da, să se menţioneze care este suprafaţa supusă acestui proces).</w:t>
      </w:r>
    </w:p>
    <w:p w:rsidR="00C5054A" w:rsidRPr="00074A4A" w:rsidRDefault="00C5054A" w:rsidP="00C5054A">
      <w:pPr>
        <w:spacing w:line="1" w:lineRule="exact"/>
        <w:rPr>
          <w:rFonts w:asciiTheme="minorHAnsi" w:eastAsia="Trebuchet MS" w:hAnsiTheme="minorHAnsi"/>
          <w:b/>
        </w:rPr>
      </w:pPr>
    </w:p>
    <w:p w:rsidR="00C5054A" w:rsidRPr="00074A4A" w:rsidRDefault="00C5054A" w:rsidP="00C5054A">
      <w:pPr>
        <w:spacing w:line="282" w:lineRule="auto"/>
        <w:ind w:firstLine="230"/>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societăţi cooperative agricole, grupuri de producători, se vor prezenta documentele prevăzute mai sus pentru toţi membrii fermieri ai acestor solicitanţi.</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În cazul Societăţilor agricole se ataşează tabelul centralizator emis de către Societatea</w:t>
      </w:r>
      <w:r w:rsidRPr="00074A4A">
        <w:rPr>
          <w:rFonts w:asciiTheme="minorHAnsi" w:eastAsia="Trebuchet MS" w:hAnsiTheme="minorHAnsi"/>
          <w:b/>
        </w:rPr>
        <w:t xml:space="preserve"> </w:t>
      </w:r>
      <w:r w:rsidRPr="00074A4A">
        <w:rPr>
          <w:rFonts w:asciiTheme="minorHAnsi" w:eastAsia="Trebuchet MS" w:hAnsiTheme="minorHAnsi"/>
        </w:rPr>
        <w:t>agricolă care va cuprinde suprafeţele aduse în folosinţa societăţii şi numele membrilor fermieri care le deţin în proprietate, cu o valabilitate de minimum 15 ani, excepţie făcând pepinierele, culturile de căpșun, zmeur, mur, coacăz și agriș unde perioada minimă este de 10 ani, începând cu anul depunerii Cererii de Finanţare.</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lastRenderedPageBreak/>
        <w:t xml:space="preserve">a3) Copie din Registrul Agricol </w:t>
      </w:r>
      <w:r w:rsidRPr="00074A4A">
        <w:rPr>
          <w:rFonts w:asciiTheme="minorHAnsi" w:eastAsia="Trebuchet MS" w:hAnsiTheme="minorHAnsi"/>
        </w:rPr>
        <w:t>emis de Primării, eliberată cu cel mult 30 de zile înaintea</w:t>
      </w:r>
      <w:r w:rsidRPr="00074A4A">
        <w:rPr>
          <w:rFonts w:asciiTheme="minorHAnsi" w:eastAsia="Trebuchet MS" w:hAnsiTheme="minorHAnsi"/>
          <w:b/>
        </w:rPr>
        <w:t xml:space="preserve"> </w:t>
      </w:r>
      <w:r w:rsidRPr="00074A4A">
        <w:rPr>
          <w:rFonts w:asciiTheme="minorHAnsi" w:eastAsia="Trebuchet MS" w:hAnsiTheme="minorHAnsi"/>
        </w:rPr>
        <w:t>depunerii Cererii de finanţare în cazul solicitanţilor care prin intermediul proiectului vizează investiţii pe terenuri în pregătire.</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b) IMOBILUL (clădirile şi/ sau terenurile) pe care sunt/ vor fi realizate investiţiile:</w:t>
      </w:r>
    </w:p>
    <w:p w:rsidR="00C5054A" w:rsidRPr="00074A4A" w:rsidRDefault="00C5054A" w:rsidP="00C5054A">
      <w:pPr>
        <w:spacing w:line="34" w:lineRule="exact"/>
        <w:rPr>
          <w:rFonts w:asciiTheme="minorHAnsi" w:eastAsia="Times New Roman" w:hAnsiTheme="minorHAnsi"/>
        </w:rPr>
      </w:pPr>
    </w:p>
    <w:p w:rsidR="00C5054A" w:rsidRPr="00074A4A" w:rsidRDefault="00C5054A" w:rsidP="00C5054A">
      <w:pPr>
        <w:numPr>
          <w:ilvl w:val="0"/>
          <w:numId w:val="25"/>
        </w:numPr>
        <w:tabs>
          <w:tab w:val="left" w:pos="199"/>
        </w:tabs>
        <w:spacing w:after="0"/>
        <w:jc w:val="both"/>
        <w:rPr>
          <w:rFonts w:asciiTheme="minorHAnsi" w:eastAsia="Trebuchet MS" w:hAnsiTheme="minorHAnsi"/>
        </w:rPr>
      </w:pPr>
      <w:r w:rsidRPr="00074A4A">
        <w:rPr>
          <w:rFonts w:asciiTheme="minorHAnsi" w:eastAsia="Trebuchet MS" w:hAnsiTheme="minorHAnsi"/>
        </w:rPr>
        <w:t>Actul de proprietate, contract de concesionare, care să certifice dreptul de folosinţă pe o perioadă de cel puţin 10 ani începând cu anul depunerii Cererii de finanţare în cazul clădirilor asupra cărora se intervine cu investiţii de modernizare/extindere și a terenurilor pe care se vor realiza investiţii ce presupun lucrări de construcţii montaj.</w:t>
      </w: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 adresa emisă de concedent şi trebuie să conţină:</w:t>
      </w:r>
    </w:p>
    <w:p w:rsidR="00C5054A" w:rsidRPr="00074A4A" w:rsidRDefault="00C5054A" w:rsidP="00C5054A">
      <w:pPr>
        <w:spacing w:line="37" w:lineRule="exact"/>
        <w:rPr>
          <w:rFonts w:asciiTheme="minorHAnsi" w:eastAsia="Trebuchet MS" w:hAnsiTheme="minorHAnsi"/>
        </w:rPr>
      </w:pPr>
    </w:p>
    <w:p w:rsidR="00C5054A" w:rsidRPr="00074A4A" w:rsidRDefault="00C5054A" w:rsidP="00C5054A">
      <w:pPr>
        <w:numPr>
          <w:ilvl w:val="0"/>
          <w:numId w:val="25"/>
        </w:numPr>
        <w:tabs>
          <w:tab w:val="left" w:pos="216"/>
        </w:tabs>
        <w:spacing w:after="0"/>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rsidR="00C5054A" w:rsidRPr="00074A4A" w:rsidRDefault="00C5054A" w:rsidP="00C5054A">
      <w:pPr>
        <w:numPr>
          <w:ilvl w:val="0"/>
          <w:numId w:val="25"/>
        </w:numPr>
        <w:tabs>
          <w:tab w:val="left" w:pos="226"/>
        </w:tabs>
        <w:spacing w:after="0" w:line="279" w:lineRule="auto"/>
        <w:jc w:val="both"/>
        <w:rPr>
          <w:rFonts w:asciiTheme="minorHAnsi" w:eastAsia="Trebuchet MS" w:hAnsiTheme="minorHAnsi"/>
        </w:rPr>
      </w:pPr>
      <w:r w:rsidRPr="00074A4A">
        <w:rPr>
          <w:rFonts w:asciiTheme="minorHAnsi" w:eastAsia="Trebuchet MS" w:hAnsiTheme="minorHAnsi"/>
        </w:rPr>
        <w:t>suprafaţa concesionată la zi (dacă pentru suprafaţa concesionată există solicitări privind retrocedarea sau diminuarea, și dacă da, să se menţioneze care este suprafaţa supusă acestui proces) pentru terenul pe care este amplasată clădirea.</w:t>
      </w:r>
    </w:p>
    <w:p w:rsidR="00C5054A" w:rsidRPr="00074A4A" w:rsidRDefault="00C5054A" w:rsidP="00C5054A">
      <w:pPr>
        <w:spacing w:line="202"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bookmarkStart w:id="10" w:name="page63"/>
      <w:bookmarkEnd w:id="10"/>
      <w:r w:rsidRPr="00074A4A">
        <w:rPr>
          <w:rFonts w:asciiTheme="minorHAnsi" w:eastAsia="Trebuchet MS" w:hAnsiTheme="minorHAnsi"/>
          <w:b/>
        </w:rPr>
        <w:t xml:space="preserve">Atenţie! </w:t>
      </w:r>
      <w:r w:rsidRPr="00074A4A">
        <w:rPr>
          <w:rFonts w:asciiTheme="minorHAnsi" w:eastAsia="Trebuchet MS" w:hAnsiTheme="minorHAnsi"/>
        </w:rPr>
        <w:t>Pentru construcţiile și/sau terenul ce fac/face obiectul Cererii de finanţare, solicitantul</w:t>
      </w:r>
      <w:r w:rsidRPr="00074A4A">
        <w:rPr>
          <w:rFonts w:asciiTheme="minorHAnsi" w:eastAsia="Trebuchet MS" w:hAnsiTheme="minorHAnsi"/>
          <w:b/>
        </w:rPr>
        <w:t xml:space="preserve"> </w:t>
      </w:r>
      <w:r w:rsidRPr="00074A4A">
        <w:rPr>
          <w:rFonts w:asciiTheme="minorHAnsi" w:eastAsia="Trebuchet MS" w:hAnsiTheme="minorHAnsi"/>
        </w:rPr>
        <w:t>trebuie să prezinte documente care să certifice dreptul acestuia de a obţine, potrivit legii, autorizaţia de construire/ desfiinţare:</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numPr>
          <w:ilvl w:val="0"/>
          <w:numId w:val="26"/>
        </w:numPr>
        <w:tabs>
          <w:tab w:val="left" w:pos="173"/>
        </w:tabs>
        <w:spacing w:after="0"/>
        <w:jc w:val="both"/>
        <w:rPr>
          <w:rFonts w:asciiTheme="minorHAnsi" w:eastAsia="Trebuchet MS" w:hAnsiTheme="minorHAnsi"/>
        </w:rPr>
      </w:pPr>
      <w:r w:rsidRPr="00074A4A">
        <w:rPr>
          <w:rFonts w:asciiTheme="minorHAnsi" w:eastAsia="Trebuchet MS" w:hAnsiTheme="minorHAnsi"/>
        </w:rPr>
        <w:t>dreptul real principal - (drept de proprietate, drept de administrare, uz, uzufruct, superficie, servitute) dobândit prin: act autentic notarial, certificat de moștenitor, act administrativ de restituire, hotărâre judecătorească, lege. În cazul dreptului de superficie se acceptă act de superficie încheiat în formă autentică de un notar public.</w:t>
      </w:r>
    </w:p>
    <w:p w:rsidR="00C5054A" w:rsidRPr="00074A4A" w:rsidRDefault="00C5054A" w:rsidP="00C5054A">
      <w:pPr>
        <w:numPr>
          <w:ilvl w:val="0"/>
          <w:numId w:val="26"/>
        </w:numPr>
        <w:tabs>
          <w:tab w:val="left" w:pos="158"/>
        </w:tabs>
        <w:spacing w:after="0" w:line="275" w:lineRule="auto"/>
        <w:jc w:val="both"/>
        <w:rPr>
          <w:rFonts w:asciiTheme="minorHAnsi" w:eastAsia="Trebuchet MS" w:hAnsiTheme="minorHAnsi"/>
        </w:rPr>
      </w:pPr>
      <w:r w:rsidRPr="00074A4A">
        <w:rPr>
          <w:rFonts w:asciiTheme="minorHAnsi" w:eastAsia="Trebuchet MS" w:hAnsiTheme="minorHAnsi"/>
        </w:rPr>
        <w:t>drept de creanţă, definit conform Legii nr. 50/ 1991 privind autorizarea executării lucrărilor de construcţii, republicată cu modificările și completările ulterioare pentru terenul pe care urmează a se realiza investiţia.</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Pentru construcţiile cu caracter provizoriu, definite conform Legii nr. 50/1991, republicata cu modificările și completările ulterioare, solicitantul poate prezenta şi un contract de arendă/ comodat/ locaţiune (închiriere) asupra terenului şi acordul expres al proprietarului de drept.</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spacing w:line="274" w:lineRule="auto"/>
        <w:jc w:val="both"/>
        <w:rPr>
          <w:rFonts w:asciiTheme="minorHAnsi" w:eastAsia="Trebuchet MS" w:hAnsiTheme="minorHAnsi"/>
        </w:rPr>
      </w:pPr>
      <w:r w:rsidRPr="00074A4A">
        <w:rPr>
          <w:rFonts w:asciiTheme="minorHAnsi" w:eastAsia="Trebuchet MS" w:hAnsiTheme="minorHAnsi"/>
          <w:b/>
        </w:rPr>
        <w:t>c) EXTRAS DE CARTE FUNCIARĂ sau Document care să certifice că nu au fost finalizate lucrările de cadastru</w:t>
      </w:r>
      <w:r w:rsidRPr="00074A4A">
        <w:rPr>
          <w:rFonts w:asciiTheme="minorHAnsi" w:eastAsia="Trebuchet MS" w:hAnsiTheme="minorHAnsi"/>
        </w:rPr>
        <w:t>, pentru proiectele care vizează investiţii de lucrări privind construcţiile noi</w:t>
      </w:r>
      <w:r w:rsidRPr="00074A4A">
        <w:rPr>
          <w:rFonts w:asciiTheme="minorHAnsi" w:eastAsia="Trebuchet MS" w:hAnsiTheme="minorHAnsi"/>
          <w:b/>
        </w:rPr>
        <w:t xml:space="preserve"> </w:t>
      </w:r>
      <w:r w:rsidRPr="00074A4A">
        <w:rPr>
          <w:rFonts w:asciiTheme="minorHAnsi" w:eastAsia="Trebuchet MS" w:hAnsiTheme="minorHAnsi"/>
        </w:rPr>
        <w:t>sau modernizări ale acestora.</w:t>
      </w:r>
    </w:p>
    <w:p w:rsidR="00C5054A" w:rsidRPr="00074A4A" w:rsidRDefault="00C5054A" w:rsidP="00C5054A">
      <w:pPr>
        <w:spacing w:line="2" w:lineRule="exact"/>
        <w:rPr>
          <w:rFonts w:asciiTheme="minorHAnsi" w:eastAsia="Trebuchet MS"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În situaţia în care imobilul pe care se execută investiţia nu este liber de sarcini (gajat</w:t>
      </w:r>
      <w:r w:rsidRPr="00074A4A">
        <w:rPr>
          <w:rFonts w:asciiTheme="minorHAnsi" w:eastAsia="Trebuchet MS" w:hAnsiTheme="minorHAnsi"/>
          <w:b/>
        </w:rPr>
        <w:t xml:space="preserve"> </w:t>
      </w:r>
      <w:r w:rsidRPr="00074A4A">
        <w:rPr>
          <w:rFonts w:asciiTheme="minorHAnsi" w:eastAsia="Trebuchet MS" w:hAnsiTheme="minorHAnsi"/>
        </w:rPr>
        <w:t>pentru un credit), se va depune acordul creditorului privind execuţia investiţiei şi graficul de rambursare a creditului.</w:t>
      </w:r>
    </w:p>
    <w:p w:rsidR="00C5054A" w:rsidRPr="00074A4A" w:rsidRDefault="00C5054A" w:rsidP="00C5054A">
      <w:pPr>
        <w:spacing w:line="1" w:lineRule="exact"/>
        <w:rPr>
          <w:rFonts w:asciiTheme="minorHAnsi" w:eastAsia="Trebuchet MS" w:hAnsiTheme="minorHAnsi"/>
        </w:rPr>
      </w:pPr>
    </w:p>
    <w:p w:rsidR="00C5054A" w:rsidRPr="00074A4A" w:rsidRDefault="00C5054A" w:rsidP="00C5054A">
      <w:pPr>
        <w:spacing w:line="0" w:lineRule="atLeast"/>
        <w:jc w:val="both"/>
        <w:rPr>
          <w:rFonts w:asciiTheme="minorHAnsi" w:eastAsia="Trebuchet MS" w:hAnsiTheme="minorHAnsi"/>
        </w:rPr>
      </w:pPr>
      <w:r w:rsidRPr="00074A4A">
        <w:rPr>
          <w:rFonts w:asciiTheme="minorHAnsi" w:eastAsia="Trebuchet MS" w:hAnsiTheme="minorHAnsi"/>
          <w:b/>
        </w:rPr>
        <w:t>d) Document pentru efectivul de animale deţinut în proprietate</w:t>
      </w:r>
      <w:r w:rsidRPr="00074A4A">
        <w:rPr>
          <w:rFonts w:asciiTheme="minorHAnsi" w:eastAsia="Trebuchet MS" w:hAnsiTheme="minorHAnsi"/>
        </w:rPr>
        <w:t>:</w:t>
      </w:r>
    </w:p>
    <w:p w:rsidR="00C5054A" w:rsidRPr="00074A4A" w:rsidRDefault="00C5054A" w:rsidP="00C5054A">
      <w:pPr>
        <w:spacing w:line="37" w:lineRule="exact"/>
        <w:jc w:val="both"/>
        <w:rPr>
          <w:rFonts w:asciiTheme="minorHAnsi" w:eastAsia="Trebuchet MS"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1) Extras din Registrul Exploataţiei </w:t>
      </w:r>
      <w:r w:rsidRPr="00074A4A">
        <w:rPr>
          <w:rFonts w:asciiTheme="minorHAnsi" w:eastAsia="Trebuchet MS" w:hAnsiTheme="minorHAnsi"/>
        </w:rPr>
        <w:t>emis de ANSVSA/ DSVSA cu cel mult 30 de zile înainte de data</w:t>
      </w:r>
      <w:r w:rsidRPr="00074A4A">
        <w:rPr>
          <w:rFonts w:asciiTheme="minorHAnsi" w:eastAsia="Trebuchet MS" w:hAnsiTheme="minorHAnsi"/>
          <w:b/>
        </w:rPr>
        <w:t xml:space="preserve"> </w:t>
      </w:r>
      <w:r w:rsidRPr="00074A4A">
        <w:rPr>
          <w:rFonts w:asciiTheme="minorHAnsi" w:eastAsia="Trebuchet MS" w:hAnsiTheme="minorHAnsi"/>
        </w:rPr>
        <w:t>depunerii CF, din care să rezulte efectivul de animale deţinut, însoţit de formular de mişcare ANSVSA/ DSVSA (Anexa 4 din Normele sanitare veterinare ale Ordinului ANSVSA nr. 40/2010); Pentru exploataţiile agricole care deţin păsări și albine - Adeverinţă eliberată de medicul veterinar de circumscripţie, emisă cu cel mult 30 de zile înainte de data depunerii CF, din care rezulta numărul păsărilor şi al familiilor de albine şi data înscrierii solicitantului în Registrul Exploataţiei</w:t>
      </w:r>
    </w:p>
    <w:p w:rsidR="00C5054A" w:rsidRPr="00074A4A" w:rsidRDefault="00C5054A" w:rsidP="00C5054A">
      <w:pPr>
        <w:spacing w:line="277" w:lineRule="auto"/>
        <w:jc w:val="both"/>
        <w:rPr>
          <w:rFonts w:asciiTheme="minorHAnsi" w:eastAsia="Trebuchet MS" w:hAnsiTheme="minorHAnsi"/>
        </w:rPr>
      </w:pPr>
      <w:r w:rsidRPr="00074A4A">
        <w:rPr>
          <w:rFonts w:asciiTheme="minorHAnsi" w:eastAsia="Trebuchet MS" w:hAnsiTheme="minorHAnsi"/>
        </w:rPr>
        <w:t>Pentru cooperative agricole, societăţi cooperative agricole, grupuri de producători, se vor prezenta documentele prevăzute la punctul d) pentru toţi membrii fermieri ai acestor solicitanţi.</w:t>
      </w:r>
    </w:p>
    <w:p w:rsidR="00C5054A" w:rsidRPr="00074A4A" w:rsidRDefault="00C5054A" w:rsidP="00C5054A">
      <w:pPr>
        <w:spacing w:line="1" w:lineRule="exact"/>
        <w:jc w:val="both"/>
        <w:rPr>
          <w:rFonts w:asciiTheme="minorHAnsi" w:eastAsia="Trebuchet MS" w:hAnsiTheme="minorHAnsi"/>
        </w:rPr>
      </w:pPr>
    </w:p>
    <w:p w:rsidR="00C5054A" w:rsidRPr="00074A4A" w:rsidRDefault="00C5054A" w:rsidP="00C5054A">
      <w:pPr>
        <w:spacing w:line="0" w:lineRule="atLeast"/>
        <w:jc w:val="both"/>
        <w:rPr>
          <w:rFonts w:asciiTheme="minorHAnsi" w:eastAsia="Trebuchet MS" w:hAnsiTheme="minorHAnsi"/>
          <w:b/>
        </w:rPr>
      </w:pPr>
      <w:r w:rsidRPr="00074A4A">
        <w:rPr>
          <w:rFonts w:asciiTheme="minorHAnsi" w:eastAsia="Trebuchet MS" w:hAnsiTheme="minorHAnsi"/>
          <w:b/>
        </w:rPr>
        <w:t>2) PAŞAPORTUL emis de ANZ pentru ecvideele cu rasă şi origine.</w:t>
      </w:r>
    </w:p>
    <w:p w:rsidR="00C5054A" w:rsidRPr="00074A4A" w:rsidRDefault="00C5054A" w:rsidP="00C5054A">
      <w:pPr>
        <w:spacing w:line="34" w:lineRule="exact"/>
        <w:rPr>
          <w:rFonts w:asciiTheme="minorHAnsi" w:eastAsia="Trebuchet MS" w:hAnsiTheme="minorHAnsi"/>
        </w:rPr>
      </w:pPr>
    </w:p>
    <w:p w:rsidR="00C5054A" w:rsidRPr="00074A4A" w:rsidRDefault="00C5054A" w:rsidP="00C5054A">
      <w:pPr>
        <w:spacing w:line="279" w:lineRule="auto"/>
        <w:jc w:val="both"/>
        <w:rPr>
          <w:rFonts w:asciiTheme="minorHAnsi" w:eastAsia="Trebuchet MS" w:hAnsiTheme="minorHAnsi"/>
        </w:rPr>
      </w:pPr>
      <w:r w:rsidRPr="00074A4A">
        <w:rPr>
          <w:rFonts w:asciiTheme="minorHAnsi" w:eastAsia="Trebuchet MS" w:hAnsiTheme="minorHAnsi"/>
          <w:b/>
        </w:rPr>
        <w:t xml:space="preserve">4. CERTIFICAT DE URBANISM </w:t>
      </w:r>
      <w:r w:rsidRPr="00074A4A">
        <w:rPr>
          <w:rFonts w:asciiTheme="minorHAnsi" w:eastAsia="Trebuchet MS" w:hAnsiTheme="minorHAnsi"/>
        </w:rPr>
        <w:t>pentru proiecte care prevăd construcţii (noi, extinderi sau</w:t>
      </w:r>
      <w:r w:rsidRPr="00074A4A">
        <w:rPr>
          <w:rFonts w:asciiTheme="minorHAnsi" w:eastAsia="Trebuchet MS" w:hAnsiTheme="minorHAnsi"/>
          <w:b/>
        </w:rPr>
        <w:t xml:space="preserve"> </w:t>
      </w:r>
      <w:r w:rsidRPr="00074A4A">
        <w:rPr>
          <w:rFonts w:asciiTheme="minorHAnsi" w:eastAsia="Trebuchet MS" w:hAnsiTheme="minorHAnsi"/>
        </w:rPr>
        <w:t>modernizări). Certificatul de urbanism nu trebuie însoţit de avizele menţionate ca necesare fazei următoare de autorizare.</w:t>
      </w:r>
    </w:p>
    <w:p w:rsidR="00C5054A" w:rsidRPr="00074A4A" w:rsidRDefault="00C5054A" w:rsidP="00C5054A">
      <w:pPr>
        <w:spacing w:line="2"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DE CONSTATARE </w:t>
      </w:r>
      <w:r w:rsidRPr="00074A4A">
        <w:rPr>
          <w:rFonts w:asciiTheme="minorHAnsi" w:eastAsia="Trebuchet MS" w:hAnsiTheme="minorHAnsi"/>
        </w:rPr>
        <w:t>a conformităţii cu legislaţia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finanţare, </w:t>
      </w:r>
      <w:r w:rsidRPr="00074A4A">
        <w:rPr>
          <w:rFonts w:asciiTheme="minorHAnsi" w:eastAsia="Trebuchet MS" w:hAnsiTheme="minorHAnsi"/>
          <w:b/>
        </w:rPr>
        <w:t>pentru unităţile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şi se autorizează/avizează </w:t>
      </w:r>
      <w:r w:rsidRPr="00074A4A">
        <w:rPr>
          <w:rFonts w:asciiTheme="minorHAnsi" w:eastAsia="Trebuchet MS" w:hAnsiTheme="minorHAnsi"/>
        </w:rPr>
        <w:t>conform legislaţiei în vigoare.</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numPr>
          <w:ilvl w:val="0"/>
          <w:numId w:val="29"/>
        </w:numPr>
        <w:tabs>
          <w:tab w:val="left" w:pos="446"/>
        </w:tabs>
        <w:spacing w:after="0"/>
        <w:rPr>
          <w:rFonts w:asciiTheme="minorHAnsi" w:eastAsia="Trebuchet MS" w:hAnsiTheme="minorHAnsi"/>
          <w:b/>
        </w:rPr>
      </w:pPr>
      <w:r w:rsidRPr="00074A4A">
        <w:rPr>
          <w:rFonts w:asciiTheme="minorHAnsi" w:eastAsia="Trebuchet MS" w:hAnsiTheme="minorHAnsi"/>
          <w:b/>
        </w:rPr>
        <w:t xml:space="preserve">a) HOTĂRÂRE JUDECĂTOREASCĂ </w:t>
      </w:r>
      <w:r w:rsidRPr="00074A4A">
        <w:rPr>
          <w:rFonts w:asciiTheme="minorHAnsi" w:eastAsia="Trebuchet MS" w:hAnsiTheme="minorHAnsi"/>
        </w:rPr>
        <w:t>definitivă pronunţată pe baza actului de constituire și a</w:t>
      </w:r>
      <w:r w:rsidRPr="00074A4A">
        <w:rPr>
          <w:rFonts w:asciiTheme="minorHAnsi" w:eastAsia="Trebuchet MS" w:hAnsiTheme="minorHAnsi"/>
          <w:b/>
        </w:rPr>
        <w:t xml:space="preserve"> </w:t>
      </w:r>
      <w:r w:rsidRPr="00074A4A">
        <w:rPr>
          <w:rFonts w:asciiTheme="minorHAnsi" w:eastAsia="Trebuchet MS" w:hAnsiTheme="minorHAnsi"/>
        </w:rPr>
        <w:t>statutului propriu în cazul Societăţilor agricole, însoţită de Statutul Societăţii agricole;</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(înfiinţată în baza Legii nr. 1/ 2005) și</w:t>
      </w:r>
      <w:r w:rsidRPr="00074A4A">
        <w:rPr>
          <w:rFonts w:asciiTheme="minorHAnsi" w:eastAsia="Trebuchet MS" w:hAnsiTheme="minorHAnsi"/>
          <w:b/>
        </w:rPr>
        <w:t xml:space="preserve"> </w:t>
      </w:r>
      <w:r w:rsidRPr="00074A4A">
        <w:rPr>
          <w:rFonts w:asciiTheme="minorHAnsi" w:eastAsia="Trebuchet MS" w:hAnsiTheme="minorHAnsi"/>
        </w:rPr>
        <w:t xml:space="preserve">Cooperativa agricolă (înfiinţată în baza Legii nr. 566/ 2004, cu modificările și completările ulterioare, composesorate, obști și alte forme asociative de proprietate asupra terenurilor (menţionate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w:t>
      </w:r>
    </w:p>
    <w:p w:rsidR="00C5054A" w:rsidRPr="00074A4A" w:rsidRDefault="00C5054A" w:rsidP="00C5054A">
      <w:pPr>
        <w:spacing w:line="279" w:lineRule="auto"/>
        <w:jc w:val="both"/>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a Centrelor şi staţiunilor de</w:t>
      </w:r>
      <w:r w:rsidRPr="00074A4A">
        <w:rPr>
          <w:rFonts w:asciiTheme="minorHAnsi" w:eastAsia="Trebuchet MS" w:hAnsiTheme="minorHAnsi"/>
          <w:b/>
        </w:rPr>
        <w:t xml:space="preserve"> </w:t>
      </w:r>
      <w:r w:rsidRPr="00074A4A">
        <w:rPr>
          <w:rFonts w:asciiTheme="minorHAnsi" w:eastAsia="Trebuchet MS" w:hAnsiTheme="minorHAnsi"/>
        </w:rPr>
        <w:t>cercetare –dezvoltare şi didactice inclusiv universităţi având în subordine staţiuni de cercetare dezvoltare şi didactice din domeniul agricol.</w:t>
      </w:r>
    </w:p>
    <w:p w:rsidR="00C5054A" w:rsidRPr="00074A4A" w:rsidRDefault="00C5054A" w:rsidP="00C5054A">
      <w:pPr>
        <w:spacing w:line="202"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rPr>
      </w:pPr>
      <w:bookmarkStart w:id="11" w:name="page65"/>
      <w:bookmarkEnd w:id="11"/>
      <w:r w:rsidRPr="00074A4A">
        <w:rPr>
          <w:rFonts w:asciiTheme="minorHAnsi" w:eastAsia="Trebuchet MS" w:hAnsiTheme="minorHAnsi"/>
          <w:b/>
        </w:rPr>
        <w:t xml:space="preserve">11.1 DIPLOMĂ DE STUDII SUPERIOARE </w:t>
      </w:r>
      <w:r w:rsidRPr="00074A4A">
        <w:rPr>
          <w:rFonts w:asciiTheme="minorHAnsi" w:eastAsia="Trebuchet MS" w:hAnsiTheme="minorHAnsi"/>
        </w:rPr>
        <w:t>în domeniul agricol, agro-alimentar sau economie agrară,</w:t>
      </w:r>
      <w:r w:rsidRPr="00074A4A">
        <w:rPr>
          <w:rFonts w:asciiTheme="minorHAnsi" w:eastAsia="Trebuchet MS" w:hAnsiTheme="minorHAnsi"/>
          <w:b/>
        </w:rPr>
        <w:t xml:space="preserve"> </w:t>
      </w:r>
      <w:r w:rsidRPr="00074A4A">
        <w:rPr>
          <w:rFonts w:asciiTheme="minorHAnsi" w:eastAsia="Trebuchet MS" w:hAnsiTheme="minorHAnsi"/>
        </w:rPr>
        <w:t>DUPA CAZ adeverinţă de absolvire a studiilor respective, însoţită de foaia matricolă pentru cei care au absolvit în ultimele 12 luni;</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rPr>
      </w:pPr>
      <w:r w:rsidRPr="00074A4A">
        <w:rPr>
          <w:rFonts w:asciiTheme="minorHAnsi" w:eastAsia="Trebuchet MS" w:hAnsiTheme="minorHAnsi"/>
          <w:b/>
        </w:rPr>
        <w:t xml:space="preserve">11.2 DIPLOMA DE ABSOLVIRE STUDII </w:t>
      </w:r>
      <w:r w:rsidRPr="00074A4A">
        <w:rPr>
          <w:rFonts w:asciiTheme="minorHAnsi" w:eastAsia="Trebuchet MS" w:hAnsiTheme="minorHAnsi"/>
        </w:rPr>
        <w:t>postliceale şi liceale în domeniul agricol.</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b/>
          <w:i/>
        </w:rPr>
      </w:pPr>
      <w:r w:rsidRPr="00074A4A">
        <w:rPr>
          <w:rFonts w:asciiTheme="minorHAnsi" w:eastAsia="Trebuchet MS" w:hAnsiTheme="minorHAnsi"/>
          <w:b/>
        </w:rPr>
        <w:t xml:space="preserve">Atenţie! </w:t>
      </w:r>
      <w:r w:rsidRPr="00074A4A">
        <w:rPr>
          <w:rFonts w:asciiTheme="minorHAnsi" w:eastAsia="Trebuchet MS" w:hAnsiTheme="minorHAnsi"/>
        </w:rPr>
        <w:t>Documentele se pot prezenta pentru</w:t>
      </w:r>
      <w:r w:rsidRPr="00074A4A">
        <w:rPr>
          <w:rFonts w:asciiTheme="minorHAnsi" w:eastAsia="Trebuchet MS" w:hAnsiTheme="minorHAnsi"/>
          <w:b/>
        </w:rPr>
        <w:t xml:space="preserve"> </w:t>
      </w:r>
      <w:r w:rsidRPr="00074A4A">
        <w:rPr>
          <w:rFonts w:asciiTheme="minorHAnsi" w:eastAsia="Trebuchet MS" w:hAnsiTheme="minorHAnsi"/>
          <w:b/>
          <w:i/>
        </w:rPr>
        <w:t>administratorul persoanei juridice</w:t>
      </w:r>
      <w:r w:rsidRPr="00074A4A">
        <w:rPr>
          <w:rFonts w:asciiTheme="minorHAnsi" w:eastAsia="Trebuchet MS" w:hAnsiTheme="minorHAnsi"/>
          <w:b/>
        </w:rPr>
        <w:t xml:space="preserve"> </w:t>
      </w:r>
      <w:r w:rsidRPr="00074A4A">
        <w:rPr>
          <w:rFonts w:asciiTheme="minorHAnsi" w:eastAsia="Trebuchet MS" w:hAnsiTheme="minorHAnsi"/>
        </w:rPr>
        <w:t>sau pentru</w:t>
      </w:r>
      <w:r w:rsidRPr="00074A4A">
        <w:rPr>
          <w:rFonts w:asciiTheme="minorHAnsi" w:eastAsia="Trebuchet MS" w:hAnsiTheme="minorHAnsi"/>
          <w:b/>
        </w:rPr>
        <w:t xml:space="preserve"> </w:t>
      </w:r>
      <w:r w:rsidRPr="00074A4A">
        <w:rPr>
          <w:rFonts w:asciiTheme="minorHAnsi" w:eastAsia="Trebuchet MS" w:hAnsiTheme="minorHAnsi"/>
        </w:rPr>
        <w:t xml:space="preserve">managerul exploataţiei agricole </w:t>
      </w:r>
      <w:r w:rsidRPr="00074A4A">
        <w:rPr>
          <w:rFonts w:asciiTheme="minorHAnsi" w:eastAsia="Trebuchet MS" w:hAnsiTheme="minorHAnsi"/>
          <w:b/>
        </w:rPr>
        <w:t>(</w:t>
      </w:r>
      <w:r w:rsidRPr="00074A4A">
        <w:rPr>
          <w:rFonts w:asciiTheme="minorHAnsi" w:eastAsia="Trebuchet MS" w:hAnsiTheme="minorHAnsi"/>
          <w:b/>
          <w:i/>
        </w:rPr>
        <w:t>angajatul pe post de director general sau şef de exploataţie</w:t>
      </w:r>
      <w:r w:rsidRPr="00074A4A">
        <w:rPr>
          <w:rFonts w:asciiTheme="minorHAnsi" w:eastAsia="Trebuchet MS" w:hAnsiTheme="minorHAnsi"/>
        </w:rPr>
        <w:t xml:space="preserve"> </w:t>
      </w:r>
      <w:r w:rsidRPr="00074A4A">
        <w:rPr>
          <w:rFonts w:asciiTheme="minorHAnsi" w:eastAsia="Trebuchet MS" w:hAnsiTheme="minorHAnsi"/>
          <w:b/>
          <w:i/>
        </w:rPr>
        <w:t>cu responsabilităţi privind deciziile referitoare la gestionare, la beneficii şi la riscurile financiare legate de exploataţie).</w:t>
      </w:r>
    </w:p>
    <w:p w:rsidR="00C5054A" w:rsidRPr="00074A4A" w:rsidRDefault="00C5054A" w:rsidP="00C5054A">
      <w:pPr>
        <w:spacing w:line="3"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11.3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certificat de competenţe</w:t>
      </w:r>
      <w:r w:rsidRPr="00074A4A">
        <w:rPr>
          <w:rFonts w:asciiTheme="minorHAnsi" w:eastAsia="Trebuchet MS" w:hAnsiTheme="minorHAnsi"/>
        </w:rPr>
        <w:t xml:space="preserve"> emis de un centru de evaluare și certificare a competentelor profesionale obţinute pe alte căi decât cele formale, care trebuie de asemenea să fie autorizat de Autoritatea Naţională pentru Calificări, sau certificat de absolvire a cursului de calificare emis de ANCA, care conferă un nivel minim de calificare în domeniu agricol, agro-alimentar, economie agrară.</w:t>
      </w:r>
    </w:p>
    <w:p w:rsidR="00C5054A" w:rsidRPr="00074A4A" w:rsidRDefault="00C5054A" w:rsidP="00C5054A">
      <w:pPr>
        <w:spacing w:line="5" w:lineRule="exact"/>
        <w:rPr>
          <w:rFonts w:asciiTheme="minorHAnsi" w:eastAsia="Times New Roman" w:hAnsiTheme="minorHAnsi"/>
        </w:rPr>
      </w:pPr>
    </w:p>
    <w:p w:rsidR="00C5054A" w:rsidRPr="00074A4A" w:rsidRDefault="00C5054A" w:rsidP="00C5054A">
      <w:pPr>
        <w:spacing w:line="273" w:lineRule="auto"/>
        <w:jc w:val="both"/>
        <w:rPr>
          <w:rFonts w:asciiTheme="minorHAnsi" w:eastAsia="Trebuchet MS" w:hAnsiTheme="minorHAnsi"/>
          <w:b/>
        </w:rPr>
      </w:pPr>
      <w:r w:rsidRPr="00074A4A">
        <w:rPr>
          <w:rFonts w:asciiTheme="minorHAnsi" w:eastAsia="Trebuchet MS" w:hAnsiTheme="minorHAnsi"/>
          <w:b/>
        </w:rPr>
        <w:t>11.4 ADEVERINŢA DE ABSOLVIRE A STUDIILOR ÎN DOMENIU, PÂNĂ LA ELIBERAREA DOCUMENTULUI DOVEDITOR, DAR NU MAI TÂRZIU DE ULTIMA PLATĂ</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Diplomele de studii/ Certificatele/ Adeverinţele vor fi emise de către o Instituţie</w:t>
      </w:r>
      <w:r w:rsidRPr="00074A4A">
        <w:rPr>
          <w:rFonts w:asciiTheme="minorHAnsi" w:eastAsia="Trebuchet MS" w:hAnsiTheme="minorHAnsi"/>
          <w:b/>
        </w:rPr>
        <w:t xml:space="preserve"> </w:t>
      </w:r>
      <w:r w:rsidRPr="00074A4A">
        <w:rPr>
          <w:rFonts w:asciiTheme="minorHAnsi" w:eastAsia="Trebuchet MS" w:hAnsiTheme="minorHAnsi"/>
        </w:rPr>
        <w:t>autorizată/ acreditată de Ministerul Educaţiei, Cercetării, Tineretului şi Sportului, iar documentul care atestă formarea profesională, trebuie să fie recunoscut de Autoritatea Naţională pentru Calificare.</w:t>
      </w:r>
    </w:p>
    <w:p w:rsidR="00C5054A" w:rsidRPr="00074A4A" w:rsidRDefault="00C5054A" w:rsidP="00E73E1B">
      <w:pPr>
        <w:spacing w:line="4" w:lineRule="exact"/>
        <w:jc w:val="both"/>
        <w:rPr>
          <w:rFonts w:asciiTheme="minorHAnsi" w:eastAsia="Times New Roman" w:hAnsiTheme="minorHAnsi"/>
        </w:rPr>
      </w:pPr>
    </w:p>
    <w:p w:rsidR="00C5054A" w:rsidRPr="00074A4A" w:rsidRDefault="00C5054A" w:rsidP="00E73E1B">
      <w:pPr>
        <w:spacing w:line="0" w:lineRule="atLeast"/>
        <w:jc w:val="both"/>
        <w:rPr>
          <w:rFonts w:asciiTheme="minorHAnsi" w:eastAsia="Trebuchet MS" w:hAnsiTheme="minorHAnsi"/>
          <w:b/>
        </w:rPr>
      </w:pPr>
      <w:r w:rsidRPr="00074A4A">
        <w:rPr>
          <w:rFonts w:asciiTheme="minorHAnsi" w:eastAsia="Trebuchet MS" w:hAnsiTheme="minorHAnsi"/>
          <w:b/>
        </w:rPr>
        <w:t>12. ÎN CAZUL PROIECTELOR CARE INCLUD ŞI INVESTIŢII PRIVIND IRIGAŢIILE:</w:t>
      </w:r>
    </w:p>
    <w:p w:rsidR="00C5054A" w:rsidRPr="00074A4A" w:rsidRDefault="00C5054A" w:rsidP="00E73E1B">
      <w:pPr>
        <w:spacing w:line="34" w:lineRule="exact"/>
        <w:jc w:val="both"/>
        <w:rPr>
          <w:rFonts w:asciiTheme="minorHAnsi" w:eastAsia="Times New Roman" w:hAnsiTheme="minorHAnsi"/>
        </w:rPr>
      </w:pPr>
    </w:p>
    <w:p w:rsidR="00C5054A" w:rsidRPr="00074A4A" w:rsidRDefault="00C5054A" w:rsidP="00E73E1B">
      <w:pPr>
        <w:spacing w:line="0" w:lineRule="atLeast"/>
        <w:jc w:val="both"/>
        <w:rPr>
          <w:rFonts w:asciiTheme="minorHAnsi" w:eastAsia="Trebuchet MS" w:hAnsiTheme="minorHAnsi"/>
        </w:rPr>
      </w:pPr>
      <w:r w:rsidRPr="00074A4A">
        <w:rPr>
          <w:rFonts w:asciiTheme="minorHAnsi" w:eastAsia="Trebuchet MS" w:hAnsiTheme="minorHAnsi"/>
          <w:b/>
        </w:rPr>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EXECUTIEI  </w:t>
      </w:r>
      <w:r w:rsidRPr="00074A4A">
        <w:rPr>
          <w:rFonts w:asciiTheme="minorHAnsi" w:eastAsia="Trebuchet MS" w:hAnsiTheme="minorHAnsi"/>
        </w:rPr>
        <w:t>în  cazul investiţiilor noi</w:t>
      </w:r>
    </w:p>
    <w:p w:rsidR="00C5054A" w:rsidRPr="00074A4A" w:rsidRDefault="00C5054A" w:rsidP="00E73E1B">
      <w:pPr>
        <w:spacing w:line="0" w:lineRule="atLeast"/>
        <w:jc w:val="both"/>
        <w:rPr>
          <w:rFonts w:asciiTheme="minorHAnsi" w:eastAsia="Trebuchet MS" w:hAnsiTheme="minorHAnsi"/>
        </w:rPr>
      </w:pPr>
      <w:r w:rsidRPr="00074A4A">
        <w:rPr>
          <w:rFonts w:asciiTheme="minorHAnsi" w:eastAsia="Trebuchet MS" w:hAnsiTheme="minorHAnsi"/>
        </w:rPr>
        <w:t>Sau</w:t>
      </w:r>
    </w:p>
    <w:p w:rsidR="00C5054A" w:rsidRPr="00074A4A" w:rsidRDefault="00C5054A" w:rsidP="00E73E1B">
      <w:pPr>
        <w:spacing w:line="37" w:lineRule="exact"/>
        <w:jc w:val="both"/>
        <w:rPr>
          <w:rFonts w:asciiTheme="minorHAnsi" w:eastAsia="Times New Roman" w:hAnsiTheme="minorHAnsi"/>
        </w:rPr>
      </w:pPr>
    </w:p>
    <w:p w:rsidR="00C5054A" w:rsidRPr="00074A4A" w:rsidRDefault="00C5054A" w:rsidP="00E73E1B">
      <w:pPr>
        <w:spacing w:line="0" w:lineRule="atLeast"/>
        <w:jc w:val="both"/>
        <w:rPr>
          <w:rFonts w:asciiTheme="minorHAnsi" w:eastAsia="Trebuchet MS" w:hAnsiTheme="minorHAnsi"/>
        </w:rPr>
      </w:pPr>
      <w:r w:rsidRPr="00074A4A">
        <w:rPr>
          <w:rFonts w:asciiTheme="minorHAnsi" w:eastAsia="Trebuchet MS" w:hAnsiTheme="minorHAnsi"/>
          <w:b/>
        </w:rPr>
        <w:t>AUTORIZAŢIE DE GOSPODARIRE / NOTIFICARE DE PUNERE ÎN FUNCŢIUNE</w:t>
      </w:r>
      <w:r w:rsidRPr="00074A4A">
        <w:rPr>
          <w:rFonts w:asciiTheme="minorHAnsi" w:eastAsia="Trebuchet MS" w:hAnsiTheme="minorHAnsi"/>
        </w:rPr>
        <w:t>, în cazul funcţionării sistemului de irigaţii.</w:t>
      </w:r>
    </w:p>
    <w:p w:rsidR="00C5054A" w:rsidRPr="00074A4A" w:rsidRDefault="00C5054A" w:rsidP="00E73E1B">
      <w:pPr>
        <w:spacing w:line="37" w:lineRule="exact"/>
        <w:jc w:val="both"/>
        <w:rPr>
          <w:rFonts w:asciiTheme="minorHAnsi" w:eastAsia="Times New Roman" w:hAnsiTheme="minorHAnsi"/>
        </w:rPr>
      </w:pPr>
    </w:p>
    <w:p w:rsidR="00C5054A" w:rsidRPr="00074A4A" w:rsidRDefault="00C5054A" w:rsidP="00E73E1B">
      <w:pPr>
        <w:spacing w:line="0" w:lineRule="atLeast"/>
        <w:jc w:val="both"/>
        <w:rPr>
          <w:rFonts w:asciiTheme="minorHAnsi" w:eastAsia="Trebuchet MS" w:hAnsiTheme="minorHAnsi"/>
        </w:rPr>
      </w:pPr>
      <w:r w:rsidRPr="00074A4A">
        <w:rPr>
          <w:rFonts w:asciiTheme="minorHAnsi" w:eastAsia="Trebuchet MS" w:hAnsiTheme="minorHAnsi"/>
          <w:b/>
        </w:rPr>
        <w:lastRenderedPageBreak/>
        <w:t xml:space="preserve">12.2 Aviz emis de ANIF </w:t>
      </w:r>
      <w:r w:rsidR="00E73E1B" w:rsidRPr="00074A4A">
        <w:rPr>
          <w:rFonts w:asciiTheme="minorHAnsi" w:eastAsia="Trebuchet MS" w:hAnsiTheme="minorHAnsi"/>
        </w:rPr>
        <w:t>(dacă este cazul)</w:t>
      </w:r>
    </w:p>
    <w:p w:rsidR="00C5054A" w:rsidRPr="00074A4A" w:rsidRDefault="00C5054A" w:rsidP="00E73E1B">
      <w:pPr>
        <w:spacing w:line="0" w:lineRule="atLeast"/>
        <w:jc w:val="both"/>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privind acordul de branşare (dacă este cazul)</w:t>
      </w:r>
    </w:p>
    <w:p w:rsidR="00C5054A" w:rsidRPr="00074A4A" w:rsidRDefault="00C5054A" w:rsidP="00E73E1B">
      <w:pPr>
        <w:spacing w:line="277" w:lineRule="auto"/>
        <w:jc w:val="both"/>
        <w:rPr>
          <w:rFonts w:asciiTheme="minorHAnsi" w:eastAsia="Trebuchet MS" w:hAnsiTheme="minorHAnsi"/>
        </w:rPr>
      </w:pPr>
      <w:r w:rsidRPr="00074A4A">
        <w:rPr>
          <w:rFonts w:asciiTheme="minorHAnsi" w:eastAsia="Trebuchet MS" w:hAnsiTheme="minorHAnsi"/>
          <w:b/>
        </w:rPr>
        <w:t xml:space="preserve">12.4 Document privind acordul de branșare </w:t>
      </w:r>
      <w:r w:rsidRPr="00074A4A">
        <w:rPr>
          <w:rFonts w:asciiTheme="minorHAnsi" w:eastAsia="Trebuchet MS" w:hAnsiTheme="minorHAnsi"/>
        </w:rPr>
        <w:t>emis de entitatea care administrează sursa de apă</w:t>
      </w:r>
      <w:r w:rsidRPr="00074A4A">
        <w:rPr>
          <w:rFonts w:asciiTheme="minorHAnsi" w:eastAsia="Trebuchet MS" w:hAnsiTheme="minorHAnsi"/>
          <w:b/>
        </w:rPr>
        <w:t xml:space="preserve"> </w:t>
      </w:r>
      <w:r w:rsidR="00E73E1B" w:rsidRPr="00074A4A">
        <w:rPr>
          <w:rFonts w:asciiTheme="minorHAnsi" w:eastAsia="Trebuchet MS" w:hAnsiTheme="minorHAnsi"/>
        </w:rPr>
        <w:t>(dacă este cazul).</w:t>
      </w:r>
    </w:p>
    <w:p w:rsidR="00C5054A" w:rsidRPr="00074A4A" w:rsidRDefault="00C5054A" w:rsidP="00E73E1B">
      <w:pPr>
        <w:numPr>
          <w:ilvl w:val="0"/>
          <w:numId w:val="30"/>
        </w:numPr>
        <w:tabs>
          <w:tab w:val="left" w:pos="444"/>
        </w:tabs>
        <w:spacing w:after="0" w:line="274" w:lineRule="auto"/>
        <w:jc w:val="both"/>
        <w:rPr>
          <w:rFonts w:asciiTheme="minorHAnsi" w:eastAsia="Trebuchet MS" w:hAnsiTheme="minorHAnsi"/>
          <w:b/>
        </w:rPr>
      </w:pPr>
      <w:r w:rsidRPr="00074A4A">
        <w:rPr>
          <w:rFonts w:asciiTheme="minorHAnsi" w:eastAsia="Trebuchet MS" w:hAnsiTheme="minorHAnsi"/>
          <w:b/>
        </w:rPr>
        <w:t>AUTORIZAŢIA PENTRU PRODUCEREA, PRELUCRAREA ŞI COMERCIALIZAREA SEMÎNŢELOR ŞI MATERIALULUI SĂDITOR</w:t>
      </w:r>
    </w:p>
    <w:p w:rsidR="00C5054A" w:rsidRPr="00074A4A" w:rsidRDefault="00C5054A" w:rsidP="00E73E1B">
      <w:pPr>
        <w:spacing w:line="1" w:lineRule="exact"/>
        <w:jc w:val="both"/>
        <w:rPr>
          <w:rFonts w:asciiTheme="minorHAnsi" w:eastAsia="Trebuchet MS" w:hAnsiTheme="minorHAnsi"/>
          <w:b/>
        </w:rPr>
      </w:pPr>
    </w:p>
    <w:p w:rsidR="00C5054A" w:rsidRPr="00074A4A" w:rsidRDefault="00C5054A" w:rsidP="00C5054A">
      <w:pPr>
        <w:spacing w:line="275" w:lineRule="auto"/>
        <w:jc w:val="both"/>
        <w:rPr>
          <w:rFonts w:asciiTheme="minorHAnsi" w:eastAsia="Trebuchet MS" w:hAnsiTheme="minorHAnsi"/>
        </w:rPr>
      </w:pPr>
      <w:r w:rsidRPr="00074A4A">
        <w:rPr>
          <w:rFonts w:asciiTheme="minorHAnsi" w:eastAsia="Trebuchet MS" w:hAnsiTheme="minorHAnsi"/>
        </w:rPr>
        <w:t>Atenţie! Autorizaţia pentru producerea, prelucrarea şi comercializarea seminţelor certificate este eliberată de Inspectoratul Teritorial pentru Calitatea Seminţelor și Materialului Săditor (ITCSMS), pentru soiurile care se regăsesc în Catalogul soiurilor româneşti (ISTIS).</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numPr>
          <w:ilvl w:val="0"/>
          <w:numId w:val="31"/>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t xml:space="preserve">. </w:t>
      </w:r>
      <w:r w:rsidRPr="00074A4A">
        <w:rPr>
          <w:rFonts w:asciiTheme="minorHAnsi" w:eastAsia="Trebuchet MS" w:hAnsiTheme="minorHAnsi"/>
          <w:b/>
        </w:rPr>
        <w:t>AUTORIZAŢIA DE PLANTARE (la depunerea cererii de finanţare)</w:t>
      </w:r>
    </w:p>
    <w:p w:rsidR="00C5054A" w:rsidRPr="00074A4A" w:rsidRDefault="00C5054A" w:rsidP="00C5054A">
      <w:pPr>
        <w:spacing w:line="37" w:lineRule="exact"/>
        <w:rPr>
          <w:rFonts w:asciiTheme="minorHAnsi" w:eastAsia="Trebuchet MS" w:hAnsiTheme="minorHAnsi"/>
          <w:b/>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rPr>
        <w:t>Pentru plantaţiile de pomi cu suprafaţa mai mare de 2 ha şi pentru plantaţiile de arbuşti fructiferi cu suprafaţa mai mare de 0,5 ha autorizaţia de plantare se eliberează în baza unui proiect de înfiinţare a plantaţiei pomicole elaborat de persoane autorizate şi avizat de Institutul de cercetare-dezvoltare pentru pomicultură sau de staţiunea de cercetare-dezvoltare pomicolă din zonă.</w:t>
      </w:r>
    </w:p>
    <w:p w:rsidR="00C5054A" w:rsidRPr="00074A4A" w:rsidRDefault="00C5054A" w:rsidP="00C5054A">
      <w:pPr>
        <w:spacing w:line="3" w:lineRule="exact"/>
        <w:rPr>
          <w:rFonts w:asciiTheme="minorHAnsi" w:eastAsia="Trebuchet MS" w:hAnsiTheme="minorHAnsi"/>
          <w:b/>
        </w:rPr>
      </w:pPr>
    </w:p>
    <w:p w:rsidR="00C5054A" w:rsidRPr="00074A4A" w:rsidRDefault="00C5054A" w:rsidP="00C5054A">
      <w:pPr>
        <w:jc w:val="both"/>
        <w:rPr>
          <w:rFonts w:asciiTheme="minorHAnsi" w:eastAsia="Trebuchet MS" w:hAnsiTheme="minorHAnsi"/>
          <w:b/>
        </w:rPr>
      </w:pPr>
      <w:r w:rsidRPr="00074A4A">
        <w:rPr>
          <w:rFonts w:asciiTheme="minorHAnsi" w:eastAsia="Trebuchet MS" w:hAnsiTheme="minorHAnsi"/>
          <w:b/>
        </w:rPr>
        <w:t>Atenţie! Inclusiv investiţiile care vizează înfiinţarea de plantaţii pomicole pe suprafeţe mai mici de 2 ha vor avea proiect de înfiinţare a plantaţiei pomicole elaborat de persoane autorizate şi avizat de Institutul de cercetare-dezvoltare pentru pomicultură sau de staţiunea de cercetare-dezvoltare pomicolă din zonă.</w:t>
      </w:r>
    </w:p>
    <w:p w:rsidR="00C5054A" w:rsidRPr="00074A4A" w:rsidRDefault="00C5054A" w:rsidP="00C5054A">
      <w:pPr>
        <w:numPr>
          <w:ilvl w:val="0"/>
          <w:numId w:val="32"/>
        </w:numPr>
        <w:tabs>
          <w:tab w:val="left" w:pos="400"/>
        </w:tabs>
        <w:spacing w:after="0" w:line="0" w:lineRule="atLeast"/>
        <w:ind w:left="400" w:hanging="400"/>
        <w:rPr>
          <w:rFonts w:asciiTheme="minorHAnsi" w:eastAsia="Trebuchet MS" w:hAnsiTheme="minorHAnsi"/>
          <w:b/>
        </w:rPr>
      </w:pPr>
      <w:r w:rsidRPr="00074A4A">
        <w:rPr>
          <w:rFonts w:asciiTheme="minorHAnsi" w:eastAsia="Trebuchet MS" w:hAnsiTheme="minorHAnsi"/>
          <w:b/>
        </w:rPr>
        <w:t>AUTORIZAŢIA DE DEFRIŞARE (la depunerea cererii de finanţare)</w:t>
      </w:r>
    </w:p>
    <w:p w:rsidR="00C5054A" w:rsidRPr="00074A4A" w:rsidRDefault="00C5054A" w:rsidP="00C5054A">
      <w:pPr>
        <w:spacing w:line="59"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rPr>
      </w:pPr>
      <w:bookmarkStart w:id="12" w:name="page66"/>
      <w:bookmarkEnd w:id="12"/>
      <w:r w:rsidRPr="00074A4A">
        <w:rPr>
          <w:rFonts w:asciiTheme="minorHAnsi" w:eastAsia="Trebuchet MS" w:hAnsiTheme="minorHAnsi"/>
        </w:rPr>
        <w:t>Defrişarea plantaţiilor de pomi şi arbuşti fructiferi de interes comercial aparţinând persoanelor fizice sau juridice se face numai în baza autorizaţiei de defrişare eliberate de direcţiile pentru agricultură şi dezvoltare rurală judeţene şi, respectiv, a municipiului Bucureşti, în condiţiile prevăzute de legislaţia în vigoare.</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 ÎNCHEIATE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rsidR="00C5054A" w:rsidRPr="00074A4A" w:rsidRDefault="00C5054A" w:rsidP="00C5054A">
      <w:pPr>
        <w:spacing w:line="1" w:lineRule="exact"/>
        <w:rPr>
          <w:rFonts w:asciiTheme="minorHAnsi" w:eastAsia="Times New Roman" w:hAnsiTheme="minorHAnsi"/>
        </w:rPr>
      </w:pPr>
    </w:p>
    <w:p w:rsidR="00C5054A" w:rsidRPr="00074A4A" w:rsidRDefault="00C5054A" w:rsidP="00C5054A">
      <w:pPr>
        <w:spacing w:line="275" w:lineRule="auto"/>
        <w:jc w:val="both"/>
        <w:rPr>
          <w:rFonts w:asciiTheme="minorHAnsi" w:eastAsia="Trebuchet MS" w:hAnsiTheme="minorHAnsi"/>
          <w:b/>
        </w:rPr>
      </w:pPr>
      <w:r w:rsidRPr="00074A4A">
        <w:rPr>
          <w:rFonts w:asciiTheme="minorHAnsi" w:eastAsia="Trebuchet MS" w:hAnsiTheme="minorHAnsi"/>
          <w:b/>
        </w:rPr>
        <w:t xml:space="preserve">17.1 FIŞA DE ÎNREGISTRARE CA PRODUCĂTOR ȘI/SAU PROCESATOR ÎN AGRICULTURĂ ECOLOGICĂ, eliberată de DAJ, însoţită de CONTRACTUL ÎNCHEIAT CU UN ORGANISM DE INSPECŢIE ȘI CERTIFICARE (în cazul investiţiilor noi sau în cazul modernizării exploataţiilor care obţin după implementarea proiectului, un produs ecologic). În cazul fișei de înregistrare ca procesator în agricultura ecologică, dacă </w:t>
      </w:r>
      <w:r w:rsidRPr="00074A4A">
        <w:rPr>
          <w:rFonts w:asciiTheme="minorHAnsi" w:eastAsia="Trebuchet MS" w:hAnsiTheme="minorHAnsi"/>
          <w:b/>
        </w:rPr>
        <w:lastRenderedPageBreak/>
        <w:t>nu se poate furniza acest document la momentul depunerii cererii de finanţare, se va prezenta la ultima tranșă de plată.</w:t>
      </w:r>
    </w:p>
    <w:p w:rsidR="00C5054A" w:rsidRPr="00074A4A" w:rsidRDefault="00C5054A" w:rsidP="00C5054A">
      <w:pPr>
        <w:spacing w:line="5" w:lineRule="exact"/>
        <w:rPr>
          <w:rFonts w:asciiTheme="minorHAnsi" w:eastAsia="Times New Roman" w:hAnsiTheme="minorHAnsi"/>
        </w:rPr>
      </w:pPr>
    </w:p>
    <w:p w:rsidR="00C5054A" w:rsidRPr="00074A4A" w:rsidRDefault="00C5054A" w:rsidP="00C5054A">
      <w:pPr>
        <w:jc w:val="both"/>
        <w:rPr>
          <w:rFonts w:asciiTheme="minorHAnsi" w:eastAsia="Trebuchet MS" w:hAnsiTheme="minorHAnsi"/>
          <w:b/>
        </w:rPr>
      </w:pPr>
      <w:r w:rsidRPr="00074A4A">
        <w:rPr>
          <w:rFonts w:asciiTheme="minorHAnsi" w:eastAsia="Trebuchet MS" w:hAnsiTheme="minorHAnsi"/>
          <w:b/>
        </w:rPr>
        <w:t xml:space="preserve">17.2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r w:rsidRPr="00074A4A">
        <w:rPr>
          <w:rFonts w:asciiTheme="minorHAnsi" w:eastAsia="Trebuchet MS" w:hAnsiTheme="minorHAnsi"/>
        </w:rPr>
        <w:t xml:space="preserve">inspecţie şi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inspecţie și certificare în agricultura ecologică </w:t>
      </w:r>
      <w:r w:rsidRPr="00074A4A">
        <w:rPr>
          <w:rFonts w:asciiTheme="minorHAnsi" w:eastAsia="Trebuchet MS" w:hAnsiTheme="minorHAnsi"/>
          <w:b/>
        </w:rPr>
        <w:t>(pentru modernizări în vederea obţinerii unui produs existent).</w:t>
      </w:r>
    </w:p>
    <w:p w:rsidR="00C5054A" w:rsidRPr="00074A4A" w:rsidRDefault="00C5054A" w:rsidP="00C5054A">
      <w:pPr>
        <w:spacing w:line="40" w:lineRule="exact"/>
        <w:rPr>
          <w:rFonts w:asciiTheme="minorHAnsi" w:eastAsia="Times New Roman" w:hAnsiTheme="minorHAnsi"/>
        </w:rPr>
      </w:pPr>
    </w:p>
    <w:p w:rsidR="00C5054A" w:rsidRPr="00074A4A" w:rsidRDefault="00C5054A" w:rsidP="00C5054A">
      <w:pPr>
        <w:spacing w:line="0" w:lineRule="atLeast"/>
        <w:rPr>
          <w:rFonts w:asciiTheme="minorHAnsi" w:eastAsia="Trebuchet MS" w:hAnsiTheme="minorHAnsi"/>
          <w:b/>
        </w:rPr>
      </w:pPr>
      <w:r w:rsidRPr="00074A4A">
        <w:rPr>
          <w:rFonts w:asciiTheme="minorHAnsi" w:eastAsia="Trebuchet MS" w:hAnsiTheme="minorHAnsi"/>
          <w:b/>
        </w:rPr>
        <w:t>18.1 DOCUMENTE SOLICITATE PENTRU GRUP DE PRODUCĂTORI</w:t>
      </w:r>
    </w:p>
    <w:p w:rsidR="00C5054A" w:rsidRPr="00074A4A" w:rsidRDefault="00C5054A" w:rsidP="00C5054A">
      <w:pPr>
        <w:spacing w:line="34" w:lineRule="exact"/>
        <w:rPr>
          <w:rFonts w:asciiTheme="minorHAnsi" w:eastAsia="Times New Roman" w:hAnsiTheme="minorHAnsi"/>
        </w:rPr>
      </w:pPr>
    </w:p>
    <w:p w:rsidR="00C5054A" w:rsidRPr="00074A4A" w:rsidRDefault="00C5054A" w:rsidP="00C5054A">
      <w:pPr>
        <w:numPr>
          <w:ilvl w:val="0"/>
          <w:numId w:val="33"/>
        </w:numPr>
        <w:tabs>
          <w:tab w:val="left" w:pos="300"/>
        </w:tabs>
        <w:spacing w:after="0"/>
        <w:rPr>
          <w:rFonts w:asciiTheme="minorHAnsi" w:eastAsia="Trebuchet MS" w:hAnsiTheme="minorHAnsi"/>
          <w:b/>
        </w:rPr>
      </w:pPr>
      <w:r w:rsidRPr="00074A4A">
        <w:rPr>
          <w:rFonts w:asciiTheme="minorHAnsi" w:eastAsia="Trebuchet MS" w:hAnsiTheme="minorHAnsi"/>
          <w:b/>
        </w:rPr>
        <w:t xml:space="preserve">Certificatul de înregistrare eliberat de oficiul registrului comerţului </w:t>
      </w:r>
      <w:r w:rsidRPr="00074A4A">
        <w:rPr>
          <w:rFonts w:asciiTheme="minorHAnsi" w:eastAsia="Trebuchet MS" w:hAnsiTheme="minorHAnsi"/>
        </w:rPr>
        <w:t>conform legislaţiei în</w:t>
      </w:r>
      <w:r w:rsidRPr="00074A4A">
        <w:rPr>
          <w:rFonts w:asciiTheme="minorHAnsi" w:eastAsia="Trebuchet MS" w:hAnsiTheme="minorHAnsi"/>
          <w:b/>
        </w:rPr>
        <w:t xml:space="preserve"> </w:t>
      </w:r>
      <w:r w:rsidRPr="00074A4A">
        <w:rPr>
          <w:rFonts w:asciiTheme="minorHAnsi" w:eastAsia="Trebuchet MS" w:hAnsiTheme="minorHAnsi"/>
        </w:rPr>
        <w:t>vigoare</w:t>
      </w:r>
    </w:p>
    <w:p w:rsidR="00C5054A" w:rsidRPr="00074A4A" w:rsidRDefault="00C5054A" w:rsidP="00C5054A">
      <w:pPr>
        <w:numPr>
          <w:ilvl w:val="0"/>
          <w:numId w:val="33"/>
        </w:numPr>
        <w:tabs>
          <w:tab w:val="left" w:pos="336"/>
        </w:tabs>
        <w:spacing w:after="0" w:line="275" w:lineRule="auto"/>
        <w:jc w:val="both"/>
        <w:rPr>
          <w:rFonts w:asciiTheme="minorHAnsi" w:eastAsia="Trebuchet MS" w:hAnsiTheme="minorHAnsi"/>
          <w:b/>
        </w:rPr>
      </w:pPr>
      <w:r w:rsidRPr="00074A4A">
        <w:rPr>
          <w:rFonts w:asciiTheme="minorHAnsi" w:eastAsia="Trebuchet MS" w:hAnsiTheme="minorHAnsi"/>
          <w:b/>
        </w:rPr>
        <w:t>STATUT</w:t>
      </w:r>
      <w:r w:rsidRPr="00074A4A">
        <w:rPr>
          <w:rFonts w:asciiTheme="minorHAnsi" w:eastAsia="Trebuchet MS" w:hAnsiTheme="minorHAnsi"/>
        </w:rPr>
        <w:t>, inclusiv pentru Composesoratele, obștile și alte forme asociative de proprietate</w:t>
      </w:r>
      <w:r w:rsidRPr="00074A4A">
        <w:rPr>
          <w:rFonts w:asciiTheme="minorHAnsi" w:eastAsia="Trebuchet MS" w:hAnsiTheme="minorHAnsi"/>
          <w:b/>
        </w:rPr>
        <w:t xml:space="preserve"> </w:t>
      </w:r>
      <w:r w:rsidRPr="00074A4A">
        <w:rPr>
          <w:rFonts w:asciiTheme="minorHAnsi" w:eastAsia="Trebuchet MS" w:hAnsiTheme="minorHAnsi"/>
        </w:rPr>
        <w:t xml:space="preserve">asupra terenurilor (menţionate în </w:t>
      </w:r>
      <w:r w:rsidRPr="00074A4A">
        <w:rPr>
          <w:rFonts w:asciiTheme="minorHAnsi" w:eastAsia="Trebuchet MS" w:hAnsiTheme="minorHAnsi"/>
          <w:i/>
        </w:rPr>
        <w:t>Legea nr. 1/2000 pentru reconstituirea dreptului de</w:t>
      </w:r>
      <w:r w:rsidRPr="00074A4A">
        <w:rPr>
          <w:rFonts w:asciiTheme="minorHAnsi" w:eastAsia="Trebuchet MS" w:hAnsiTheme="minorHAnsi"/>
        </w:rPr>
        <w:t xml:space="preserve"> </w:t>
      </w:r>
      <w:r w:rsidRPr="00074A4A">
        <w:rPr>
          <w:rFonts w:asciiTheme="minorHAnsi" w:eastAsia="Trebuchet MS" w:hAnsiTheme="minorHAnsi"/>
          <w:i/>
        </w:rPr>
        <w:t>proprietate asupra</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jc w:val="both"/>
        <w:rPr>
          <w:rFonts w:asciiTheme="minorHAnsi" w:eastAsia="Trebuchet MS" w:hAnsiTheme="minorHAnsi"/>
        </w:rPr>
      </w:pP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reiasă ca acestea se încadrează în categoria: societate cooperativa agricola, cooperativă agricola sau fermier în conformitate cu art. 7, alin (21) din OUG 3/2015, cu completările și modificările ulterioare.</w:t>
      </w:r>
    </w:p>
    <w:p w:rsidR="00C5054A" w:rsidRPr="00074A4A" w:rsidRDefault="00C5054A" w:rsidP="00C5054A">
      <w:pPr>
        <w:spacing w:line="4" w:lineRule="exact"/>
        <w:rPr>
          <w:rFonts w:asciiTheme="minorHAnsi" w:eastAsia="Trebuchet MS" w:hAnsiTheme="minorHAnsi"/>
          <w:b/>
        </w:rPr>
      </w:pPr>
    </w:p>
    <w:p w:rsidR="00C5054A" w:rsidRPr="00074A4A" w:rsidRDefault="00C5054A" w:rsidP="00C5054A">
      <w:pPr>
        <w:spacing w:line="275" w:lineRule="auto"/>
        <w:jc w:val="both"/>
        <w:rPr>
          <w:rFonts w:asciiTheme="minorHAnsi" w:eastAsia="Trebuchet MS" w:hAnsiTheme="minorHAnsi"/>
          <w:b/>
        </w:rPr>
      </w:pPr>
      <w:r w:rsidRPr="00074A4A">
        <w:rPr>
          <w:rFonts w:asciiTheme="minorHAnsi" w:eastAsia="Trebuchet MS" w:hAnsiTheme="minorHAnsi"/>
          <w:b/>
        </w:rPr>
        <w:t>19. Acord de principiu privind includerea generatoarelor terestre Antigrindină în Sistemul National de Antigrindină și de Creștere a Precipitaţiilor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pentru Administrarea Sistemului National de Antigrindină și Creștere a Precipitaţiilor</w:t>
      </w:r>
      <w:r w:rsidRPr="00074A4A">
        <w:rPr>
          <w:rFonts w:asciiTheme="minorHAnsi" w:eastAsia="Trebuchet MS" w:hAnsiTheme="minorHAnsi"/>
          <w:b/>
        </w:rPr>
        <w:t>.</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spacing w:line="274" w:lineRule="auto"/>
        <w:jc w:val="both"/>
        <w:rPr>
          <w:rFonts w:asciiTheme="minorHAnsi" w:eastAsia="Trebuchet MS" w:hAnsiTheme="minorHAnsi"/>
          <w:b/>
        </w:rPr>
      </w:pPr>
      <w:r w:rsidRPr="00074A4A">
        <w:rPr>
          <w:rFonts w:asciiTheme="minorHAnsi" w:eastAsia="Trebuchet MS" w:hAnsiTheme="minorHAnsi"/>
          <w:b/>
        </w:rPr>
        <w:t>20. Document din care să rezulte că materialul de plantare fructifer este inclus în Cataloagele oficiale ale statelor membre UE sau care se regăsesc în cataloagele producătorilor comerciali de material de plantare fructifer.</w:t>
      </w:r>
    </w:p>
    <w:p w:rsidR="00C5054A" w:rsidRPr="00074A4A" w:rsidRDefault="00C5054A" w:rsidP="00C5054A">
      <w:pPr>
        <w:spacing w:line="2" w:lineRule="exact"/>
        <w:rPr>
          <w:rFonts w:asciiTheme="minorHAnsi" w:eastAsia="Trebuchet MS" w:hAnsiTheme="minorHAnsi"/>
          <w:b/>
        </w:rPr>
      </w:pPr>
    </w:p>
    <w:p w:rsidR="00C5054A" w:rsidRPr="00074A4A" w:rsidRDefault="00C5054A" w:rsidP="00C5054A">
      <w:pPr>
        <w:spacing w:line="284" w:lineRule="auto"/>
        <w:rPr>
          <w:rFonts w:asciiTheme="minorHAnsi" w:eastAsia="Trebuchet MS" w:hAnsiTheme="minorHAnsi"/>
        </w:rPr>
      </w:pPr>
      <w:r w:rsidRPr="00074A4A">
        <w:rPr>
          <w:rFonts w:asciiTheme="minorHAnsi" w:eastAsia="Trebuchet MS" w:hAnsiTheme="minorHAnsi"/>
          <w:b/>
        </w:rPr>
        <w:t xml:space="preserve">21. 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poate prezenta pentru a susţine datele și informaţiile prezentate în proiect:</w:t>
      </w:r>
    </w:p>
    <w:p w:rsidR="00C5054A" w:rsidRPr="00074A4A" w:rsidRDefault="00C5054A" w:rsidP="00C5054A">
      <w:pPr>
        <w:spacing w:line="276" w:lineRule="exact"/>
        <w:rPr>
          <w:rFonts w:asciiTheme="minorHAnsi" w:eastAsia="Trebuchet MS" w:hAnsiTheme="minorHAnsi"/>
          <w:b/>
        </w:rPr>
      </w:pPr>
    </w:p>
    <w:p w:rsidR="00F739C6" w:rsidRPr="00074A4A" w:rsidRDefault="00C5054A" w:rsidP="002F6C87">
      <w:pPr>
        <w:tabs>
          <w:tab w:val="left" w:pos="720"/>
        </w:tabs>
        <w:spacing w:line="272" w:lineRule="auto"/>
        <w:jc w:val="both"/>
        <w:rPr>
          <w:rFonts w:asciiTheme="minorHAnsi" w:hAnsiTheme="minorHAnsi"/>
        </w:rPr>
      </w:pPr>
      <w:r w:rsidRPr="00074A4A">
        <w:rPr>
          <w:rFonts w:asciiTheme="minorHAnsi" w:eastAsia="Trebuchet MS" w:hAnsiTheme="minorHAnsi"/>
          <w:b/>
        </w:rPr>
        <w:t xml:space="preserve">Declaratie pe proprie raspundere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Solicitantul va crea si va mentine pe intreaga perioada de monitorizare a proiectului numarul de locuri de munca nou create mentionat in SF</w:t>
      </w:r>
      <w:r w:rsidR="00F11DC2">
        <w:rPr>
          <w:rFonts w:asciiTheme="minorHAnsi" w:eastAsia="Trebuchet MS" w:hAnsiTheme="minorHAnsi"/>
        </w:rPr>
        <w:t>/MJ</w:t>
      </w:r>
      <w:r w:rsidRPr="00074A4A">
        <w:rPr>
          <w:rFonts w:asciiTheme="minorHAnsi" w:eastAsia="Trebuchet MS" w:hAnsiTheme="minorHAnsi"/>
        </w:rPr>
        <w:t xml:space="preserve"> - locuri de munca cu norma intreaga in vederea functionarii in bune conditii a investitiei.</w:t>
      </w:r>
    </w:p>
    <w:sectPr w:rsidR="00F739C6" w:rsidRPr="00074A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54C" w:rsidRDefault="00A3354C" w:rsidP="00C77F6F">
      <w:pPr>
        <w:spacing w:after="0" w:line="240" w:lineRule="auto"/>
      </w:pPr>
      <w:r>
        <w:separator/>
      </w:r>
    </w:p>
  </w:endnote>
  <w:endnote w:type="continuationSeparator" w:id="0">
    <w:p w:rsidR="00A3354C" w:rsidRDefault="00A3354C" w:rsidP="00C7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MS,Bold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54C" w:rsidRDefault="00A3354C" w:rsidP="00C77F6F">
      <w:pPr>
        <w:spacing w:after="0" w:line="240" w:lineRule="auto"/>
      </w:pPr>
      <w:r>
        <w:separator/>
      </w:r>
    </w:p>
  </w:footnote>
  <w:footnote w:type="continuationSeparator" w:id="0">
    <w:p w:rsidR="00A3354C" w:rsidRDefault="00A3354C" w:rsidP="00C7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F6F" w:rsidRDefault="00C77F6F" w:rsidP="00C77F6F">
    <w:pPr>
      <w:pStyle w:val="Antet"/>
    </w:pPr>
  </w:p>
  <w:p w:rsidR="00C77F6F" w:rsidRPr="009C324E" w:rsidRDefault="00C77F6F" w:rsidP="00C77F6F">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29691C4A" wp14:editId="406EFC21">
          <wp:simplePos x="0" y="0"/>
          <wp:positionH relativeFrom="margin">
            <wp:posOffset>5086350</wp:posOffset>
          </wp:positionH>
          <wp:positionV relativeFrom="page">
            <wp:posOffset>190500</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7CCB4F22" wp14:editId="1EA7C0B1">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24980B29" wp14:editId="77F0FAF5">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72D88BC0" wp14:editId="7876439A">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C0C58B7" wp14:editId="30B4425E">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0E62DA8E" wp14:editId="01673B3A">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rsidR="00C77F6F" w:rsidRPr="00C77F6F" w:rsidRDefault="00C77F6F" w:rsidP="00C77F6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2"/>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4"/>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5"/>
    <w:multiLevelType w:val="hybridMultilevel"/>
    <w:tmpl w:val="B1ACA564"/>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C"/>
    <w:multiLevelType w:val="hybridMultilevel"/>
    <w:tmpl w:val="168E121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D"/>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E"/>
    <w:multiLevelType w:val="hybridMultilevel"/>
    <w:tmpl w:val="661E3F1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F"/>
    <w:multiLevelType w:val="hybridMultilevel"/>
    <w:tmpl w:val="5DC79EA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0"/>
    <w:multiLevelType w:val="hybridMultilevel"/>
    <w:tmpl w:val="540A471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1"/>
    <w:multiLevelType w:val="hybridMultilevel"/>
    <w:tmpl w:val="7BD3EE7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2"/>
    <w:multiLevelType w:val="hybridMultilevel"/>
    <w:tmpl w:val="51D9C56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3"/>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11447B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B"/>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C"/>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143306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7FFFCA1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1A2770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71EA110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100F59D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FB7E0A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5"/>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50657CE0"/>
    <w:multiLevelType w:val="hybridMultilevel"/>
    <w:tmpl w:val="79F4F6BC"/>
    <w:lvl w:ilvl="0" w:tplc="2004B0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7254F81"/>
    <w:multiLevelType w:val="hybridMultilevel"/>
    <w:tmpl w:val="B0D45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6B"/>
    <w:rsid w:val="000312DE"/>
    <w:rsid w:val="000407DD"/>
    <w:rsid w:val="000711AC"/>
    <w:rsid w:val="00074A4A"/>
    <w:rsid w:val="00096414"/>
    <w:rsid w:val="000B21E9"/>
    <w:rsid w:val="000E0F4B"/>
    <w:rsid w:val="000F0A80"/>
    <w:rsid w:val="000F4CB8"/>
    <w:rsid w:val="000F7455"/>
    <w:rsid w:val="00120C88"/>
    <w:rsid w:val="00154A5E"/>
    <w:rsid w:val="001A7F5D"/>
    <w:rsid w:val="002449EA"/>
    <w:rsid w:val="00270BC6"/>
    <w:rsid w:val="002A14CB"/>
    <w:rsid w:val="002B0E69"/>
    <w:rsid w:val="002D3C35"/>
    <w:rsid w:val="002F6C87"/>
    <w:rsid w:val="00306CB6"/>
    <w:rsid w:val="003140AA"/>
    <w:rsid w:val="003154E2"/>
    <w:rsid w:val="003241CB"/>
    <w:rsid w:val="0033540B"/>
    <w:rsid w:val="003B7E25"/>
    <w:rsid w:val="00425B1C"/>
    <w:rsid w:val="00433C82"/>
    <w:rsid w:val="004357D1"/>
    <w:rsid w:val="004408A7"/>
    <w:rsid w:val="0045672D"/>
    <w:rsid w:val="00463022"/>
    <w:rsid w:val="00467E03"/>
    <w:rsid w:val="00482A15"/>
    <w:rsid w:val="004A1B82"/>
    <w:rsid w:val="004A44B6"/>
    <w:rsid w:val="004D74EB"/>
    <w:rsid w:val="00530C0E"/>
    <w:rsid w:val="00534D70"/>
    <w:rsid w:val="00534F44"/>
    <w:rsid w:val="005864EB"/>
    <w:rsid w:val="005C729B"/>
    <w:rsid w:val="00602D6B"/>
    <w:rsid w:val="006073FD"/>
    <w:rsid w:val="00617CD4"/>
    <w:rsid w:val="00624F22"/>
    <w:rsid w:val="00672541"/>
    <w:rsid w:val="00683097"/>
    <w:rsid w:val="00711D2D"/>
    <w:rsid w:val="0072442D"/>
    <w:rsid w:val="00742B99"/>
    <w:rsid w:val="007444AA"/>
    <w:rsid w:val="00754121"/>
    <w:rsid w:val="007617E4"/>
    <w:rsid w:val="00764834"/>
    <w:rsid w:val="007A7025"/>
    <w:rsid w:val="0082232C"/>
    <w:rsid w:val="008269BB"/>
    <w:rsid w:val="00856603"/>
    <w:rsid w:val="008C3324"/>
    <w:rsid w:val="008C5702"/>
    <w:rsid w:val="008D105E"/>
    <w:rsid w:val="009037FB"/>
    <w:rsid w:val="00906C2F"/>
    <w:rsid w:val="00934880"/>
    <w:rsid w:val="00946E3C"/>
    <w:rsid w:val="009B5126"/>
    <w:rsid w:val="009C510D"/>
    <w:rsid w:val="00A13100"/>
    <w:rsid w:val="00A200F3"/>
    <w:rsid w:val="00A3354C"/>
    <w:rsid w:val="00B16F60"/>
    <w:rsid w:val="00B349B0"/>
    <w:rsid w:val="00B7613E"/>
    <w:rsid w:val="00B81189"/>
    <w:rsid w:val="00B91C8C"/>
    <w:rsid w:val="00BF59DD"/>
    <w:rsid w:val="00C05427"/>
    <w:rsid w:val="00C3076F"/>
    <w:rsid w:val="00C35A6A"/>
    <w:rsid w:val="00C439EC"/>
    <w:rsid w:val="00C5054A"/>
    <w:rsid w:val="00C77F6F"/>
    <w:rsid w:val="00C87E2C"/>
    <w:rsid w:val="00CF2A6D"/>
    <w:rsid w:val="00D2318F"/>
    <w:rsid w:val="00D860A9"/>
    <w:rsid w:val="00D90A40"/>
    <w:rsid w:val="00D96FFD"/>
    <w:rsid w:val="00DE1E58"/>
    <w:rsid w:val="00E311C9"/>
    <w:rsid w:val="00E35319"/>
    <w:rsid w:val="00E4563E"/>
    <w:rsid w:val="00E57D41"/>
    <w:rsid w:val="00E73E1B"/>
    <w:rsid w:val="00E853D4"/>
    <w:rsid w:val="00EE366A"/>
    <w:rsid w:val="00F11DC2"/>
    <w:rsid w:val="00F66AF3"/>
    <w:rsid w:val="00F739C6"/>
    <w:rsid w:val="00F85528"/>
    <w:rsid w:val="00F87352"/>
    <w:rsid w:val="00FB662C"/>
    <w:rsid w:val="00FE0210"/>
    <w:rsid w:val="00FE1D53"/>
    <w:rsid w:val="00FF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B5B9"/>
  <w15:chartTrackingRefBased/>
  <w15:docId w15:val="{D19AACAF-EC47-4048-805D-9E0166F9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1AC"/>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02D6B"/>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39"/>
    <w:rsid w:val="005C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91C8C"/>
    <w:pPr>
      <w:ind w:left="720"/>
      <w:contextualSpacing/>
    </w:pPr>
  </w:style>
  <w:style w:type="character" w:styleId="Hyperlink">
    <w:name w:val="Hyperlink"/>
    <w:basedOn w:val="Fontdeparagrafimplicit"/>
    <w:uiPriority w:val="99"/>
    <w:unhideWhenUsed/>
    <w:rsid w:val="00425B1C"/>
    <w:rPr>
      <w:color w:val="0563C1" w:themeColor="hyperlink"/>
      <w:u w:val="single"/>
    </w:rPr>
  </w:style>
  <w:style w:type="paragraph" w:styleId="Antet">
    <w:name w:val="header"/>
    <w:basedOn w:val="Normal"/>
    <w:link w:val="AntetCaracter"/>
    <w:uiPriority w:val="99"/>
    <w:unhideWhenUsed/>
    <w:rsid w:val="00C77F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77F6F"/>
    <w:rPr>
      <w:rFonts w:ascii="Calibri" w:eastAsia="Calibri" w:hAnsi="Calibri" w:cs="Times New Roman"/>
      <w:lang w:val="ro-RO"/>
    </w:rPr>
  </w:style>
  <w:style w:type="paragraph" w:styleId="Subsol">
    <w:name w:val="footer"/>
    <w:basedOn w:val="Normal"/>
    <w:link w:val="SubsolCaracter"/>
    <w:uiPriority w:val="99"/>
    <w:unhideWhenUsed/>
    <w:rsid w:val="00C77F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77F6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ir.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fir.info" TargetMode="External"/><Relationship Id="rId4" Type="http://schemas.openxmlformats.org/officeDocument/2006/relationships/webSettings" Target="webSettings.xml"/><Relationship Id="rId9"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45</Pages>
  <Words>13585</Words>
  <Characters>77437</Characters>
  <Application>Microsoft Office Word</Application>
  <DocSecurity>0</DocSecurity>
  <Lines>645</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magdav</cp:lastModifiedBy>
  <cp:revision>98</cp:revision>
  <dcterms:created xsi:type="dcterms:W3CDTF">2017-11-19T16:20:00Z</dcterms:created>
  <dcterms:modified xsi:type="dcterms:W3CDTF">2017-11-23T07:14:00Z</dcterms:modified>
</cp:coreProperties>
</file>