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F074"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bookmarkStart w:id="0" w:name="_Toc487029129"/>
      <w:bookmarkStart w:id="1" w:name="_Toc488619440"/>
      <w:bookmarkStart w:id="2" w:name="_Toc488667953"/>
      <w:r w:rsidRPr="004605A0">
        <w:rPr>
          <w:rFonts w:ascii="Trebuchet MS" w:eastAsia="Times New Roman" w:hAnsi="Trebuchet MS" w:cs="Calibri"/>
          <w:b/>
          <w:bCs/>
          <w:sz w:val="24"/>
          <w:szCs w:val="24"/>
        </w:rPr>
        <w:t>Nr. ........ din ...................</w:t>
      </w:r>
    </w:p>
    <w:p w14:paraId="19AF5C19"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p>
    <w:p w14:paraId="776CE945" w14:textId="31146315" w:rsidR="005C6336" w:rsidRPr="004605A0" w:rsidRDefault="005C6336" w:rsidP="005C6336">
      <w:pPr>
        <w:keepNext/>
        <w:keepLines/>
        <w:spacing w:before="120" w:after="120" w:line="240" w:lineRule="auto"/>
        <w:jc w:val="center"/>
        <w:outlineLvl w:val="0"/>
        <w:rPr>
          <w:rFonts w:ascii="Trebuchet MS" w:hAnsi="Trebuchet MS" w:cs="Calibri"/>
          <w:b/>
          <w:bCs/>
          <w:sz w:val="28"/>
          <w:szCs w:val="28"/>
        </w:rPr>
      </w:pPr>
      <w:r w:rsidRPr="004605A0">
        <w:rPr>
          <w:rFonts w:ascii="Trebuchet MS" w:eastAsia="Times New Roman" w:hAnsi="Trebuchet MS" w:cs="Calibri"/>
          <w:b/>
          <w:bCs/>
          <w:sz w:val="28"/>
          <w:szCs w:val="28"/>
        </w:rPr>
        <w:t>E1.2.1L  FIȘA DE VERIFICARE A ÎNCADRĂRII PROIECTULUI</w:t>
      </w:r>
      <w:bookmarkEnd w:id="0"/>
      <w:bookmarkEnd w:id="1"/>
      <w:bookmarkEnd w:id="2"/>
    </w:p>
    <w:p w14:paraId="283DF32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6BA50497" w14:textId="77777777" w:rsidR="000B411E" w:rsidRPr="004605A0" w:rsidRDefault="000B411E" w:rsidP="000B411E">
      <w:pPr>
        <w:overflowPunct w:val="0"/>
        <w:autoSpaceDE w:val="0"/>
        <w:autoSpaceDN w:val="0"/>
        <w:adjustRightInd w:val="0"/>
        <w:spacing w:after="0" w:line="240" w:lineRule="auto"/>
        <w:textAlignment w:val="baseline"/>
        <w:rPr>
          <w:rFonts w:ascii="Trebuchet MS" w:hAnsi="Trebuchet MS"/>
        </w:rPr>
      </w:pPr>
      <w:r w:rsidRPr="004605A0">
        <w:rPr>
          <w:rFonts w:ascii="Trebuchet MS" w:hAnsi="Trebuchet MS"/>
        </w:rPr>
        <w:t>Sub-măsura 19.2 - ”Sprijin pentru implementarea acțiunilor în cadrul strategiei de dezvoltare locală”</w:t>
      </w:r>
    </w:p>
    <w:p w14:paraId="34ADF943" w14:textId="77777777" w:rsidR="00772F75" w:rsidRPr="00772F75" w:rsidRDefault="005C6336" w:rsidP="00772F75">
      <w:pPr>
        <w:pStyle w:val="Titlu1"/>
        <w:spacing w:before="0"/>
        <w:ind w:right="96"/>
        <w:jc w:val="both"/>
        <w:rPr>
          <w:rFonts w:ascii="Trebuchet MS" w:hAnsi="Trebuchet MS" w:cs="Calibri"/>
          <w:b w:val="0"/>
          <w:color w:val="auto"/>
          <w:sz w:val="22"/>
          <w:szCs w:val="22"/>
          <w:shd w:val="clear" w:color="auto" w:fill="FFFFFF"/>
        </w:rPr>
      </w:pPr>
      <w:r w:rsidRPr="004605A0">
        <w:rPr>
          <w:rFonts w:ascii="Trebuchet MS" w:hAnsi="Trebuchet MS"/>
          <w:color w:val="auto"/>
          <w:sz w:val="22"/>
          <w:szCs w:val="22"/>
        </w:rPr>
        <w:t>M</w:t>
      </w:r>
      <w:r w:rsidR="00915CCB">
        <w:rPr>
          <w:rFonts w:ascii="Trebuchet MS" w:hAnsi="Trebuchet MS"/>
          <w:color w:val="auto"/>
          <w:sz w:val="22"/>
          <w:szCs w:val="22"/>
        </w:rPr>
        <w:t>ă</w:t>
      </w:r>
      <w:r w:rsidRPr="004605A0">
        <w:rPr>
          <w:rFonts w:ascii="Trebuchet MS" w:hAnsi="Trebuchet MS"/>
          <w:color w:val="auto"/>
          <w:sz w:val="22"/>
          <w:szCs w:val="22"/>
        </w:rPr>
        <w:t>sura din SDL</w:t>
      </w:r>
      <w:r w:rsidR="00772F75">
        <w:rPr>
          <w:rFonts w:ascii="Trebuchet MS" w:hAnsi="Trebuchet MS"/>
          <w:color w:val="auto"/>
          <w:sz w:val="22"/>
          <w:szCs w:val="22"/>
          <w:lang w:val="en-GB"/>
        </w:rPr>
        <w:t>:</w:t>
      </w:r>
      <w:r w:rsidRPr="004605A0">
        <w:rPr>
          <w:rFonts w:ascii="Trebuchet MS" w:hAnsi="Trebuchet MS"/>
          <w:color w:val="auto"/>
          <w:sz w:val="22"/>
          <w:szCs w:val="22"/>
        </w:rPr>
        <w:t xml:space="preserve"> </w:t>
      </w:r>
      <w:r w:rsidR="00772F75" w:rsidRPr="00772F75">
        <w:rPr>
          <w:rFonts w:ascii="Trebuchet MS" w:hAnsi="Trebuchet MS" w:cs="Calibri"/>
          <w:color w:val="auto"/>
          <w:sz w:val="22"/>
          <w:szCs w:val="22"/>
          <w:lang w:eastAsia="ro-RO"/>
        </w:rPr>
        <w:t>M5/6A</w:t>
      </w:r>
      <w:r w:rsidR="00772F75" w:rsidRPr="00772F75">
        <w:rPr>
          <w:rFonts w:ascii="Trebuchet MS" w:hAnsi="Trebuchet MS" w:cs="Calibri"/>
          <w:i/>
          <w:color w:val="auto"/>
          <w:sz w:val="22"/>
          <w:szCs w:val="22"/>
          <w:lang w:eastAsia="ro-RO"/>
        </w:rPr>
        <w:t xml:space="preserve"> </w:t>
      </w:r>
      <w:r w:rsidR="00772F75" w:rsidRPr="00772F75">
        <w:rPr>
          <w:rFonts w:ascii="Trebuchet MS" w:hAnsi="Trebuchet MS" w:cs="Calibri"/>
          <w:color w:val="auto"/>
          <w:sz w:val="22"/>
          <w:szCs w:val="22"/>
        </w:rPr>
        <w:t xml:space="preserve">INVESTIȚII ÎN CREAREA ȘI DEZVOLTAREA DE ACTIVITĂȚI NEAGRICOLE ÎN GAL </w:t>
      </w:r>
      <w:r w:rsidR="00772F75" w:rsidRPr="00772F75">
        <w:rPr>
          <w:rFonts w:ascii="Trebuchet MS" w:hAnsi="Trebuchet MS" w:cs="Calibri"/>
          <w:color w:val="auto"/>
          <w:sz w:val="22"/>
          <w:szCs w:val="22"/>
          <w:lang w:val="en-GB"/>
        </w:rPr>
        <w:t>“</w:t>
      </w:r>
      <w:r w:rsidR="00772F75" w:rsidRPr="00772F75">
        <w:rPr>
          <w:rFonts w:ascii="Trebuchet MS" w:hAnsi="Trebuchet MS" w:cs="Calibri"/>
          <w:color w:val="auto"/>
          <w:sz w:val="22"/>
          <w:szCs w:val="22"/>
        </w:rPr>
        <w:t>CONFLUENȚE MOLDAVE”</w:t>
      </w:r>
    </w:p>
    <w:p w14:paraId="1140421B"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b/>
          <w:sz w:val="24"/>
          <w:szCs w:val="24"/>
        </w:rPr>
      </w:pPr>
    </w:p>
    <w:p w14:paraId="6934B3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Denumire solicitant: ................................................................................</w:t>
      </w:r>
    </w:p>
    <w:p w14:paraId="25CC21A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Statutul juridic: …………………………………………....................……………………..</w:t>
      </w:r>
    </w:p>
    <w:p w14:paraId="23346B0C"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CFB819A"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 xml:space="preserve">Date personale </w:t>
      </w:r>
      <w:r w:rsidRPr="004605A0">
        <w:rPr>
          <w:rFonts w:ascii="Trebuchet MS" w:eastAsia="Times New Roman" w:hAnsi="Trebuchet MS" w:cs="Calibri"/>
          <w:bCs/>
          <w:sz w:val="24"/>
          <w:szCs w:val="24"/>
          <w:lang w:eastAsia="fr-FR"/>
        </w:rPr>
        <w:t>ale</w:t>
      </w:r>
      <w:r w:rsidRPr="004605A0">
        <w:rPr>
          <w:rFonts w:ascii="Trebuchet MS" w:hAnsi="Trebuchet MS" w:cs="Calibri"/>
          <w:sz w:val="24"/>
          <w:szCs w:val="24"/>
        </w:rPr>
        <w:t xml:space="preserve"> reprezentantului legal al solicitantului</w:t>
      </w:r>
    </w:p>
    <w:p w14:paraId="47A7CD6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Nume: ………………………………………………………………………........</w:t>
      </w:r>
    </w:p>
    <w:p w14:paraId="0B7FEE2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Prenume: ……………...……………………………………………………......</w:t>
      </w:r>
    </w:p>
    <w:p w14:paraId="45E0A3D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Funcţie: ………………………….......................................................</w:t>
      </w:r>
    </w:p>
    <w:p w14:paraId="55FB309F"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0852DB6"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Titlul proiectului:   …………………………….............................................................………………………………</w:t>
      </w:r>
    </w:p>
    <w:p w14:paraId="303772D0"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bookmarkStart w:id="3" w:name="_Hlk490652840"/>
      <w:r w:rsidRPr="004605A0">
        <w:rPr>
          <w:rFonts w:ascii="Trebuchet MS" w:hAnsi="Trebuchet MS" w:cs="Calibri"/>
          <w:sz w:val="24"/>
          <w:szCs w:val="24"/>
        </w:rPr>
        <w:t>..........................................................................................................................................................</w:t>
      </w:r>
      <w:bookmarkEnd w:id="3"/>
    </w:p>
    <w:p w14:paraId="5A3C6B4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5AEC7B3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lansării apelului de selecție de către GAL: ......................................</w:t>
      </w:r>
    </w:p>
    <w:p w14:paraId="3D3F4FC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înregistrării proiectului la GAL: .......................................................</w:t>
      </w:r>
    </w:p>
    <w:p w14:paraId="40E3A576"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784F6D7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Obiectivul și tipul proiectului: ........................................................................................................</w:t>
      </w:r>
    </w:p>
    <w:p w14:paraId="1A285B8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94B50E3" w14:textId="77777777" w:rsidR="004605A0" w:rsidRPr="004605A0" w:rsidRDefault="004605A0" w:rsidP="00597FBD">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796AD2F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22BC7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Amplasarea proiectului ..................</w:t>
      </w:r>
      <w:r w:rsidR="00071CB8">
        <w:rPr>
          <w:rFonts w:ascii="Trebuchet MS" w:hAnsi="Trebuchet MS" w:cs="Calibri"/>
          <w:sz w:val="24"/>
          <w:szCs w:val="24"/>
        </w:rPr>
        <w:t>...........................</w:t>
      </w:r>
      <w:r w:rsidRPr="004605A0">
        <w:rPr>
          <w:rFonts w:ascii="Trebuchet MS" w:hAnsi="Trebuchet MS" w:cs="Calibri"/>
          <w:sz w:val="24"/>
          <w:szCs w:val="24"/>
        </w:rPr>
        <w:t>..................................(localitate/localități)</w:t>
      </w:r>
    </w:p>
    <w:p w14:paraId="3486441A" w14:textId="77777777" w:rsidR="00D92D79" w:rsidRPr="004605A0" w:rsidRDefault="00D92D79" w:rsidP="000B411E">
      <w:pPr>
        <w:overflowPunct w:val="0"/>
        <w:autoSpaceDE w:val="0"/>
        <w:autoSpaceDN w:val="0"/>
        <w:adjustRightInd w:val="0"/>
        <w:spacing w:before="120" w:after="120" w:line="240" w:lineRule="auto"/>
        <w:textAlignment w:val="baseline"/>
        <w:rPr>
          <w:rFonts w:ascii="Trebuchet MS" w:hAnsi="Trebuchet MS"/>
          <w:b/>
          <w:sz w:val="24"/>
        </w:rPr>
      </w:pPr>
    </w:p>
    <w:p w14:paraId="1DEF58FD" w14:textId="77777777" w:rsidR="000B411E" w:rsidRPr="004605A0" w:rsidRDefault="000B411E" w:rsidP="005C6336">
      <w:pPr>
        <w:shd w:val="clear" w:color="auto" w:fill="C00000"/>
        <w:overflowPunct w:val="0"/>
        <w:autoSpaceDE w:val="0"/>
        <w:autoSpaceDN w:val="0"/>
        <w:adjustRightInd w:val="0"/>
        <w:spacing w:before="120" w:after="120" w:line="240" w:lineRule="auto"/>
        <w:textAlignment w:val="baseline"/>
        <w:rPr>
          <w:rFonts w:ascii="Trebuchet MS" w:hAnsi="Trebuchet MS"/>
          <w:b/>
          <w:sz w:val="24"/>
        </w:rPr>
      </w:pPr>
      <w:r w:rsidRPr="004605A0">
        <w:rPr>
          <w:rFonts w:ascii="Trebuchet MS" w:hAnsi="Trebuchet MS"/>
          <w:b/>
          <w:sz w:val="24"/>
        </w:rPr>
        <w:lastRenderedPageBreak/>
        <w:t>Partea I – VERIFICAREA CONFORMITĂȚII DOCUMENTELOR</w:t>
      </w:r>
    </w:p>
    <w:p w14:paraId="02359697"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5CDEC691" w14:textId="77777777" w:rsidR="000B411E" w:rsidRPr="004605A0" w:rsidRDefault="000B411E" w:rsidP="000B411E">
      <w:pPr>
        <w:numPr>
          <w:ilvl w:val="0"/>
          <w:numId w:val="5"/>
        </w:numPr>
        <w:spacing w:before="120" w:after="120" w:line="240" w:lineRule="auto"/>
        <w:ind w:left="360"/>
        <w:contextualSpacing/>
        <w:jc w:val="both"/>
        <w:rPr>
          <w:rFonts w:ascii="Trebuchet MS" w:hAnsi="Trebuchet MS"/>
          <w:kern w:val="32"/>
          <w:sz w:val="24"/>
        </w:rPr>
      </w:pPr>
      <w:r w:rsidRPr="004605A0">
        <w:rPr>
          <w:rFonts w:ascii="Trebuchet MS" w:hAnsi="Trebuchet MS"/>
          <w:kern w:val="32"/>
          <w:sz w:val="24"/>
        </w:rPr>
        <w:t>Solicitantul a mai depus pentru verificare această cerere de finanţare în baza aceluiași Raport de Selecție &lt;nr.../data&gt; al GAL (s</w:t>
      </w:r>
      <w:r w:rsidRPr="004605A0">
        <w:rPr>
          <w:rFonts w:ascii="Trebuchet MS" w:hAnsi="Trebuchet MS"/>
          <w:i/>
          <w:kern w:val="32"/>
          <w:sz w:val="24"/>
        </w:rPr>
        <w:t>e va completa de către expertul verificator nr. și data Raportului de Selecție care însoțește Cererea de finanțare și denumirea GAL</w:t>
      </w:r>
      <w:r w:rsidRPr="004605A0">
        <w:rPr>
          <w:rFonts w:ascii="Trebuchet MS" w:hAnsi="Trebuchet MS"/>
          <w:kern w:val="32"/>
          <w:sz w:val="24"/>
        </w:rPr>
        <w:t>)?</w:t>
      </w:r>
    </w:p>
    <w:p w14:paraId="69748CDB"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374C98C8" w14:textId="77777777" w:rsidR="000B411E" w:rsidRPr="004605A0" w:rsidRDefault="000B411E" w:rsidP="000B411E">
      <w:pPr>
        <w:spacing w:before="120" w:after="120" w:line="240" w:lineRule="auto"/>
        <w:ind w:firstLine="502"/>
        <w:contextualSpacing/>
        <w:jc w:val="both"/>
        <w:rPr>
          <w:rFonts w:ascii="Trebuchet MS" w:hAnsi="Trebuchet MS"/>
          <w:b/>
          <w:i/>
          <w:sz w:val="24"/>
        </w:rPr>
      </w:pPr>
    </w:p>
    <w:p w14:paraId="108E07BA"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Dacă DA, de câte ori ?</w:t>
      </w:r>
    </w:p>
    <w:p w14:paraId="33CB2098"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O dată</w:t>
      </w:r>
      <w:r w:rsidRPr="004605A0">
        <w:rPr>
          <w:rFonts w:ascii="Trebuchet MS" w:hAnsi="Trebuchet MS"/>
          <w:i/>
          <w:sz w:val="24"/>
        </w:rPr>
        <w:sym w:font="Wingdings" w:char="F06F"/>
      </w:r>
      <w:r w:rsidRPr="004605A0">
        <w:rPr>
          <w:rFonts w:ascii="Trebuchet MS" w:hAnsi="Trebuchet MS"/>
          <w:kern w:val="32"/>
          <w:sz w:val="24"/>
        </w:rPr>
        <w:t xml:space="preserve">     De două ori</w:t>
      </w:r>
      <w:r w:rsidRPr="004605A0">
        <w:rPr>
          <w:rFonts w:ascii="Trebuchet MS" w:hAnsi="Trebuchet MS"/>
          <w:i/>
          <w:sz w:val="24"/>
        </w:rPr>
        <w:sym w:font="Wingdings" w:char="F06F"/>
      </w:r>
      <w:r w:rsidRPr="004605A0">
        <w:rPr>
          <w:rFonts w:ascii="Trebuchet MS" w:hAnsi="Trebuchet MS"/>
          <w:kern w:val="32"/>
          <w:sz w:val="24"/>
        </w:rPr>
        <w:t xml:space="preserve">     Nu este cazul </w:t>
      </w:r>
      <w:r w:rsidRPr="004605A0">
        <w:rPr>
          <w:rFonts w:ascii="Trebuchet MS" w:hAnsi="Trebuchet MS"/>
          <w:i/>
          <w:sz w:val="24"/>
        </w:rPr>
        <w:sym w:font="Wingdings" w:char="F06F"/>
      </w:r>
      <w:r w:rsidRPr="004605A0">
        <w:rPr>
          <w:rFonts w:ascii="Trebuchet MS" w:hAnsi="Trebuchet MS"/>
          <w:i/>
          <w:sz w:val="24"/>
        </w:rPr>
        <w:t xml:space="preserve"> </w:t>
      </w:r>
    </w:p>
    <w:p w14:paraId="12AE3FA3" w14:textId="77777777" w:rsidR="000B411E" w:rsidRPr="004605A0" w:rsidRDefault="000B411E" w:rsidP="000B411E">
      <w:pPr>
        <w:spacing w:before="120" w:after="120" w:line="240" w:lineRule="auto"/>
        <w:contextualSpacing/>
        <w:jc w:val="both"/>
        <w:rPr>
          <w:rFonts w:ascii="Trebuchet MS" w:hAnsi="Trebuchet MS"/>
          <w:kern w:val="32"/>
          <w:sz w:val="24"/>
        </w:rPr>
      </w:pPr>
    </w:p>
    <w:p w14:paraId="41CC1094"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Prezenta cerere de finanţare este acceptată pentru verificare ?</w:t>
      </w:r>
    </w:p>
    <w:p w14:paraId="4CA4D8BA"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
    <w:p w14:paraId="6B1B450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deoarece aceasta a mai fost depusă de două ori,  în baza aceluiași Raport de Selecție, conform fişelor de verificare:</w:t>
      </w:r>
    </w:p>
    <w:p w14:paraId="103478F0"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din data ....     / ....    /....           </w:t>
      </w:r>
    </w:p>
    <w:p w14:paraId="48103CAB"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      din data ...     / ...    /......  </w:t>
      </w:r>
    </w:p>
    <w:p w14:paraId="31F44FC7"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   </w:t>
      </w:r>
      <w:r w:rsidRPr="004605A0">
        <w:rPr>
          <w:rFonts w:ascii="Trebuchet MS" w:hAnsi="Trebuchet MS"/>
          <w:kern w:val="32"/>
          <w:sz w:val="24"/>
        </w:rPr>
        <w:tab/>
        <w:t xml:space="preserve"> </w:t>
      </w:r>
    </w:p>
    <w:p w14:paraId="04A54F1A"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Dosarul Cererii de finanţare este legat, iar documentele pe care le conţine sunt numerotate de către solicitant?</w:t>
      </w:r>
    </w:p>
    <w:p w14:paraId="54D848B3"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D3F9"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5EF59BDF"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Referințele din Cererea de finanțare corespund cu numărul paginii la care se află documentele din Dosarul Cererii de finanțare?</w:t>
      </w:r>
    </w:p>
    <w:p w14:paraId="0F699E7E" w14:textId="77777777" w:rsidR="000B411E" w:rsidRPr="004605A0" w:rsidRDefault="000B411E" w:rsidP="000B411E">
      <w:pPr>
        <w:pStyle w:val="Listparagraf"/>
        <w:spacing w:before="120" w:after="120" w:line="240" w:lineRule="auto"/>
        <w:ind w:left="450"/>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61F21180"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1E965184"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i/>
          <w:sz w:val="24"/>
        </w:rPr>
      </w:pPr>
      <w:r w:rsidRPr="004605A0">
        <w:rPr>
          <w:rFonts w:ascii="Trebuchet MS" w:hAnsi="Trebuchet MS"/>
          <w:sz w:val="24"/>
        </w:rPr>
        <w:t xml:space="preserve">Cererea de finanţare este completată și semnată de solicitant? </w:t>
      </w:r>
    </w:p>
    <w:p w14:paraId="07C1EBA8"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7A3013"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2B930A8B"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lista documentelor anexă obligatorii şi cele impuse de tipul măsurii?</w:t>
      </w:r>
    </w:p>
    <w:p w14:paraId="43082E78"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2BEB7F5F" w14:textId="77777777" w:rsidR="000B411E" w:rsidRPr="004605A0" w:rsidRDefault="000B411E" w:rsidP="000B411E">
      <w:pPr>
        <w:pStyle w:val="Listparagraf"/>
        <w:spacing w:before="120" w:after="120" w:line="240" w:lineRule="auto"/>
        <w:ind w:left="0"/>
        <w:jc w:val="both"/>
        <w:rPr>
          <w:rFonts w:ascii="Trebuchet MS" w:hAnsi="Trebuchet MS"/>
          <w:i/>
          <w:sz w:val="24"/>
        </w:rPr>
      </w:pPr>
    </w:p>
    <w:p w14:paraId="048227D2"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atașat la Cererea de finanțare toate documentele anexă obligatorii din listă?</w:t>
      </w:r>
    </w:p>
    <w:p w14:paraId="103E61A2"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4343C1F"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22F35AEA"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electronică a Cererii de finanțare corespunde cu dosarul original pe suport de hârtie?</w:t>
      </w:r>
    </w:p>
    <w:p w14:paraId="6CF37AD4"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3BBFD38"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6DEE1DE4"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lastRenderedPageBreak/>
        <w:t>Copia scanată a documentelor ataşate Cererii de finanţare este prezentată alături de forma electronică a Cererii de finanţare?</w:t>
      </w:r>
    </w:p>
    <w:p w14:paraId="62FD97C8"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B4B97C" w14:textId="77777777" w:rsidR="000B411E" w:rsidRPr="004605A0" w:rsidRDefault="000B411E" w:rsidP="000B411E">
      <w:pPr>
        <w:pStyle w:val="Listparagraf"/>
        <w:spacing w:before="120" w:after="120" w:line="240" w:lineRule="auto"/>
        <w:ind w:left="360"/>
        <w:jc w:val="both"/>
        <w:rPr>
          <w:rFonts w:ascii="Trebuchet MS" w:hAnsi="Trebuchet MS"/>
          <w:b/>
          <w:i/>
          <w:sz w:val="24"/>
        </w:rPr>
      </w:pPr>
    </w:p>
    <w:p w14:paraId="713C9E1D"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coloanele din bugetul indicativ?</w:t>
      </w:r>
    </w:p>
    <w:p w14:paraId="3D8AB718"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color w:val="000000"/>
          <w:sz w:val="24"/>
        </w:rPr>
        <w:t xml:space="preserve">            </w:t>
      </w:r>
    </w:p>
    <w:p w14:paraId="0D9EF79A" w14:textId="77777777" w:rsidR="000B411E" w:rsidRPr="004605A0" w:rsidRDefault="000B411E" w:rsidP="000B411E">
      <w:pPr>
        <w:pStyle w:val="Listparagraf"/>
        <w:spacing w:before="120" w:after="120" w:line="240" w:lineRule="auto"/>
        <w:ind w:left="360"/>
        <w:jc w:val="both"/>
        <w:rPr>
          <w:rFonts w:ascii="Trebuchet MS" w:hAnsi="Trebuchet MS"/>
          <w:i/>
          <w:sz w:val="24"/>
        </w:rPr>
      </w:pPr>
    </w:p>
    <w:p w14:paraId="268D874B" w14:textId="77777777" w:rsidR="000B411E" w:rsidRPr="004605A0" w:rsidRDefault="000B411E" w:rsidP="000B411E">
      <w:pPr>
        <w:spacing w:before="120" w:after="120" w:line="240" w:lineRule="auto"/>
        <w:ind w:left="360" w:firstLine="502"/>
        <w:contextualSpacing/>
        <w:jc w:val="both"/>
        <w:rPr>
          <w:rFonts w:ascii="Trebuchet MS" w:hAnsi="Trebuchet MS"/>
          <w:i/>
          <w:sz w:val="24"/>
        </w:rPr>
      </w:pPr>
      <w:r w:rsidRPr="004605A0">
        <w:rPr>
          <w:rFonts w:ascii="Trebuchet MS" w:hAnsi="Trebuchet MS"/>
          <w:i/>
          <w:sz w:val="24"/>
        </w:rPr>
        <w:t xml:space="preserve"> </w:t>
      </w:r>
    </w:p>
    <w:p w14:paraId="1E8C1281" w14:textId="77777777" w:rsidR="000B411E" w:rsidRPr="004605A0" w:rsidRDefault="000B411E" w:rsidP="000B411E">
      <w:pPr>
        <w:spacing w:before="120" w:after="120" w:line="240" w:lineRule="auto"/>
        <w:contextualSpacing/>
        <w:jc w:val="both"/>
        <w:rPr>
          <w:rFonts w:ascii="Trebuchet MS" w:hAnsi="Trebuchet MS"/>
          <w:i/>
          <w:sz w:val="24"/>
        </w:rPr>
      </w:pPr>
    </w:p>
    <w:p w14:paraId="7EAE928F"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i/>
          <w:sz w:val="24"/>
        </w:rPr>
        <w:t xml:space="preserve"> </w:t>
      </w:r>
      <w:r w:rsidRPr="004605A0">
        <w:rPr>
          <w:rFonts w:ascii="Trebuchet MS" w:hAnsi="Trebuchet MS"/>
          <w:b/>
          <w:sz w:val="24"/>
          <w:u w:val="single"/>
        </w:rPr>
        <w:t>Concluzia verificării:</w:t>
      </w:r>
    </w:p>
    <w:p w14:paraId="0A3984E5"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Cererea de finanţare este :</w:t>
      </w:r>
    </w:p>
    <w:p w14:paraId="5BABEBEE"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CONFORMĂ                                    </w:t>
      </w:r>
    </w:p>
    <w:p w14:paraId="6D86DFC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NECONFORMĂ</w:t>
      </w:r>
    </w:p>
    <w:p w14:paraId="6A43B8B8" w14:textId="77777777" w:rsidR="000B411E" w:rsidRPr="004605A0" w:rsidRDefault="000B411E" w:rsidP="000B411E">
      <w:pPr>
        <w:spacing w:before="120" w:after="120" w:line="240" w:lineRule="auto"/>
        <w:contextualSpacing/>
        <w:jc w:val="both"/>
        <w:rPr>
          <w:rFonts w:ascii="Trebuchet MS" w:hAnsi="Trebuchet MS"/>
          <w:sz w:val="24"/>
        </w:rPr>
      </w:pPr>
    </w:p>
    <w:p w14:paraId="43126C8B"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r w:rsidRPr="004605A0">
        <w:rPr>
          <w:rFonts w:ascii="Trebuchet MS" w:hAnsi="Trebuchet MS"/>
          <w:sz w:val="24"/>
        </w:rPr>
        <w:t>Observații: ___________________________________________________________________________</w:t>
      </w:r>
      <w:r w:rsidR="00597FBD">
        <w:rPr>
          <w:rFonts w:ascii="Trebuchet MS" w:hAnsi="Trebuchet MS"/>
          <w:sz w:val="24"/>
        </w:rPr>
        <w:softHyphen/>
      </w:r>
      <w:r w:rsidR="00597FBD">
        <w:rPr>
          <w:rFonts w:ascii="Trebuchet MS" w:hAnsi="Trebuchet MS"/>
          <w:sz w:val="24"/>
        </w:rPr>
        <w:softHyphen/>
      </w:r>
      <w:r w:rsidR="00597FBD">
        <w:rPr>
          <w:rFonts w:ascii="Trebuchet MS" w:hAnsi="Trebuchet MS"/>
          <w:sz w:val="24"/>
        </w:rPr>
        <w:softHyphen/>
      </w:r>
    </w:p>
    <w:p w14:paraId="34DAFA72"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p>
    <w:p w14:paraId="4FC6BB1C" w14:textId="77777777" w:rsidR="000B411E" w:rsidRPr="004605A0" w:rsidRDefault="000B411E" w:rsidP="000B411E">
      <w:pPr>
        <w:spacing w:before="120" w:after="120" w:line="240" w:lineRule="auto"/>
        <w:contextualSpacing/>
        <w:jc w:val="both"/>
        <w:rPr>
          <w:rFonts w:ascii="Trebuchet MS" w:hAnsi="Trebuchet MS"/>
          <w:b/>
          <w:sz w:val="24"/>
        </w:rPr>
      </w:pPr>
    </w:p>
    <w:p w14:paraId="1604F6E5" w14:textId="77777777" w:rsidR="001101C8" w:rsidRPr="004605A0" w:rsidRDefault="001101C8" w:rsidP="001101C8">
      <w:pPr>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Aprobat</w:t>
      </w:r>
      <w:r w:rsidRPr="004605A0">
        <w:rPr>
          <w:rFonts w:ascii="Trebuchet MS" w:hAnsi="Trebuchet MS" w:cs="Calibri"/>
          <w:sz w:val="24"/>
          <w:szCs w:val="24"/>
        </w:rPr>
        <w:t>,</w:t>
      </w:r>
    </w:p>
    <w:p w14:paraId="57805AE0" w14:textId="77777777" w:rsidR="001101C8" w:rsidRPr="00570B7F" w:rsidRDefault="001101C8" w:rsidP="001101C8">
      <w:pPr>
        <w:spacing w:before="120" w:after="120" w:line="240" w:lineRule="auto"/>
        <w:contextualSpacing/>
        <w:jc w:val="both"/>
        <w:rPr>
          <w:rFonts w:ascii="Trebuchet MS" w:hAnsi="Trebuchet MS" w:cs="Calibri"/>
          <w:b/>
          <w:i/>
          <w:sz w:val="24"/>
          <w:szCs w:val="24"/>
        </w:rPr>
      </w:pPr>
      <w:r w:rsidRPr="00570B7F">
        <w:rPr>
          <w:rFonts w:ascii="Trebuchet MS" w:hAnsi="Trebuchet MS" w:cs="Calibri"/>
          <w:b/>
          <w:noProof/>
          <w:sz w:val="24"/>
          <w:szCs w:val="24"/>
        </w:rPr>
        <mc:AlternateContent>
          <mc:Choice Requires="wps">
            <w:drawing>
              <wp:anchor distT="0" distB="0" distL="114300" distR="114300" simplePos="0" relativeHeight="251663360" behindDoc="0" locked="0" layoutInCell="1" allowOverlap="1" wp14:anchorId="30D3816F" wp14:editId="3D194C80">
                <wp:simplePos x="0" y="0"/>
                <wp:positionH relativeFrom="column">
                  <wp:posOffset>4624070</wp:posOffset>
                </wp:positionH>
                <wp:positionV relativeFrom="paragraph">
                  <wp:posOffset>80645</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3B25FC71" w14:textId="77777777" w:rsidR="001101C8" w:rsidRDefault="001101C8" w:rsidP="001101C8">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3816F" id="Rectangle 1" o:spid="_x0000_s1026" style="position:absolute;left:0;text-align:left;margin-left:364.1pt;margin-top:6.3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">
                <v:textbox>
                  <w:txbxContent>
                    <w:p w14:paraId="3B25FC71" w14:textId="77777777" w:rsidR="001101C8" w:rsidRDefault="001101C8" w:rsidP="001101C8">
                      <w:pPr>
                        <w:jc w:val="center"/>
                      </w:pPr>
                      <w:r>
                        <w:rPr>
                          <w:rFonts w:eastAsia="Times New Roman"/>
                          <w:bCs/>
                          <w:i/>
                          <w:sz w:val="24"/>
                          <w:szCs w:val="24"/>
                        </w:rPr>
                        <w:t>Ştampila</w:t>
                      </w:r>
                    </w:p>
                  </w:txbxContent>
                </v:textbox>
              </v:rect>
            </w:pict>
          </mc:Fallback>
        </mc:AlternateContent>
      </w:r>
      <w:bookmarkStart w:id="4" w:name="_Hlk490568194"/>
      <w:r w:rsidRPr="00570B7F">
        <w:rPr>
          <w:rFonts w:ascii="Trebuchet MS" w:hAnsi="Trebuchet MS" w:cs="Calibri"/>
          <w:b/>
          <w:sz w:val="24"/>
          <w:szCs w:val="24"/>
        </w:rPr>
        <w:t xml:space="preserve">Manager GAL </w:t>
      </w:r>
      <w:bookmarkEnd w:id="4"/>
      <w:r w:rsidRPr="00570B7F">
        <w:rPr>
          <w:rFonts w:ascii="Trebuchet MS" w:hAnsi="Trebuchet MS" w:cs="Calibri"/>
          <w:b/>
          <w:i/>
          <w:sz w:val="24"/>
          <w:szCs w:val="24"/>
        </w:rPr>
        <w:t xml:space="preserve"> </w:t>
      </w:r>
    </w:p>
    <w:p w14:paraId="722B193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w:t>
      </w:r>
      <w:bookmarkStart w:id="5" w:name="_Hlk496095608"/>
      <w:r w:rsidR="00134181">
        <w:rPr>
          <w:rFonts w:ascii="Trebuchet MS" w:hAnsi="Trebuchet MS" w:cs="Calibri"/>
          <w:i/>
          <w:sz w:val="24"/>
          <w:szCs w:val="24"/>
        </w:rPr>
        <w:t>Ciprian PIȘTEA</w:t>
      </w:r>
      <w:bookmarkEnd w:id="5"/>
    </w:p>
    <w:p w14:paraId="7A743F81"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58B52BE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Data_____/_____/_______</w:t>
      </w:r>
    </w:p>
    <w:p w14:paraId="39630AE0"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p>
    <w:p w14:paraId="27A4FCCE"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Expert</w:t>
      </w:r>
      <w:r w:rsidR="007C5E85">
        <w:rPr>
          <w:rFonts w:ascii="Trebuchet MS" w:hAnsi="Trebuchet MS" w:cs="Calibri"/>
          <w:sz w:val="24"/>
          <w:szCs w:val="24"/>
        </w:rPr>
        <w:t xml:space="preserve"> 1</w:t>
      </w:r>
      <w:r w:rsidRPr="004605A0">
        <w:rPr>
          <w:rFonts w:ascii="Trebuchet MS" w:hAnsi="Trebuchet MS" w:cs="Calibri"/>
          <w:sz w:val="24"/>
          <w:szCs w:val="24"/>
        </w:rPr>
        <w:t xml:space="preserve"> GAL</w:t>
      </w:r>
    </w:p>
    <w:p w14:paraId="7F8344F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69F9F200"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34C5D96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2532BB8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                                           </w:t>
      </w:r>
    </w:p>
    <w:p w14:paraId="26512C32"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 xml:space="preserve">Expert </w:t>
      </w:r>
      <w:r w:rsidR="007C5E85">
        <w:rPr>
          <w:rFonts w:ascii="Trebuchet MS" w:hAnsi="Trebuchet MS" w:cs="Calibri"/>
          <w:sz w:val="24"/>
          <w:szCs w:val="24"/>
        </w:rPr>
        <w:t xml:space="preserve">2 </w:t>
      </w:r>
      <w:r w:rsidRPr="004605A0">
        <w:rPr>
          <w:rFonts w:ascii="Trebuchet MS" w:hAnsi="Trebuchet MS" w:cs="Calibri"/>
          <w:sz w:val="24"/>
          <w:szCs w:val="24"/>
        </w:rPr>
        <w:t xml:space="preserve">GAL </w:t>
      </w:r>
    </w:p>
    <w:p w14:paraId="13194133"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4AE6FC7F"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1A716C1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0C4D04BB" w14:textId="77777777" w:rsidR="000B411E" w:rsidRDefault="000B411E" w:rsidP="000B411E">
      <w:pPr>
        <w:tabs>
          <w:tab w:val="left" w:pos="6120"/>
        </w:tabs>
        <w:spacing w:before="120" w:after="120" w:line="240" w:lineRule="auto"/>
        <w:contextualSpacing/>
        <w:jc w:val="both"/>
        <w:rPr>
          <w:rFonts w:ascii="Trebuchet MS" w:hAnsi="Trebuchet MS"/>
          <w:i/>
          <w:sz w:val="24"/>
        </w:rPr>
      </w:pPr>
    </w:p>
    <w:p w14:paraId="01BB20E7"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02E9DC6B"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60B9A593"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D11EBC9"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38F6C17"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703281AC"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5CA5A316" w14:textId="77777777" w:rsidR="002F5676" w:rsidRPr="004605A0" w:rsidRDefault="002F5676" w:rsidP="000B411E">
      <w:pPr>
        <w:tabs>
          <w:tab w:val="left" w:pos="6120"/>
        </w:tabs>
        <w:spacing w:before="120" w:after="120" w:line="240" w:lineRule="auto"/>
        <w:contextualSpacing/>
        <w:jc w:val="both"/>
        <w:rPr>
          <w:rFonts w:ascii="Trebuchet MS" w:hAnsi="Trebuchet MS"/>
          <w:i/>
          <w:sz w:val="24"/>
        </w:rPr>
      </w:pPr>
    </w:p>
    <w:p w14:paraId="596E69B8" w14:textId="77777777" w:rsidR="000B411E" w:rsidRPr="004605A0" w:rsidRDefault="000B411E" w:rsidP="000B411E">
      <w:pPr>
        <w:spacing w:before="120" w:after="120" w:line="240" w:lineRule="auto"/>
        <w:contextualSpacing/>
        <w:jc w:val="both"/>
        <w:rPr>
          <w:rFonts w:ascii="Trebuchet MS" w:hAnsi="Trebuchet MS"/>
          <w:b/>
          <w:sz w:val="24"/>
        </w:rPr>
      </w:pPr>
    </w:p>
    <w:p w14:paraId="7BDA92CE" w14:textId="77777777" w:rsidR="000B411E" w:rsidRPr="004605A0" w:rsidRDefault="000B411E" w:rsidP="00022B2A">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lastRenderedPageBreak/>
        <w:t>Partea a II a - VERIFICAREA ÎNCADRĂRII PROIECTULUI</w:t>
      </w:r>
    </w:p>
    <w:p w14:paraId="0B3ED64F" w14:textId="77777777" w:rsidR="000B411E" w:rsidRPr="004605A0" w:rsidRDefault="000B411E" w:rsidP="000B411E">
      <w:pPr>
        <w:spacing w:before="120" w:after="120" w:line="240" w:lineRule="auto"/>
        <w:jc w:val="both"/>
        <w:rPr>
          <w:rFonts w:ascii="Trebuchet MS" w:hAnsi="Trebuchet MS"/>
          <w:b/>
          <w:i/>
          <w:sz w:val="24"/>
        </w:rPr>
      </w:pPr>
    </w:p>
    <w:p w14:paraId="04B056B7" w14:textId="77777777" w:rsidR="000B411E" w:rsidRPr="004605A0" w:rsidRDefault="0050281B" w:rsidP="000B411E">
      <w:pPr>
        <w:spacing w:before="120" w:after="120" w:line="240" w:lineRule="auto"/>
        <w:ind w:firstLine="270"/>
        <w:contextualSpacing/>
        <w:jc w:val="both"/>
        <w:rPr>
          <w:rFonts w:ascii="Trebuchet MS" w:hAnsi="Trebuchet MS"/>
          <w:sz w:val="24"/>
        </w:rPr>
      </w:pPr>
      <w:r>
        <w:rPr>
          <w:rFonts w:ascii="Trebuchet MS" w:hAnsi="Trebuchet MS"/>
          <w:sz w:val="24"/>
          <w:szCs w:val="24"/>
        </w:rPr>
        <w:t>I</w:t>
      </w:r>
      <w:r w:rsidR="000B411E" w:rsidRPr="004605A0">
        <w:rPr>
          <w:rFonts w:ascii="Trebuchet MS" w:hAnsi="Trebuchet MS"/>
          <w:sz w:val="24"/>
        </w:rPr>
        <w:t>)</w:t>
      </w:r>
      <w:r w:rsidR="000B411E" w:rsidRPr="004605A0">
        <w:rPr>
          <w:rFonts w:ascii="Trebuchet MS" w:hAnsi="Trebuchet MS"/>
          <w:b/>
          <w:sz w:val="24"/>
        </w:rPr>
        <w:t xml:space="preserve"> </w:t>
      </w:r>
      <w:r w:rsidR="000B411E" w:rsidRPr="004605A0">
        <w:rPr>
          <w:rFonts w:ascii="Trebuchet MS" w:hAnsi="Trebuchet MS"/>
          <w:sz w:val="24"/>
        </w:rPr>
        <w:t>Modelul de Cerere de finanțare</w:t>
      </w:r>
      <w:r w:rsidR="000B411E" w:rsidRPr="004605A0">
        <w:rPr>
          <w:rFonts w:ascii="Trebuchet MS" w:hAnsi="Trebuchet MS"/>
          <w:b/>
          <w:sz w:val="24"/>
        </w:rPr>
        <w:t xml:space="preserve"> </w:t>
      </w:r>
      <w:r w:rsidR="000B411E" w:rsidRPr="004605A0">
        <w:rPr>
          <w:rFonts w:ascii="Trebuchet MS" w:hAnsi="Trebuchet MS"/>
          <w:sz w:val="24"/>
        </w:rPr>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7BFB5EED" w14:textId="77777777" w:rsidR="0050281B" w:rsidRDefault="0050281B" w:rsidP="000B411E">
      <w:pPr>
        <w:spacing w:before="120" w:after="120" w:line="240" w:lineRule="auto"/>
        <w:contextualSpacing/>
        <w:jc w:val="both"/>
        <w:rPr>
          <w:rFonts w:ascii="Trebuchet MS" w:hAnsi="Trebuchet MS"/>
          <w:b/>
          <w:i/>
          <w:sz w:val="24"/>
        </w:rPr>
      </w:pPr>
    </w:p>
    <w:p w14:paraId="7575AFFE" w14:textId="77777777" w:rsidR="000B411E" w:rsidRPr="004605A0" w:rsidRDefault="000B411E" w:rsidP="000B411E">
      <w:pPr>
        <w:spacing w:before="120" w:after="120" w:line="240" w:lineRule="auto"/>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r w:rsidRPr="004605A0">
        <w:rPr>
          <w:rFonts w:ascii="Trebuchet MS" w:hAnsi="Trebuchet MS"/>
          <w:b/>
          <w:i/>
          <w:color w:val="000000"/>
          <w:sz w:val="24"/>
        </w:rPr>
        <w:t>NU ESTE CAZUL</w:t>
      </w:r>
      <w:r w:rsidRPr="004605A0">
        <w:rPr>
          <w:rFonts w:ascii="Trebuchet MS" w:hAnsi="Trebuchet MS"/>
          <w:b/>
          <w:i/>
          <w:color w:val="000000"/>
          <w:sz w:val="24"/>
        </w:rPr>
        <w:sym w:font="Wingdings" w:char="F06F"/>
      </w:r>
      <w:r w:rsidRPr="004605A0">
        <w:rPr>
          <w:rFonts w:ascii="Trebuchet MS" w:hAnsi="Trebuchet MS"/>
          <w:b/>
          <w:i/>
          <w:color w:val="000000"/>
          <w:sz w:val="24"/>
        </w:rPr>
        <w:t xml:space="preserve"> </w:t>
      </w:r>
      <w:r w:rsidRPr="004605A0">
        <w:rPr>
          <w:rFonts w:ascii="Trebuchet MS" w:hAnsi="Trebuchet MS"/>
          <w:b/>
          <w:i/>
          <w:sz w:val="24"/>
        </w:rPr>
        <w:t xml:space="preserve"> </w:t>
      </w:r>
    </w:p>
    <w:p w14:paraId="3EED93E4" w14:textId="77777777" w:rsidR="000B411E" w:rsidRPr="004605A0" w:rsidRDefault="000B411E" w:rsidP="000B411E">
      <w:pPr>
        <w:spacing w:before="120" w:after="120" w:line="240" w:lineRule="auto"/>
        <w:jc w:val="both"/>
        <w:rPr>
          <w:rFonts w:ascii="Trebuchet MS" w:hAnsi="Trebuchet MS"/>
          <w:b/>
          <w:i/>
          <w:sz w:val="24"/>
        </w:rPr>
      </w:pPr>
    </w:p>
    <w:p w14:paraId="3B4F6BF8" w14:textId="77777777" w:rsidR="000B411E" w:rsidRPr="004605A0" w:rsidRDefault="000B411E" w:rsidP="000B411E">
      <w:pPr>
        <w:spacing w:before="120" w:after="120" w:line="240" w:lineRule="auto"/>
        <w:jc w:val="both"/>
        <w:rPr>
          <w:rFonts w:ascii="Trebuchet MS" w:hAnsi="Trebuchet MS"/>
          <w:b/>
          <w:i/>
          <w:sz w:val="24"/>
        </w:rPr>
      </w:pPr>
    </w:p>
    <w:p w14:paraId="70EDD046"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Proiectul respectă cerințele menționate în Apelul de selecție?</w:t>
      </w:r>
    </w:p>
    <w:p w14:paraId="6E5BFCB2"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59FA2ED3" w14:textId="77777777" w:rsidR="000B411E" w:rsidRPr="004605A0" w:rsidRDefault="000B411E" w:rsidP="000B411E">
      <w:pPr>
        <w:spacing w:before="120" w:after="120" w:line="240" w:lineRule="auto"/>
        <w:jc w:val="both"/>
        <w:rPr>
          <w:rFonts w:ascii="Trebuchet MS" w:hAnsi="Trebuchet MS"/>
          <w:b/>
          <w:i/>
          <w:sz w:val="24"/>
        </w:rPr>
      </w:pPr>
    </w:p>
    <w:p w14:paraId="6DE33FB9"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Valoarea finanțării nerambursabile este de maximum 200.000 euro?</w:t>
      </w:r>
    </w:p>
    <w:p w14:paraId="42108BB3"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FCC36A9" w14:textId="77777777" w:rsidR="000B411E" w:rsidRPr="004605A0" w:rsidRDefault="000B411E" w:rsidP="000B411E">
      <w:pPr>
        <w:spacing w:before="120" w:after="120" w:line="240" w:lineRule="auto"/>
        <w:jc w:val="both"/>
        <w:rPr>
          <w:rFonts w:ascii="Trebuchet MS" w:hAnsi="Trebuchet MS"/>
          <w:b/>
          <w:i/>
          <w:sz w:val="24"/>
        </w:rPr>
      </w:pPr>
    </w:p>
    <w:p w14:paraId="2859A2B3" w14:textId="77777777" w:rsidR="000B411E" w:rsidRPr="0050281B"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50281B">
        <w:rPr>
          <w:rFonts w:ascii="Trebuchet MS" w:hAnsi="Trebuchet MS"/>
          <w:sz w:val="24"/>
        </w:rPr>
        <w:t xml:space="preserve">  I) Localizarea proiectului de investiții este în spațiul LEADER acoperit de Grupul de Acțiune Locală care a selectat proiectul, așa cum este definit în fișa măsurii 19 din cadrul PNDR 2014 – 2020 și în Cap. 8.1 al PNDR 2014 – 2020?</w:t>
      </w:r>
    </w:p>
    <w:p w14:paraId="11C37470" w14:textId="77777777" w:rsidR="000B411E" w:rsidRPr="004605A0" w:rsidRDefault="000B411E" w:rsidP="000B411E">
      <w:pPr>
        <w:spacing w:before="120" w:after="120" w:line="240" w:lineRule="auto"/>
        <w:contextualSpacing/>
        <w:jc w:val="both"/>
        <w:rPr>
          <w:rFonts w:ascii="Trebuchet MS" w:hAnsi="Trebuchet MS"/>
          <w:b/>
          <w:i/>
          <w:kern w:val="32"/>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kern w:val="32"/>
          <w:sz w:val="24"/>
        </w:rPr>
        <w:t xml:space="preserve">     NU ESTE CAZUL </w:t>
      </w:r>
      <w:r w:rsidRPr="004605A0">
        <w:rPr>
          <w:rFonts w:ascii="Trebuchet MS" w:hAnsi="Trebuchet MS"/>
          <w:b/>
          <w:i/>
          <w:sz w:val="24"/>
        </w:rPr>
        <w:sym w:font="Wingdings" w:char="F06F"/>
      </w:r>
    </w:p>
    <w:p w14:paraId="1256A423" w14:textId="77777777" w:rsidR="000B411E" w:rsidRPr="004605A0" w:rsidRDefault="000B411E" w:rsidP="000B411E">
      <w:pPr>
        <w:spacing w:before="120" w:after="120" w:line="240" w:lineRule="auto"/>
        <w:jc w:val="both"/>
        <w:rPr>
          <w:rFonts w:ascii="Trebuchet MS" w:hAnsi="Trebuchet MS"/>
          <w:sz w:val="24"/>
        </w:rPr>
      </w:pPr>
    </w:p>
    <w:p w14:paraId="20E39614"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kern w:val="32"/>
          <w:sz w:val="24"/>
        </w:rPr>
        <w:t>Proiectul pentru care s-a solicitat finanțare este încadrat corect în măsura în care se regăsesc obiectivele proiectului?</w:t>
      </w:r>
    </w:p>
    <w:p w14:paraId="56013C0E"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C72C" w14:textId="77777777" w:rsidR="000B411E" w:rsidRPr="004605A0" w:rsidRDefault="000B411E" w:rsidP="000B411E">
      <w:pPr>
        <w:pStyle w:val="Listparagraf"/>
        <w:spacing w:before="120" w:after="120"/>
        <w:jc w:val="both"/>
        <w:rPr>
          <w:rFonts w:ascii="Trebuchet MS" w:hAnsi="Trebuchet MS"/>
          <w:b/>
          <w:i/>
          <w:sz w:val="24"/>
        </w:rPr>
      </w:pPr>
    </w:p>
    <w:p w14:paraId="5D0A8D8B"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Obiectivele și tipul de serviciu/ investiție prezentate în Cererea de finanțare se încadrează în fișa măsurii din SDL?</w:t>
      </w:r>
    </w:p>
    <w:p w14:paraId="78E4EDED" w14:textId="77777777" w:rsidR="000B411E" w:rsidRPr="004605A0" w:rsidRDefault="000B411E" w:rsidP="000B411E">
      <w:pPr>
        <w:pStyle w:val="Listparagraf"/>
        <w:spacing w:before="120" w:after="120"/>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188948A" w14:textId="77777777" w:rsidR="000B411E" w:rsidRPr="004605A0" w:rsidRDefault="000B411E" w:rsidP="000B411E">
      <w:pPr>
        <w:pStyle w:val="Listparagraf"/>
        <w:spacing w:before="120" w:after="120"/>
        <w:jc w:val="both"/>
        <w:rPr>
          <w:rFonts w:ascii="Trebuchet MS" w:hAnsi="Trebuchet MS"/>
          <w:b/>
          <w:i/>
          <w:color w:val="000000"/>
          <w:sz w:val="24"/>
        </w:rPr>
      </w:pPr>
      <w:r w:rsidRPr="004605A0">
        <w:rPr>
          <w:rFonts w:ascii="Trebuchet MS" w:hAnsi="Trebuchet MS"/>
          <w:b/>
          <w:i/>
          <w:sz w:val="24"/>
        </w:rPr>
        <w:t xml:space="preserve"> </w:t>
      </w:r>
    </w:p>
    <w:p w14:paraId="6FB713EC"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Domeniul de intervenție în care a fost încadrat proiectul, prezentat în Cererea de finanțare, corespunde Domeniului de intervenție prezentat în SDL, în cadrul măsurii respective?  </w:t>
      </w:r>
    </w:p>
    <w:p w14:paraId="5D8441DD"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DFADB4" w14:textId="77777777" w:rsidR="000B411E" w:rsidRPr="004605A0" w:rsidRDefault="000B411E" w:rsidP="000B411E">
      <w:pPr>
        <w:pStyle w:val="Listparagraf"/>
        <w:spacing w:before="120" w:after="120"/>
        <w:jc w:val="both"/>
        <w:rPr>
          <w:rFonts w:ascii="Trebuchet MS" w:hAnsi="Trebuchet MS"/>
          <w:b/>
          <w:i/>
          <w:sz w:val="24"/>
        </w:rPr>
      </w:pPr>
    </w:p>
    <w:p w14:paraId="611793E0"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Indicatorii de monitorizare specifici domeniului de intervenție pe care este încadrat proiectul, inclusiv cei specifici teritoriului (dacă este cazul), prevăzuţi în fișa tehnică a măsurii din SDL, sunt completaţi de către solicitant?</w:t>
      </w:r>
    </w:p>
    <w:p w14:paraId="6090EF22"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lastRenderedPageBreak/>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DA cu diferențe</w:t>
      </w:r>
      <w:r w:rsidRPr="004605A0">
        <w:rPr>
          <w:rFonts w:ascii="Trebuchet MS" w:hAnsi="Trebuchet MS"/>
          <w:i/>
          <w:sz w:val="24"/>
        </w:rPr>
        <w:sym w:font="Wingdings" w:char="F06F"/>
      </w:r>
    </w:p>
    <w:p w14:paraId="3332E7BC" w14:textId="77777777" w:rsidR="000B411E" w:rsidRPr="004605A0" w:rsidRDefault="000B411E" w:rsidP="000B411E">
      <w:pPr>
        <w:pStyle w:val="Listparagraf"/>
        <w:spacing w:before="120" w:after="120"/>
        <w:jc w:val="both"/>
        <w:rPr>
          <w:rFonts w:ascii="Trebuchet MS" w:hAnsi="Trebuchet MS"/>
          <w:b/>
          <w:i/>
          <w:sz w:val="24"/>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433"/>
        <w:gridCol w:w="993"/>
        <w:gridCol w:w="1235"/>
        <w:gridCol w:w="1649"/>
        <w:gridCol w:w="13"/>
        <w:gridCol w:w="552"/>
        <w:gridCol w:w="13"/>
        <w:gridCol w:w="1854"/>
      </w:tblGrid>
      <w:tr w:rsidR="000B411E" w:rsidRPr="004605A0" w14:paraId="2CA7ECC4" w14:textId="77777777" w:rsidTr="00990390">
        <w:trPr>
          <w:tblHeader/>
          <w:jc w:val="center"/>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DEDB" w14:textId="77777777" w:rsidR="000B411E" w:rsidRPr="00990390" w:rsidRDefault="000B411E" w:rsidP="00990390">
            <w:pPr>
              <w:spacing w:after="0" w:line="240" w:lineRule="auto"/>
              <w:rPr>
                <w:rFonts w:ascii="Trebuchet MS" w:hAnsi="Trebuchet MS"/>
                <w:b/>
                <w:sz w:val="24"/>
                <w:szCs w:val="24"/>
              </w:rPr>
            </w:pPr>
            <w:r w:rsidRPr="00990390">
              <w:rPr>
                <w:rFonts w:ascii="Trebuchet MS" w:hAnsi="Trebuchet MS"/>
                <w:b/>
                <w:sz w:val="24"/>
                <w:szCs w:val="24"/>
              </w:rPr>
              <w:t>Tipul de beneficiar promotor al proiectului</w:t>
            </w:r>
          </w:p>
          <w:p w14:paraId="2DA23CF2" w14:textId="77777777" w:rsidR="000B411E" w:rsidRPr="00990390" w:rsidRDefault="000B411E" w:rsidP="00990390">
            <w:pPr>
              <w:spacing w:after="0" w:line="240" w:lineRule="auto"/>
              <w:contextualSpacing/>
              <w:rPr>
                <w:rFonts w:ascii="Trebuchet MS" w:hAnsi="Trebuchet MS"/>
                <w:kern w:val="32"/>
                <w:sz w:val="24"/>
                <w:szCs w:val="24"/>
              </w:rPr>
            </w:pP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8CB08" w14:textId="77777777" w:rsidR="000B411E" w:rsidRPr="00990390" w:rsidRDefault="00990390" w:rsidP="00990390">
            <w:pPr>
              <w:spacing w:after="0" w:line="240" w:lineRule="auto"/>
              <w:rPr>
                <w:rFonts w:ascii="Trebuchet MS" w:hAnsi="Trebuchet MS"/>
                <w:sz w:val="24"/>
                <w:szCs w:val="24"/>
              </w:rPr>
            </w:pPr>
            <w:r w:rsidRPr="00370C20">
              <w:rPr>
                <w:rFonts w:ascii="Trebuchet MS" w:hAnsi="Trebuchet MS" w:cs="MyriadPro-Regular"/>
              </w:rPr>
              <w:t>Solicitanți înființați în baza OUG 44/ 2008; OG 124/ 1998; ea nr.160/ 1998</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1D7D0" w14:textId="77777777" w:rsidR="000B411E" w:rsidRPr="00990390" w:rsidRDefault="00000000" w:rsidP="00990390">
            <w:pPr>
              <w:spacing w:after="0" w:line="240" w:lineRule="auto"/>
              <w:rPr>
                <w:rFonts w:ascii="Trebuchet MS" w:hAnsi="Trebuchet MS"/>
                <w:sz w:val="24"/>
                <w:szCs w:val="24"/>
              </w:rPr>
            </w:pPr>
            <w:sdt>
              <w:sdtPr>
                <w:rPr>
                  <w:rFonts w:ascii="Trebuchet MS" w:hAnsi="Trebuchet MS"/>
                  <w:b/>
                </w:rPr>
                <w:id w:val="-526795850"/>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64A0FB3C" w14:textId="77777777" w:rsidR="00990390" w:rsidRDefault="00000000" w:rsidP="00990390">
            <w:pPr>
              <w:spacing w:after="0" w:line="240" w:lineRule="auto"/>
              <w:rPr>
                <w:rFonts w:ascii="Trebuchet MS" w:hAnsi="Trebuchet MS"/>
                <w:sz w:val="24"/>
                <w:szCs w:val="24"/>
              </w:rPr>
            </w:pPr>
            <w:sdt>
              <w:sdtPr>
                <w:rPr>
                  <w:rFonts w:ascii="Trebuchet MS" w:hAnsi="Trebuchet MS"/>
                  <w:b/>
                </w:rPr>
                <w:id w:val="-1617058981"/>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0ED3213D" w14:textId="77777777" w:rsidR="000B411E" w:rsidRDefault="00000000" w:rsidP="00990390">
            <w:pPr>
              <w:spacing w:after="0" w:line="240" w:lineRule="auto"/>
              <w:rPr>
                <w:rFonts w:ascii="Trebuchet MS" w:hAnsi="Trebuchet MS"/>
                <w:b/>
              </w:rPr>
            </w:pPr>
            <w:sdt>
              <w:sdtPr>
                <w:rPr>
                  <w:rFonts w:ascii="Trebuchet MS" w:hAnsi="Trebuchet MS"/>
                  <w:b/>
                </w:rPr>
                <w:id w:val="828480503"/>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p>
          <w:sdt>
            <w:sdtPr>
              <w:rPr>
                <w:rFonts w:ascii="Trebuchet MS" w:hAnsi="Trebuchet MS"/>
                <w:b/>
              </w:rPr>
              <w:id w:val="-1253739433"/>
              <w14:checkbox>
                <w14:checked w14:val="0"/>
                <w14:checkedState w14:val="2612" w14:font="MS Gothic"/>
                <w14:uncheckedState w14:val="2610" w14:font="MS Gothic"/>
              </w14:checkbox>
            </w:sdtPr>
            <w:sdtContent>
              <w:p w14:paraId="54AEDEFA" w14:textId="77777777" w:rsidR="00990390" w:rsidRDefault="00990390" w:rsidP="00990390">
                <w:pPr>
                  <w:spacing w:after="0" w:line="240" w:lineRule="auto"/>
                  <w:rPr>
                    <w:rFonts w:ascii="Trebuchet MS" w:hAnsi="Trebuchet MS"/>
                    <w:b/>
                  </w:rPr>
                </w:pPr>
                <w:r>
                  <w:rPr>
                    <w:rFonts w:ascii="MS Gothic" w:eastAsia="MS Gothic" w:hAnsi="MS Gothic" w:hint="eastAsia"/>
                    <w:b/>
                  </w:rPr>
                  <w:t>☐</w:t>
                </w:r>
              </w:p>
            </w:sdtContent>
          </w:sdt>
          <w:sdt>
            <w:sdtPr>
              <w:rPr>
                <w:rFonts w:ascii="Trebuchet MS" w:hAnsi="Trebuchet MS"/>
                <w:b/>
              </w:rPr>
              <w:id w:val="2049646995"/>
              <w14:checkbox>
                <w14:checked w14:val="0"/>
                <w14:checkedState w14:val="2612" w14:font="MS Gothic"/>
                <w14:uncheckedState w14:val="2610" w14:font="MS Gothic"/>
              </w14:checkbox>
            </w:sdtPr>
            <w:sdtContent>
              <w:p w14:paraId="53ACF10A" w14:textId="77777777" w:rsidR="00990390" w:rsidRPr="00990390" w:rsidRDefault="00990390" w:rsidP="00990390">
                <w:pPr>
                  <w:spacing w:after="0" w:line="240" w:lineRule="auto"/>
                  <w:rPr>
                    <w:rFonts w:ascii="Trebuchet MS" w:hAnsi="Trebuchet MS"/>
                    <w:sz w:val="24"/>
                    <w:szCs w:val="24"/>
                  </w:rPr>
                </w:pPr>
                <w:r>
                  <w:rPr>
                    <w:rFonts w:ascii="MS Gothic" w:eastAsia="MS Gothic" w:hAnsi="MS Gothic" w:hint="eastAsia"/>
                    <w:b/>
                  </w:rPr>
                  <w:t>☐</w:t>
                </w:r>
              </w:p>
            </w:sdtContent>
          </w:sdt>
        </w:tc>
      </w:tr>
      <w:tr w:rsidR="00990390" w:rsidRPr="004605A0" w14:paraId="3388D17B" w14:textId="77777777" w:rsidTr="00990390">
        <w:trPr>
          <w:tblHeader/>
          <w:jc w:val="center"/>
        </w:trPr>
        <w:tc>
          <w:tcPr>
            <w:tcW w:w="3513" w:type="dxa"/>
            <w:vMerge w:val="restart"/>
            <w:tcBorders>
              <w:top w:val="single" w:sz="4" w:space="0" w:color="000000"/>
              <w:left w:val="single" w:sz="4" w:space="0" w:color="000000"/>
              <w:right w:val="single" w:sz="4" w:space="0" w:color="000000"/>
            </w:tcBorders>
            <w:shd w:val="clear" w:color="auto" w:fill="auto"/>
          </w:tcPr>
          <w:p w14:paraId="4132F6C4" w14:textId="77777777" w:rsidR="00990390" w:rsidRPr="00670EFD" w:rsidRDefault="00990390" w:rsidP="00990390">
            <w:pPr>
              <w:spacing w:after="0"/>
              <w:contextualSpacing/>
              <w:rPr>
                <w:rFonts w:ascii="Trebuchet MS" w:hAnsi="Trebuchet MS"/>
                <w:b/>
              </w:rPr>
            </w:pPr>
            <w:r w:rsidRPr="00670EFD">
              <w:rPr>
                <w:rFonts w:ascii="Trebuchet MS" w:hAnsi="Trebuchet MS"/>
                <w:b/>
              </w:rPr>
              <w:t xml:space="preserve">Statutul beneficiarului </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B3195B1" w14:textId="77777777" w:rsidR="00990390" w:rsidRPr="00370C20" w:rsidRDefault="00990390" w:rsidP="00990390">
            <w:pPr>
              <w:spacing w:line="240" w:lineRule="auto"/>
              <w:rPr>
                <w:rFonts w:ascii="Trebuchet MS" w:hAnsi="Trebuchet MS"/>
              </w:rPr>
            </w:pPr>
            <w:r w:rsidRPr="00370C20">
              <w:rPr>
                <w:rFonts w:ascii="Trebuchet MS" w:eastAsia="MS Gothic" w:hAnsi="Trebuchet MS" w:cs="MS Gothic"/>
              </w:rPr>
              <w:t xml:space="preserve">Fermier </w:t>
            </w:r>
          </w:p>
        </w:tc>
        <w:sdt>
          <w:sdtPr>
            <w:rPr>
              <w:rFonts w:ascii="Trebuchet MS" w:hAnsi="Trebuchet MS"/>
              <w:b/>
            </w:rPr>
            <w:id w:val="-1754039851"/>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489500" w14:textId="77777777" w:rsidR="00990390" w:rsidRPr="00370C20" w:rsidRDefault="00990390" w:rsidP="00990390">
                <w:pPr>
                  <w:spacing w:after="0"/>
                  <w:contextualSpacing/>
                  <w:jc w:val="center"/>
                  <w:rPr>
                    <w:rFonts w:ascii="Trebuchet MS" w:hAnsi="Trebuchet MS"/>
                    <w:b/>
                  </w:rPr>
                </w:pPr>
                <w:r>
                  <w:rPr>
                    <w:rFonts w:ascii="MS Gothic" w:eastAsia="MS Gothic" w:hAnsi="MS Gothic" w:hint="eastAsia"/>
                    <w:b/>
                  </w:rPr>
                  <w:t>☐</w:t>
                </w:r>
              </w:p>
            </w:tc>
          </w:sdtContent>
        </w:sdt>
      </w:tr>
      <w:tr w:rsidR="00990390" w:rsidRPr="004605A0" w14:paraId="73A53589" w14:textId="77777777" w:rsidTr="00990390">
        <w:trPr>
          <w:tblHeader/>
          <w:jc w:val="center"/>
        </w:trPr>
        <w:tc>
          <w:tcPr>
            <w:tcW w:w="3513" w:type="dxa"/>
            <w:vMerge/>
            <w:tcBorders>
              <w:left w:val="single" w:sz="4" w:space="0" w:color="000000"/>
              <w:right w:val="single" w:sz="4" w:space="0" w:color="000000"/>
            </w:tcBorders>
            <w:shd w:val="clear" w:color="auto" w:fill="auto"/>
            <w:vAlign w:val="center"/>
          </w:tcPr>
          <w:p w14:paraId="22D9232B" w14:textId="77777777" w:rsidR="00990390" w:rsidRPr="00370C20" w:rsidRDefault="00990390" w:rsidP="00990390">
            <w:pPr>
              <w:spacing w:after="0"/>
              <w:contextualSpacing/>
              <w:jc w:val="center"/>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F26E708" w14:textId="77777777" w:rsidR="00990390" w:rsidRPr="00370C20" w:rsidRDefault="00990390" w:rsidP="00990390">
            <w:pPr>
              <w:spacing w:line="240" w:lineRule="auto"/>
              <w:rPr>
                <w:rFonts w:ascii="Trebuchet MS" w:eastAsia="MS Gothic" w:hAnsi="Trebuchet MS" w:cs="MS Gothic"/>
              </w:rPr>
            </w:pPr>
            <w:r w:rsidRPr="00370C20">
              <w:rPr>
                <w:rFonts w:ascii="Trebuchet MS" w:hAnsi="Trebuchet MS" w:cs="MyriadPro-Regular"/>
              </w:rPr>
              <w:t>Membru al unei gospodării agricole</w:t>
            </w:r>
          </w:p>
        </w:tc>
        <w:sdt>
          <w:sdtPr>
            <w:rPr>
              <w:rFonts w:ascii="Trebuchet MS" w:hAnsi="Trebuchet MS"/>
              <w:b/>
            </w:rPr>
            <w:id w:val="1696730974"/>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7A29E0"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7CD24104" w14:textId="77777777" w:rsidTr="00990390">
        <w:trPr>
          <w:tblHeader/>
          <w:jc w:val="center"/>
        </w:trPr>
        <w:tc>
          <w:tcPr>
            <w:tcW w:w="3513" w:type="dxa"/>
            <w:vMerge/>
            <w:tcBorders>
              <w:left w:val="single" w:sz="4" w:space="0" w:color="000000"/>
              <w:right w:val="single" w:sz="4" w:space="0" w:color="000000"/>
            </w:tcBorders>
            <w:shd w:val="clear" w:color="auto" w:fill="auto"/>
          </w:tcPr>
          <w:p w14:paraId="2403CDB2"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40F6E222"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Microîntreprindere nou înfiinţată               </w:t>
            </w:r>
          </w:p>
        </w:tc>
        <w:sdt>
          <w:sdtPr>
            <w:rPr>
              <w:rFonts w:ascii="Trebuchet MS" w:hAnsi="Trebuchet MS"/>
              <w:b/>
            </w:rPr>
            <w:id w:val="-732772894"/>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4DFC3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45C98F4C" w14:textId="77777777" w:rsidTr="00990390">
        <w:trPr>
          <w:tblHeader/>
          <w:jc w:val="center"/>
        </w:trPr>
        <w:tc>
          <w:tcPr>
            <w:tcW w:w="3513" w:type="dxa"/>
            <w:vMerge/>
            <w:tcBorders>
              <w:left w:val="single" w:sz="4" w:space="0" w:color="000000"/>
              <w:right w:val="single" w:sz="4" w:space="0" w:color="000000"/>
            </w:tcBorders>
            <w:shd w:val="clear" w:color="auto" w:fill="auto"/>
          </w:tcPr>
          <w:p w14:paraId="291531A3"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2D1E055F"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Întreprindere mică nou înfiinţată                                </w:t>
            </w:r>
          </w:p>
        </w:tc>
        <w:sdt>
          <w:sdtPr>
            <w:rPr>
              <w:rFonts w:ascii="Trebuchet MS" w:hAnsi="Trebuchet MS"/>
              <w:b/>
            </w:rPr>
            <w:id w:val="1465783827"/>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C0C81A"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5EBD8F8A" w14:textId="77777777" w:rsidTr="00990390">
        <w:trPr>
          <w:tblHeader/>
          <w:jc w:val="center"/>
        </w:trPr>
        <w:tc>
          <w:tcPr>
            <w:tcW w:w="3513" w:type="dxa"/>
            <w:vMerge/>
            <w:tcBorders>
              <w:left w:val="single" w:sz="4" w:space="0" w:color="000000"/>
              <w:right w:val="single" w:sz="4" w:space="0" w:color="000000"/>
            </w:tcBorders>
            <w:shd w:val="clear" w:color="auto" w:fill="auto"/>
          </w:tcPr>
          <w:p w14:paraId="608B2834"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5924BAD"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Microîntreprindere existentă </w:t>
            </w:r>
          </w:p>
        </w:tc>
        <w:sdt>
          <w:sdtPr>
            <w:rPr>
              <w:rFonts w:ascii="Trebuchet MS" w:hAnsi="Trebuchet MS"/>
              <w:b/>
            </w:rPr>
            <w:id w:val="-1618365145"/>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6DFE31"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1D125660" w14:textId="77777777" w:rsidTr="00990390">
        <w:trPr>
          <w:tblHeader/>
          <w:jc w:val="center"/>
        </w:trPr>
        <w:tc>
          <w:tcPr>
            <w:tcW w:w="3513" w:type="dxa"/>
            <w:vMerge/>
            <w:tcBorders>
              <w:left w:val="single" w:sz="4" w:space="0" w:color="000000"/>
              <w:bottom w:val="single" w:sz="4" w:space="0" w:color="000000"/>
              <w:right w:val="single" w:sz="4" w:space="0" w:color="000000"/>
            </w:tcBorders>
            <w:shd w:val="clear" w:color="auto" w:fill="auto"/>
          </w:tcPr>
          <w:p w14:paraId="293896FF"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B0583C2" w14:textId="77777777" w:rsidR="00990390" w:rsidRPr="00370C20" w:rsidRDefault="00990390" w:rsidP="00990390">
            <w:pPr>
              <w:spacing w:line="240" w:lineRule="auto"/>
              <w:rPr>
                <w:rFonts w:ascii="Trebuchet MS" w:hAnsi="Trebuchet MS"/>
              </w:rPr>
            </w:pPr>
            <w:r w:rsidRPr="00370C20">
              <w:rPr>
                <w:rFonts w:ascii="Trebuchet MS" w:hAnsi="Trebuchet MS" w:cs="MyriadPro-Regular"/>
              </w:rPr>
              <w:t>Întreprindere mică existentă</w:t>
            </w:r>
          </w:p>
        </w:tc>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9CA27D" w14:textId="77777777" w:rsidR="00990390" w:rsidRPr="00370C20" w:rsidRDefault="00000000" w:rsidP="00990390">
            <w:pPr>
              <w:spacing w:after="0"/>
              <w:contextualSpacing/>
              <w:jc w:val="center"/>
              <w:rPr>
                <w:rFonts w:ascii="Trebuchet MS" w:hAnsi="Trebuchet MS"/>
                <w:b/>
              </w:rPr>
            </w:pPr>
            <w:sdt>
              <w:sdtPr>
                <w:rPr>
                  <w:rFonts w:ascii="Trebuchet MS" w:hAnsi="Trebuchet MS"/>
                  <w:b/>
                </w:rPr>
                <w:id w:val="1803723325"/>
                <w14:checkbox>
                  <w14:checked w14:val="0"/>
                  <w14:checkedState w14:val="2612" w14:font="MS Gothic"/>
                  <w14:uncheckedState w14:val="2610" w14:font="MS Gothic"/>
                </w14:checkbox>
              </w:sdtPr>
              <w:sdtContent>
                <w:r w:rsidR="00990390" w:rsidRPr="00370C20">
                  <w:rPr>
                    <w:rFonts w:ascii="MS Gothic" w:eastAsia="MS Gothic" w:hAnsi="MS Gothic" w:cs="MS Gothic" w:hint="eastAsia"/>
                    <w:b/>
                  </w:rPr>
                  <w:t>☐</w:t>
                </w:r>
              </w:sdtContent>
            </w:sdt>
          </w:p>
        </w:tc>
      </w:tr>
      <w:tr w:rsidR="000B411E" w:rsidRPr="004605A0" w14:paraId="368C9372"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638866DB" w14:textId="77777777" w:rsidR="000B411E" w:rsidRPr="00990390" w:rsidRDefault="000B411E" w:rsidP="00FE5B31">
            <w:pPr>
              <w:spacing w:after="0" w:line="240" w:lineRule="auto"/>
              <w:contextualSpacing/>
              <w:jc w:val="both"/>
              <w:rPr>
                <w:rFonts w:ascii="Trebuchet MS" w:hAnsi="Trebuchet MS"/>
                <w:b/>
                <w:kern w:val="32"/>
                <w:sz w:val="20"/>
                <w:szCs w:val="20"/>
              </w:rPr>
            </w:pPr>
            <w:r w:rsidRPr="00990390">
              <w:rPr>
                <w:rFonts w:ascii="Trebuchet MS" w:hAnsi="Trebuchet MS"/>
                <w:b/>
                <w:kern w:val="32"/>
                <w:sz w:val="20"/>
                <w:szCs w:val="20"/>
              </w:rPr>
              <w:t>Indicatori de monitorizare</w:t>
            </w:r>
          </w:p>
        </w:tc>
        <w:tc>
          <w:tcPr>
            <w:tcW w:w="4310" w:type="dxa"/>
            <w:gridSpan w:val="4"/>
            <w:tcBorders>
              <w:top w:val="single" w:sz="4" w:space="0" w:color="000000"/>
              <w:left w:val="single" w:sz="4" w:space="0" w:color="000000"/>
              <w:bottom w:val="single" w:sz="4" w:space="0" w:color="000000"/>
              <w:right w:val="single" w:sz="4" w:space="0" w:color="000000"/>
            </w:tcBorders>
            <w:hideMark/>
          </w:tcPr>
          <w:p w14:paraId="02DED26D"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 de intervenție principal</w:t>
            </w:r>
          </w:p>
        </w:tc>
        <w:tc>
          <w:tcPr>
            <w:tcW w:w="2432" w:type="dxa"/>
            <w:gridSpan w:val="4"/>
            <w:tcBorders>
              <w:top w:val="single" w:sz="4" w:space="0" w:color="000000"/>
              <w:left w:val="single" w:sz="4" w:space="0" w:color="000000"/>
              <w:bottom w:val="single" w:sz="4" w:space="0" w:color="000000"/>
              <w:right w:val="single" w:sz="4" w:space="0" w:color="000000"/>
            </w:tcBorders>
            <w:hideMark/>
          </w:tcPr>
          <w:p w14:paraId="393B6488"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Domeniul/i de intervenție secundar/e</w:t>
            </w:r>
          </w:p>
        </w:tc>
      </w:tr>
      <w:tr w:rsidR="000B411E" w:rsidRPr="004605A0" w14:paraId="12D77A54"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4A014552"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i/>
                <w:kern w:val="32"/>
                <w:sz w:val="24"/>
              </w:rPr>
              <w:t>Total cheltuială publică realizată</w:t>
            </w:r>
            <w:r w:rsidR="009056DE">
              <w:rPr>
                <w:rFonts w:ascii="Trebuchet MS" w:hAnsi="Trebuchet MS"/>
                <w:i/>
                <w:kern w:val="32"/>
                <w:sz w:val="24"/>
              </w:rPr>
              <w:t xml:space="preserve"> </w:t>
            </w:r>
            <w:commentRangeStart w:id="6"/>
            <w:r w:rsidR="009056DE" w:rsidRPr="009056DE">
              <w:rPr>
                <w:rFonts w:ascii="Trebuchet MS" w:hAnsi="Trebuchet MS"/>
                <w:i/>
                <w:kern w:val="32"/>
                <w:sz w:val="24"/>
              </w:rPr>
              <w:t xml:space="preserve">(obligatoriu pentru toate proiectele) </w:t>
            </w:r>
            <w:r w:rsidR="00DC5AD4">
              <w:rPr>
                <w:rFonts w:ascii="Trebuchet MS" w:hAnsi="Trebuchet MS"/>
                <w:i/>
                <w:kern w:val="32"/>
                <w:sz w:val="24"/>
              </w:rPr>
              <w:t xml:space="preserve"> </w:t>
            </w:r>
            <w:commentRangeEnd w:id="6"/>
            <w:r w:rsidR="009056DE">
              <w:rPr>
                <w:rStyle w:val="Referincomentariu"/>
              </w:rPr>
              <w:commentReference w:id="6"/>
            </w:r>
            <w:r w:rsidRPr="004605A0">
              <w:rPr>
                <w:rFonts w:ascii="Trebuchet MS" w:hAnsi="Trebuchet MS"/>
                <w:kern w:val="32"/>
                <w:sz w:val="24"/>
              </w:rPr>
              <w:t>– 1A</w:t>
            </w:r>
          </w:p>
        </w:tc>
        <w:tc>
          <w:tcPr>
            <w:tcW w:w="2661" w:type="dxa"/>
            <w:gridSpan w:val="3"/>
            <w:tcBorders>
              <w:top w:val="single" w:sz="4" w:space="0" w:color="000000"/>
              <w:left w:val="single" w:sz="4" w:space="0" w:color="000000"/>
              <w:bottom w:val="single" w:sz="4" w:space="0" w:color="000000"/>
              <w:right w:val="single" w:sz="4" w:space="0" w:color="000000"/>
            </w:tcBorders>
            <w:hideMark/>
          </w:tcPr>
          <w:p w14:paraId="2DCD2A84"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32E4C79F"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0DCAE50C"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hideMark/>
          </w:tcPr>
          <w:p w14:paraId="3BC1BF5F"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34AA3276" w14:textId="77777777" w:rsidTr="00990390">
        <w:trPr>
          <w:jc w:val="center"/>
        </w:trPr>
        <w:tc>
          <w:tcPr>
            <w:tcW w:w="3946" w:type="dxa"/>
            <w:gridSpan w:val="2"/>
            <w:vMerge w:val="restart"/>
            <w:tcBorders>
              <w:top w:val="single" w:sz="4" w:space="0" w:color="000000"/>
              <w:left w:val="single" w:sz="4" w:space="0" w:color="000000"/>
              <w:bottom w:val="single" w:sz="4" w:space="0" w:color="000000"/>
              <w:right w:val="single" w:sz="4" w:space="0" w:color="000000"/>
            </w:tcBorders>
            <w:hideMark/>
          </w:tcPr>
          <w:p w14:paraId="6F7CA1AF" w14:textId="77777777" w:rsidR="000B411E" w:rsidRPr="004605A0" w:rsidRDefault="000B411E" w:rsidP="00FE5B31">
            <w:pPr>
              <w:spacing w:after="0" w:line="240" w:lineRule="auto"/>
              <w:contextualSpacing/>
              <w:jc w:val="both"/>
              <w:rPr>
                <w:rFonts w:ascii="Trebuchet MS" w:hAnsi="Trebuchet MS"/>
                <w:i/>
                <w:kern w:val="32"/>
                <w:sz w:val="24"/>
              </w:rPr>
            </w:pPr>
            <w:r w:rsidRPr="004605A0">
              <w:rPr>
                <w:rFonts w:ascii="Trebuchet MS" w:hAnsi="Trebuchet MS"/>
                <w:i/>
                <w:kern w:val="32"/>
                <w:sz w:val="24"/>
              </w:rPr>
              <w:t>Numărul de locuri de muncă create</w:t>
            </w:r>
            <w:r w:rsidRPr="004605A0">
              <w:rPr>
                <w:rFonts w:ascii="Trebuchet MS" w:hAnsi="Trebuchet MS"/>
                <w:kern w:val="32"/>
                <w:sz w:val="24"/>
              </w:rPr>
              <w:t xml:space="preserve"> (obligatoriu pentru toate proiectele) – 6A</w:t>
            </w:r>
          </w:p>
        </w:tc>
        <w:tc>
          <w:tcPr>
            <w:tcW w:w="993" w:type="dxa"/>
            <w:tcBorders>
              <w:top w:val="single" w:sz="4" w:space="0" w:color="000000"/>
              <w:left w:val="single" w:sz="4" w:space="0" w:color="000000"/>
              <w:bottom w:val="single" w:sz="4" w:space="0" w:color="000000"/>
              <w:right w:val="single" w:sz="4" w:space="0" w:color="000000"/>
            </w:tcBorders>
            <w:hideMark/>
          </w:tcPr>
          <w:p w14:paraId="1B53A71E"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bărbați</w:t>
            </w:r>
          </w:p>
        </w:tc>
        <w:tc>
          <w:tcPr>
            <w:tcW w:w="1235" w:type="dxa"/>
            <w:tcBorders>
              <w:top w:val="single" w:sz="4" w:space="0" w:color="000000"/>
              <w:left w:val="single" w:sz="4" w:space="0" w:color="000000"/>
              <w:bottom w:val="single" w:sz="4" w:space="0" w:color="000000"/>
              <w:right w:val="single" w:sz="4" w:space="0" w:color="000000"/>
            </w:tcBorders>
            <w:hideMark/>
          </w:tcPr>
          <w:p w14:paraId="733EFD2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528246B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6ADF9F0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1FE5243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r>
      <w:tr w:rsidR="000B411E" w:rsidRPr="004605A0" w14:paraId="36F4BA7A" w14:textId="77777777" w:rsidTr="00990390">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05E975D" w14:textId="77777777" w:rsidR="000B411E" w:rsidRPr="004605A0" w:rsidRDefault="000B411E" w:rsidP="00FE5B31">
            <w:pPr>
              <w:spacing w:after="0" w:line="240" w:lineRule="auto"/>
              <w:rPr>
                <w:rFonts w:ascii="Trebuchet MS" w:hAnsi="Trebuchet MS"/>
                <w:i/>
                <w:kern w:val="32"/>
                <w:sz w:val="24"/>
              </w:rPr>
            </w:pPr>
          </w:p>
        </w:tc>
        <w:tc>
          <w:tcPr>
            <w:tcW w:w="993" w:type="dxa"/>
            <w:tcBorders>
              <w:top w:val="single" w:sz="4" w:space="0" w:color="000000"/>
              <w:left w:val="single" w:sz="4" w:space="0" w:color="000000"/>
              <w:bottom w:val="single" w:sz="4" w:space="0" w:color="000000"/>
              <w:right w:val="single" w:sz="4" w:space="0" w:color="000000"/>
            </w:tcBorders>
            <w:hideMark/>
          </w:tcPr>
          <w:p w14:paraId="47E16AA1"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 xml:space="preserve">femei </w:t>
            </w:r>
          </w:p>
        </w:tc>
        <w:tc>
          <w:tcPr>
            <w:tcW w:w="1235" w:type="dxa"/>
            <w:tcBorders>
              <w:top w:val="single" w:sz="4" w:space="0" w:color="000000"/>
              <w:left w:val="single" w:sz="4" w:space="0" w:color="000000"/>
              <w:bottom w:val="single" w:sz="4" w:space="0" w:color="000000"/>
              <w:right w:val="single" w:sz="4" w:space="0" w:color="000000"/>
            </w:tcBorders>
            <w:hideMark/>
          </w:tcPr>
          <w:p w14:paraId="2DC483E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6704D58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3F7FDCF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274C58BB"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4F15F278" w14:textId="77777777" w:rsidTr="00990390">
        <w:trPr>
          <w:trHeight w:val="440"/>
          <w:jc w:val="center"/>
        </w:trPr>
        <w:tc>
          <w:tcPr>
            <w:tcW w:w="3513" w:type="dxa"/>
            <w:tcBorders>
              <w:top w:val="single" w:sz="4" w:space="0" w:color="000000"/>
              <w:left w:val="single" w:sz="4" w:space="0" w:color="000000"/>
              <w:bottom w:val="single" w:sz="4" w:space="0" w:color="000000"/>
              <w:right w:val="single" w:sz="4" w:space="0" w:color="000000"/>
            </w:tcBorders>
            <w:hideMark/>
          </w:tcPr>
          <w:p w14:paraId="65A2AB2A"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 xml:space="preserve">Numărul de exploatații </w:t>
            </w:r>
            <w:r w:rsidR="00FB493F">
              <w:rPr>
                <w:rFonts w:ascii="Trebuchet MS" w:hAnsi="Trebuchet MS"/>
                <w:kern w:val="32"/>
                <w:sz w:val="24"/>
              </w:rPr>
              <w:t>agricole/beneficiari sprijiniți</w:t>
            </w:r>
          </w:p>
        </w:tc>
        <w:tc>
          <w:tcPr>
            <w:tcW w:w="2661" w:type="dxa"/>
            <w:gridSpan w:val="3"/>
            <w:tcBorders>
              <w:top w:val="single" w:sz="4" w:space="0" w:color="000000"/>
              <w:left w:val="single" w:sz="4" w:space="0" w:color="000000"/>
              <w:bottom w:val="single" w:sz="4" w:space="0" w:color="000000"/>
              <w:right w:val="single" w:sz="4" w:space="0" w:color="000000"/>
            </w:tcBorders>
          </w:tcPr>
          <w:p w14:paraId="2C8D6A16"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482BA32F" w14:textId="77777777" w:rsidR="000B411E" w:rsidRPr="00FB493F" w:rsidRDefault="000B411E" w:rsidP="00FE5B31">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14:paraId="4D20301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66E0EEE4"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5E397E30" w14:textId="77777777" w:rsidR="000B411E" w:rsidRPr="00FB493F"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EAADDB7"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5C088CFF" w14:textId="77777777" w:rsidR="000B411E" w:rsidRPr="004605A0" w:rsidRDefault="000B411E" w:rsidP="00FE5B31">
            <w:pPr>
              <w:spacing w:after="0" w:line="240" w:lineRule="auto"/>
              <w:contextualSpacing/>
              <w:jc w:val="both"/>
              <w:rPr>
                <w:rFonts w:ascii="Trebuchet MS" w:hAnsi="Trebuchet MS"/>
                <w:kern w:val="32"/>
                <w:sz w:val="24"/>
              </w:rPr>
            </w:pPr>
          </w:p>
        </w:tc>
      </w:tr>
      <w:tr w:rsidR="000B411E" w:rsidRPr="004605A0" w14:paraId="43CD53FB"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1803CBA6" w14:textId="77777777" w:rsidR="000B411E" w:rsidRPr="00FB493F"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Inves</w:t>
            </w:r>
            <w:r w:rsidR="00FB493F">
              <w:rPr>
                <w:rFonts w:ascii="Trebuchet MS" w:hAnsi="Trebuchet MS"/>
                <w:kern w:val="32"/>
                <w:sz w:val="24"/>
              </w:rPr>
              <w:t xml:space="preserve">tiții Totale (publice+private) </w:t>
            </w:r>
          </w:p>
        </w:tc>
        <w:tc>
          <w:tcPr>
            <w:tcW w:w="2661" w:type="dxa"/>
            <w:gridSpan w:val="3"/>
            <w:tcBorders>
              <w:top w:val="single" w:sz="4" w:space="0" w:color="000000"/>
              <w:left w:val="single" w:sz="4" w:space="0" w:color="000000"/>
              <w:bottom w:val="single" w:sz="4" w:space="0" w:color="000000"/>
              <w:right w:val="single" w:sz="4" w:space="0" w:color="000000"/>
            </w:tcBorders>
          </w:tcPr>
          <w:p w14:paraId="64A861E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2AC13A35" w14:textId="77777777" w:rsidR="000B411E" w:rsidRPr="004605A0" w:rsidRDefault="000B411E" w:rsidP="00FE5B31">
            <w:pPr>
              <w:spacing w:after="0" w:line="240" w:lineRule="auto"/>
              <w:contextualSpacing/>
              <w:jc w:val="both"/>
              <w:rPr>
                <w:rFonts w:ascii="Trebuchet MS" w:hAnsi="Trebuchet MS"/>
                <w:kern w:val="32"/>
                <w:sz w:val="24"/>
              </w:rPr>
            </w:pPr>
          </w:p>
        </w:tc>
        <w:tc>
          <w:tcPr>
            <w:tcW w:w="1649" w:type="dxa"/>
            <w:tcBorders>
              <w:top w:val="single" w:sz="4" w:space="0" w:color="000000"/>
              <w:left w:val="single" w:sz="4" w:space="0" w:color="000000"/>
              <w:bottom w:val="single" w:sz="4" w:space="0" w:color="000000"/>
              <w:right w:val="single" w:sz="4" w:space="0" w:color="000000"/>
            </w:tcBorders>
          </w:tcPr>
          <w:p w14:paraId="51E2C1D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03326278"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3EF84C8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69C4343" w14:textId="77777777" w:rsidR="000B411E" w:rsidRPr="00FB493F" w:rsidRDefault="00FB493F" w:rsidP="00FE5B31">
            <w:pPr>
              <w:spacing w:after="0" w:line="240" w:lineRule="auto"/>
              <w:contextualSpacing/>
              <w:jc w:val="both"/>
              <w:rPr>
                <w:rFonts w:ascii="Trebuchet MS" w:hAnsi="Trebuchet MS"/>
                <w:kern w:val="32"/>
                <w:sz w:val="24"/>
              </w:rPr>
            </w:pPr>
            <w:r>
              <w:rPr>
                <w:rFonts w:ascii="Trebuchet MS" w:hAnsi="Trebuchet MS"/>
                <w:kern w:val="32"/>
                <w:sz w:val="24"/>
              </w:rPr>
              <w:t>……………..</w:t>
            </w:r>
          </w:p>
        </w:tc>
      </w:tr>
    </w:tbl>
    <w:p w14:paraId="371B9A94" w14:textId="77777777" w:rsidR="000B411E" w:rsidRDefault="000B411E" w:rsidP="000B411E">
      <w:pPr>
        <w:spacing w:before="120" w:after="120" w:line="240" w:lineRule="auto"/>
        <w:contextualSpacing/>
        <w:jc w:val="both"/>
        <w:rPr>
          <w:rFonts w:ascii="Trebuchet MS" w:hAnsi="Trebuchet MS"/>
          <w:b/>
          <w:i/>
          <w:sz w:val="24"/>
        </w:rPr>
      </w:pPr>
    </w:p>
    <w:p w14:paraId="3905E3CD" w14:textId="77777777" w:rsidR="00EF734D" w:rsidRPr="004605A0" w:rsidRDefault="00EF734D" w:rsidP="000B411E">
      <w:pPr>
        <w:spacing w:before="120" w:after="120" w:line="240" w:lineRule="auto"/>
        <w:contextualSpacing/>
        <w:jc w:val="both"/>
        <w:rPr>
          <w:rFonts w:ascii="Trebuchet MS" w:hAnsi="Trebuchet MS"/>
          <w:b/>
          <w:i/>
          <w:sz w:val="24"/>
        </w:rPr>
      </w:pPr>
    </w:p>
    <w:p w14:paraId="3201069E"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b/>
          <w:sz w:val="24"/>
          <w:u w:val="single"/>
        </w:rPr>
        <w:t>Concluzia verificării:</w:t>
      </w:r>
    </w:p>
    <w:p w14:paraId="6C67986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 xml:space="preserve">Proiectul este încadrat corect: </w:t>
      </w:r>
    </w:p>
    <w:p w14:paraId="5D4E089F"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DA                                     </w:t>
      </w:r>
    </w:p>
    <w:p w14:paraId="15ADA2F1"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NU</w:t>
      </w:r>
    </w:p>
    <w:p w14:paraId="4150AF99"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sz w:val="24"/>
        </w:rPr>
        <w:t>Observații: ______________________________________________________________________________________________________________________</w:t>
      </w:r>
      <w:r w:rsidR="005D1B81">
        <w:rPr>
          <w:rFonts w:ascii="Trebuchet MS" w:hAnsi="Trebuchet MS"/>
          <w:sz w:val="24"/>
        </w:rPr>
        <w:t>______________________________</w:t>
      </w:r>
    </w:p>
    <w:p w14:paraId="4F6D5553"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p>
    <w:p w14:paraId="306F3BB4" w14:textId="77777777" w:rsidR="005D1B81" w:rsidRPr="004E1CF0" w:rsidRDefault="005D1B81" w:rsidP="005D1B81">
      <w:pPr>
        <w:spacing w:before="120" w:after="120" w:line="240" w:lineRule="auto"/>
        <w:contextualSpacing/>
        <w:jc w:val="both"/>
        <w:rPr>
          <w:rFonts w:cs="Calibri"/>
          <w:sz w:val="24"/>
          <w:szCs w:val="24"/>
        </w:rPr>
      </w:pPr>
      <w:r w:rsidRPr="004E1CF0">
        <w:rPr>
          <w:rFonts w:cs="Calibri"/>
          <w:b/>
          <w:sz w:val="24"/>
          <w:szCs w:val="24"/>
        </w:rPr>
        <w:t>Aprobat</w:t>
      </w:r>
      <w:r w:rsidRPr="004E1CF0">
        <w:rPr>
          <w:rFonts w:cs="Calibri"/>
          <w:sz w:val="24"/>
          <w:szCs w:val="24"/>
        </w:rPr>
        <w:t>,</w:t>
      </w:r>
    </w:p>
    <w:p w14:paraId="3652271B" w14:textId="77777777" w:rsidR="005D1B81" w:rsidRPr="00570B7F" w:rsidRDefault="005D1B81" w:rsidP="005D1B81">
      <w:pPr>
        <w:spacing w:before="120" w:after="120" w:line="240" w:lineRule="auto"/>
        <w:contextualSpacing/>
        <w:jc w:val="both"/>
        <w:rPr>
          <w:rFonts w:cs="Calibri"/>
          <w:b/>
          <w:i/>
          <w:sz w:val="24"/>
          <w:szCs w:val="24"/>
        </w:rPr>
      </w:pPr>
      <w:r w:rsidRPr="00570B7F">
        <w:rPr>
          <w:rFonts w:cs="Calibri"/>
          <w:b/>
          <w:noProof/>
          <w:sz w:val="24"/>
          <w:szCs w:val="24"/>
        </w:rPr>
        <mc:AlternateContent>
          <mc:Choice Requires="wps">
            <w:drawing>
              <wp:anchor distT="0" distB="0" distL="114300" distR="114300" simplePos="0" relativeHeight="251665408" behindDoc="0" locked="0" layoutInCell="1" allowOverlap="1" wp14:anchorId="0E98A7CA" wp14:editId="1169A955">
                <wp:simplePos x="0" y="0"/>
                <wp:positionH relativeFrom="column">
                  <wp:posOffset>4624070</wp:posOffset>
                </wp:positionH>
                <wp:positionV relativeFrom="paragraph">
                  <wp:posOffset>80645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5E4DBA7E" w14:textId="77777777" w:rsidR="005D1B81" w:rsidRDefault="005D1B81" w:rsidP="005D1B81">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A7CA" id="Rectangle 2" o:spid="_x0000_s1027" style="position:absolute;left:0;text-align:left;margin-left:364.1pt;margin-top:6.3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">
                <v:textbox>
                  <w:txbxContent>
                    <w:p w14:paraId="5E4DBA7E" w14:textId="77777777" w:rsidR="005D1B81" w:rsidRDefault="005D1B81" w:rsidP="005D1B81">
                      <w:pPr>
                        <w:jc w:val="center"/>
                      </w:pPr>
                      <w:r>
                        <w:rPr>
                          <w:rFonts w:eastAsia="Times New Roman"/>
                          <w:bCs/>
                          <w:i/>
                          <w:sz w:val="24"/>
                          <w:szCs w:val="24"/>
                        </w:rPr>
                        <w:t>Ştampila</w:t>
                      </w:r>
                    </w:p>
                  </w:txbxContent>
                </v:textbox>
              </v:rect>
            </w:pict>
          </mc:Fallback>
        </mc:AlternateContent>
      </w:r>
      <w:r w:rsidRPr="00570B7F">
        <w:rPr>
          <w:rFonts w:cs="Calibri"/>
          <w:b/>
          <w:sz w:val="24"/>
          <w:szCs w:val="24"/>
        </w:rPr>
        <w:t xml:space="preserve">Manager GAL </w:t>
      </w:r>
      <w:r w:rsidRPr="00570B7F">
        <w:rPr>
          <w:rFonts w:cs="Calibri"/>
          <w:b/>
          <w:i/>
          <w:sz w:val="24"/>
          <w:szCs w:val="24"/>
        </w:rPr>
        <w:t xml:space="preserve"> </w:t>
      </w:r>
    </w:p>
    <w:p w14:paraId="08B311ED"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w:t>
      </w:r>
      <w:r w:rsidR="001B09F1">
        <w:rPr>
          <w:rFonts w:ascii="Trebuchet MS" w:hAnsi="Trebuchet MS" w:cs="Calibri"/>
          <w:i/>
          <w:sz w:val="24"/>
          <w:szCs w:val="24"/>
        </w:rPr>
        <w:t>Ciprian PIȘTEA</w:t>
      </w:r>
    </w:p>
    <w:p w14:paraId="58C35FC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lastRenderedPageBreak/>
        <w:t>Semnătura __________</w:t>
      </w:r>
    </w:p>
    <w:p w14:paraId="5A3E355A"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Data_____/_____/_______</w:t>
      </w:r>
    </w:p>
    <w:p w14:paraId="1F91924B" w14:textId="77777777" w:rsidR="005D1B81" w:rsidRPr="004E1CF0" w:rsidRDefault="005D1B81" w:rsidP="005D1B81">
      <w:pPr>
        <w:tabs>
          <w:tab w:val="left" w:pos="6120"/>
        </w:tabs>
        <w:spacing w:before="120" w:after="120" w:line="240" w:lineRule="auto"/>
        <w:contextualSpacing/>
        <w:jc w:val="both"/>
        <w:rPr>
          <w:rFonts w:cs="Calibri"/>
          <w:sz w:val="24"/>
          <w:szCs w:val="24"/>
        </w:rPr>
      </w:pPr>
    </w:p>
    <w:p w14:paraId="2EA5FD7F" w14:textId="77777777" w:rsidR="005D1B81" w:rsidRPr="00570B7F" w:rsidRDefault="005D1B81"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Expert   GAL</w:t>
      </w:r>
    </w:p>
    <w:p w14:paraId="30FAB818"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1D754B16"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37CE40B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7E958F62"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                                           </w:t>
      </w:r>
    </w:p>
    <w:p w14:paraId="4AAA99D0" w14:textId="77777777" w:rsidR="005D1B81" w:rsidRPr="00570B7F" w:rsidRDefault="00570B7F"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w:t>
      </w:r>
      <w:r w:rsidR="005D1B81" w:rsidRPr="00570B7F">
        <w:rPr>
          <w:rFonts w:cs="Calibri"/>
          <w:b/>
          <w:sz w:val="24"/>
          <w:szCs w:val="24"/>
        </w:rPr>
        <w:t xml:space="preserve">xpert GAL </w:t>
      </w:r>
    </w:p>
    <w:p w14:paraId="0DDB9A1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3CB3B39C"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54FE2B2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35CB76CD"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p>
    <w:p w14:paraId="5999704F"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r w:rsidRPr="004605A0">
        <w:rPr>
          <w:rFonts w:ascii="Trebuchet MS" w:hAnsi="Trebuchet MS"/>
          <w:i/>
          <w:sz w:val="24"/>
        </w:rPr>
        <w:t xml:space="preserve">                                              </w:t>
      </w:r>
    </w:p>
    <w:p w14:paraId="6E767EBB"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noProof/>
        </w:rPr>
        <mc:AlternateContent>
          <mc:Choice Requires="wps">
            <w:drawing>
              <wp:anchor distT="0" distB="0" distL="114300" distR="114300" simplePos="0" relativeHeight="251661312" behindDoc="0" locked="0" layoutInCell="1" allowOverlap="1" wp14:anchorId="1D91D728" wp14:editId="7EF7D2A0">
                <wp:simplePos x="0" y="0"/>
                <wp:positionH relativeFrom="column">
                  <wp:posOffset>3125470</wp:posOffset>
                </wp:positionH>
                <wp:positionV relativeFrom="paragraph">
                  <wp:posOffset>29845</wp:posOffset>
                </wp:positionV>
                <wp:extent cx="1247775" cy="8477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621C0B4C" w14:textId="77777777" w:rsidR="000B411E" w:rsidRDefault="000B411E" w:rsidP="000B411E">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1D728" id="Rectangle 83" o:spid="_x0000_s1028"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">
                <v:textbox>
                  <w:txbxContent>
                    <w:p w14:paraId="621C0B4C" w14:textId="77777777" w:rsidR="000B411E" w:rsidRDefault="000B411E" w:rsidP="000B411E">
                      <w:pPr>
                        <w:jc w:val="center"/>
                      </w:pPr>
                      <w:r>
                        <w:t>Ștampila</w:t>
                      </w:r>
                    </w:p>
                  </w:txbxContent>
                </v:textbox>
              </v:rect>
            </w:pict>
          </mc:Fallback>
        </mc:AlternateContent>
      </w:r>
      <w:r w:rsidRPr="004605A0">
        <w:rPr>
          <w:rFonts w:ascii="Trebuchet MS" w:hAnsi="Trebuchet MS"/>
          <w:b/>
          <w:sz w:val="24"/>
        </w:rPr>
        <w:t>Am luat la cunoştinţă,</w:t>
      </w:r>
    </w:p>
    <w:p w14:paraId="52E8CBAF"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b/>
          <w:sz w:val="24"/>
        </w:rPr>
        <w:t>Reprezentant legal al solicitantului:</w:t>
      </w:r>
    </w:p>
    <w:p w14:paraId="47DAED3D"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i/>
          <w:sz w:val="24"/>
        </w:rPr>
      </w:pPr>
      <w:r w:rsidRPr="004605A0">
        <w:rPr>
          <w:rFonts w:ascii="Trebuchet MS" w:hAnsi="Trebuchet MS"/>
          <w:i/>
          <w:sz w:val="24"/>
        </w:rPr>
        <w:t>Nume/Prenume ________________________</w:t>
      </w:r>
    </w:p>
    <w:p w14:paraId="34CC0FE2"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i/>
          <w:sz w:val="24"/>
        </w:rPr>
        <w:t>Semnătura ________________________</w:t>
      </w:r>
    </w:p>
    <w:p w14:paraId="138A18F6"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r w:rsidRPr="004605A0">
        <w:rPr>
          <w:rFonts w:ascii="Trebuchet MS" w:hAnsi="Trebuchet MS"/>
          <w:i/>
          <w:sz w:val="24"/>
        </w:rPr>
        <w:t>Data_____/_____/___________</w:t>
      </w:r>
    </w:p>
    <w:p w14:paraId="33EC5043" w14:textId="77777777" w:rsidR="000B411E" w:rsidRDefault="000B411E" w:rsidP="000B411E">
      <w:pPr>
        <w:spacing w:before="120" w:after="120" w:line="240" w:lineRule="auto"/>
        <w:jc w:val="both"/>
        <w:rPr>
          <w:rFonts w:ascii="Trebuchet MS" w:hAnsi="Trebuchet MS"/>
          <w:b/>
          <w:sz w:val="24"/>
        </w:rPr>
      </w:pPr>
    </w:p>
    <w:p w14:paraId="0BCFEB57" w14:textId="77777777" w:rsidR="00D73E45" w:rsidRDefault="00D73E45" w:rsidP="000B411E">
      <w:pPr>
        <w:spacing w:before="120" w:after="120" w:line="240" w:lineRule="auto"/>
        <w:jc w:val="both"/>
        <w:rPr>
          <w:rFonts w:ascii="Trebuchet MS" w:hAnsi="Trebuchet MS"/>
          <w:b/>
          <w:sz w:val="24"/>
        </w:rPr>
      </w:pPr>
    </w:p>
    <w:p w14:paraId="428429A5" w14:textId="77777777" w:rsidR="00D73E45" w:rsidRDefault="00D73E45" w:rsidP="000B411E">
      <w:pPr>
        <w:spacing w:before="120" w:after="120" w:line="240" w:lineRule="auto"/>
        <w:jc w:val="both"/>
        <w:rPr>
          <w:rFonts w:ascii="Trebuchet MS" w:hAnsi="Trebuchet MS"/>
          <w:b/>
          <w:sz w:val="24"/>
        </w:rPr>
      </w:pPr>
    </w:p>
    <w:p w14:paraId="633E6BE4" w14:textId="77777777" w:rsidR="00D73E45" w:rsidRDefault="00D73E45" w:rsidP="000B411E">
      <w:pPr>
        <w:spacing w:before="120" w:after="120" w:line="240" w:lineRule="auto"/>
        <w:jc w:val="both"/>
        <w:rPr>
          <w:rFonts w:ascii="Trebuchet MS" w:hAnsi="Trebuchet MS"/>
          <w:b/>
          <w:sz w:val="24"/>
        </w:rPr>
      </w:pPr>
    </w:p>
    <w:p w14:paraId="6CBDF892" w14:textId="77777777" w:rsidR="00D73E45" w:rsidRDefault="00D73E45" w:rsidP="000B411E">
      <w:pPr>
        <w:spacing w:before="120" w:after="120" w:line="240" w:lineRule="auto"/>
        <w:jc w:val="both"/>
        <w:rPr>
          <w:rFonts w:ascii="Trebuchet MS" w:hAnsi="Trebuchet MS"/>
          <w:b/>
          <w:sz w:val="24"/>
        </w:rPr>
      </w:pPr>
    </w:p>
    <w:p w14:paraId="4EF5E4B6" w14:textId="77777777" w:rsidR="00D73E45" w:rsidRDefault="00D73E45" w:rsidP="000B411E">
      <w:pPr>
        <w:spacing w:before="120" w:after="120" w:line="240" w:lineRule="auto"/>
        <w:jc w:val="both"/>
        <w:rPr>
          <w:rFonts w:ascii="Trebuchet MS" w:hAnsi="Trebuchet MS"/>
          <w:b/>
          <w:sz w:val="24"/>
        </w:rPr>
      </w:pPr>
    </w:p>
    <w:p w14:paraId="4A53F4B5" w14:textId="77777777" w:rsidR="00D73E45" w:rsidRDefault="00D73E45" w:rsidP="000B411E">
      <w:pPr>
        <w:spacing w:before="120" w:after="120" w:line="240" w:lineRule="auto"/>
        <w:jc w:val="both"/>
        <w:rPr>
          <w:rFonts w:ascii="Trebuchet MS" w:hAnsi="Trebuchet MS"/>
          <w:b/>
          <w:sz w:val="24"/>
        </w:rPr>
      </w:pPr>
    </w:p>
    <w:p w14:paraId="11DF8E63" w14:textId="77777777" w:rsidR="00D73E45" w:rsidRDefault="00D73E45" w:rsidP="000B411E">
      <w:pPr>
        <w:spacing w:before="120" w:after="120" w:line="240" w:lineRule="auto"/>
        <w:jc w:val="both"/>
        <w:rPr>
          <w:rFonts w:ascii="Trebuchet MS" w:hAnsi="Trebuchet MS"/>
          <w:b/>
          <w:sz w:val="24"/>
        </w:rPr>
      </w:pPr>
    </w:p>
    <w:p w14:paraId="48661C25" w14:textId="77777777" w:rsidR="00D73E45" w:rsidRDefault="00D73E45" w:rsidP="000B411E">
      <w:pPr>
        <w:spacing w:before="120" w:after="120" w:line="240" w:lineRule="auto"/>
        <w:jc w:val="both"/>
        <w:rPr>
          <w:rFonts w:ascii="Trebuchet MS" w:hAnsi="Trebuchet MS"/>
          <w:b/>
          <w:sz w:val="24"/>
        </w:rPr>
      </w:pPr>
    </w:p>
    <w:p w14:paraId="1052896B" w14:textId="77777777" w:rsidR="00D73E45" w:rsidRDefault="00D73E45" w:rsidP="000B411E">
      <w:pPr>
        <w:spacing w:before="120" w:after="120" w:line="240" w:lineRule="auto"/>
        <w:jc w:val="both"/>
        <w:rPr>
          <w:rFonts w:ascii="Trebuchet MS" w:hAnsi="Trebuchet MS"/>
          <w:b/>
          <w:sz w:val="24"/>
        </w:rPr>
      </w:pPr>
    </w:p>
    <w:p w14:paraId="496E7668" w14:textId="77777777" w:rsidR="00D73E45" w:rsidRDefault="00D73E45" w:rsidP="000B411E">
      <w:pPr>
        <w:spacing w:before="120" w:after="120" w:line="240" w:lineRule="auto"/>
        <w:jc w:val="both"/>
        <w:rPr>
          <w:rFonts w:ascii="Trebuchet MS" w:hAnsi="Trebuchet MS"/>
          <w:b/>
          <w:sz w:val="24"/>
        </w:rPr>
      </w:pPr>
    </w:p>
    <w:p w14:paraId="2DC157E3" w14:textId="77777777" w:rsidR="00D73E45" w:rsidRDefault="00D73E45" w:rsidP="000B411E">
      <w:pPr>
        <w:spacing w:before="120" w:after="120" w:line="240" w:lineRule="auto"/>
        <w:jc w:val="both"/>
        <w:rPr>
          <w:rFonts w:ascii="Trebuchet MS" w:hAnsi="Trebuchet MS"/>
          <w:b/>
          <w:sz w:val="24"/>
        </w:rPr>
      </w:pPr>
    </w:p>
    <w:p w14:paraId="6D556CB7" w14:textId="77777777" w:rsidR="00D73E45" w:rsidRDefault="00D73E45" w:rsidP="000B411E">
      <w:pPr>
        <w:spacing w:before="120" w:after="120" w:line="240" w:lineRule="auto"/>
        <w:jc w:val="both"/>
        <w:rPr>
          <w:rFonts w:ascii="Trebuchet MS" w:hAnsi="Trebuchet MS"/>
          <w:b/>
          <w:sz w:val="24"/>
        </w:rPr>
      </w:pPr>
    </w:p>
    <w:p w14:paraId="01388CBD" w14:textId="77777777" w:rsidR="00D73E45" w:rsidRDefault="00D73E45" w:rsidP="000B411E">
      <w:pPr>
        <w:spacing w:before="120" w:after="120" w:line="240" w:lineRule="auto"/>
        <w:jc w:val="both"/>
        <w:rPr>
          <w:rFonts w:ascii="Trebuchet MS" w:hAnsi="Trebuchet MS"/>
          <w:b/>
          <w:sz w:val="24"/>
        </w:rPr>
      </w:pPr>
    </w:p>
    <w:p w14:paraId="717BE3A2" w14:textId="77777777" w:rsidR="00D73E45" w:rsidRDefault="00D73E45" w:rsidP="000B411E">
      <w:pPr>
        <w:spacing w:before="120" w:after="120" w:line="240" w:lineRule="auto"/>
        <w:jc w:val="both"/>
        <w:rPr>
          <w:rFonts w:ascii="Trebuchet MS" w:hAnsi="Trebuchet MS"/>
          <w:b/>
          <w:sz w:val="24"/>
        </w:rPr>
      </w:pPr>
    </w:p>
    <w:p w14:paraId="38D8A7CD" w14:textId="77777777" w:rsidR="00D73E45" w:rsidRDefault="00D73E45" w:rsidP="000B411E">
      <w:pPr>
        <w:spacing w:before="120" w:after="120" w:line="240" w:lineRule="auto"/>
        <w:jc w:val="both"/>
        <w:rPr>
          <w:rFonts w:ascii="Trebuchet MS" w:hAnsi="Trebuchet MS"/>
          <w:b/>
          <w:sz w:val="24"/>
        </w:rPr>
      </w:pPr>
    </w:p>
    <w:p w14:paraId="6AAA42B4" w14:textId="77777777" w:rsidR="00D73E45" w:rsidRDefault="00D73E45" w:rsidP="000B411E">
      <w:pPr>
        <w:spacing w:before="120" w:after="120" w:line="240" w:lineRule="auto"/>
        <w:jc w:val="both"/>
        <w:rPr>
          <w:rFonts w:ascii="Trebuchet MS" w:hAnsi="Trebuchet MS"/>
          <w:b/>
          <w:sz w:val="24"/>
        </w:rPr>
      </w:pPr>
    </w:p>
    <w:p w14:paraId="20CDEE6D" w14:textId="77777777" w:rsidR="00D73E45" w:rsidRDefault="00D73E45" w:rsidP="000B411E">
      <w:pPr>
        <w:spacing w:before="120" w:after="120" w:line="240" w:lineRule="auto"/>
        <w:jc w:val="both"/>
        <w:rPr>
          <w:rFonts w:ascii="Trebuchet MS" w:hAnsi="Trebuchet MS"/>
          <w:b/>
          <w:sz w:val="24"/>
        </w:rPr>
      </w:pPr>
    </w:p>
    <w:p w14:paraId="174088D1" w14:textId="77777777" w:rsidR="00D73E45" w:rsidRDefault="00D73E45" w:rsidP="000B411E">
      <w:pPr>
        <w:spacing w:before="120" w:after="120" w:line="240" w:lineRule="auto"/>
        <w:jc w:val="both"/>
        <w:rPr>
          <w:rFonts w:ascii="Trebuchet MS" w:hAnsi="Trebuchet MS"/>
          <w:b/>
          <w:sz w:val="24"/>
        </w:rPr>
      </w:pPr>
    </w:p>
    <w:p w14:paraId="21CD7CC4" w14:textId="77777777" w:rsidR="00D73E45" w:rsidRDefault="00D73E45" w:rsidP="000B411E">
      <w:pPr>
        <w:spacing w:before="120" w:after="120" w:line="240" w:lineRule="auto"/>
        <w:jc w:val="both"/>
        <w:rPr>
          <w:rFonts w:ascii="Trebuchet MS" w:hAnsi="Trebuchet MS"/>
          <w:b/>
          <w:sz w:val="24"/>
        </w:rPr>
      </w:pPr>
    </w:p>
    <w:p w14:paraId="63381F94" w14:textId="77777777" w:rsidR="00D73E45" w:rsidRPr="004605A0" w:rsidRDefault="00D73E45" w:rsidP="000B411E">
      <w:pPr>
        <w:spacing w:before="120" w:after="120" w:line="240" w:lineRule="auto"/>
        <w:jc w:val="both"/>
        <w:rPr>
          <w:rFonts w:ascii="Trebuchet MS" w:hAnsi="Trebuchet MS"/>
          <w:b/>
          <w:sz w:val="24"/>
        </w:rPr>
      </w:pPr>
    </w:p>
    <w:p w14:paraId="7B204954" w14:textId="77777777" w:rsidR="000B411E" w:rsidRPr="004605A0" w:rsidRDefault="000B411E" w:rsidP="000B411E">
      <w:pPr>
        <w:shd w:val="clear" w:color="auto" w:fill="D9D9D9"/>
        <w:spacing w:before="120" w:after="120" w:line="240" w:lineRule="auto"/>
        <w:jc w:val="both"/>
        <w:rPr>
          <w:rFonts w:ascii="Trebuchet MS" w:hAnsi="Trebuchet MS"/>
          <w:b/>
          <w:sz w:val="24"/>
        </w:rPr>
      </w:pPr>
      <w:r w:rsidRPr="004605A0">
        <w:rPr>
          <w:rFonts w:ascii="Trebuchet MS" w:hAnsi="Trebuchet MS"/>
          <w:b/>
          <w:sz w:val="24"/>
        </w:rPr>
        <w:t xml:space="preserve">METODOLOGIE DE APLICAT PENTRU COMPLETAREA </w:t>
      </w:r>
      <w:r w:rsidR="005D1B81">
        <w:rPr>
          <w:rFonts w:ascii="Trebuchet MS" w:hAnsi="Trebuchet MS"/>
          <w:b/>
          <w:sz w:val="24"/>
        </w:rPr>
        <w:t>G</w:t>
      </w:r>
      <w:r w:rsidRPr="004605A0">
        <w:rPr>
          <w:rFonts w:ascii="Trebuchet MS" w:hAnsi="Trebuchet MS"/>
          <w:b/>
          <w:sz w:val="24"/>
        </w:rPr>
        <w:t xml:space="preserve">E1.2.1L  FIȘA DE VERIFICARE A ÎNCADRĂRII PROIECTULUI </w:t>
      </w:r>
    </w:p>
    <w:p w14:paraId="20AA102E"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373B8782" w14:textId="77777777" w:rsidR="000B411E" w:rsidRPr="004605A0" w:rsidRDefault="000B411E" w:rsidP="000B411E">
      <w:pPr>
        <w:keepNext/>
        <w:spacing w:before="120" w:after="120" w:line="240" w:lineRule="auto"/>
        <w:contextualSpacing/>
        <w:jc w:val="both"/>
        <w:rPr>
          <w:rFonts w:ascii="Trebuchet MS" w:hAnsi="Trebuchet MS"/>
          <w:b/>
          <w:kern w:val="32"/>
          <w:sz w:val="24"/>
          <w:u w:val="single"/>
        </w:rPr>
      </w:pPr>
      <w:r w:rsidRPr="004605A0">
        <w:rPr>
          <w:rFonts w:ascii="Trebuchet MS" w:hAnsi="Trebuchet MS"/>
          <w:b/>
          <w:kern w:val="32"/>
          <w:sz w:val="24"/>
          <w:u w:val="single"/>
        </w:rPr>
        <w:t xml:space="preserve">Atenție! </w:t>
      </w:r>
    </w:p>
    <w:p w14:paraId="01CA550E" w14:textId="77777777" w:rsidR="000B411E" w:rsidRPr="007D77DC" w:rsidRDefault="000B411E" w:rsidP="000B411E">
      <w:pPr>
        <w:keepNext/>
        <w:spacing w:before="120" w:after="120" w:line="240" w:lineRule="auto"/>
        <w:contextualSpacing/>
        <w:jc w:val="both"/>
        <w:rPr>
          <w:rFonts w:ascii="Trebuchet MS" w:hAnsi="Trebuchet MS"/>
          <w:i/>
          <w:kern w:val="32"/>
          <w:sz w:val="20"/>
          <w:szCs w:val="20"/>
        </w:rPr>
      </w:pPr>
      <w:r w:rsidRPr="007D77DC">
        <w:rPr>
          <w:rFonts w:ascii="Trebuchet MS" w:hAnsi="Trebuchet MS"/>
          <w:i/>
          <w:kern w:val="32"/>
          <w:sz w:val="20"/>
          <w:szCs w:val="20"/>
        </w:rPr>
        <w:t>În cazul în care, în oricare din etapele de verificare a încadrării proiectului, se constată erori de formă (</w:t>
      </w:r>
      <w:r w:rsidRPr="007D77DC">
        <w:rPr>
          <w:rFonts w:ascii="Trebuchet MS" w:hAnsi="Trebuchet MS"/>
          <w:i/>
          <w:sz w:val="20"/>
          <w:szCs w:val="20"/>
        </w:rPr>
        <w:t>de ex.: omisiuni privind bifarea anumitor casete - inclusiv din cererea de finanțare, semnarea anumitor pagini, atașarea unor documente obligatorii</w:t>
      </w:r>
      <w:r w:rsidRPr="007D77DC">
        <w:rPr>
          <w:rFonts w:ascii="Trebuchet MS" w:hAnsi="Trebuchet MS"/>
          <w:i/>
          <w:kern w:val="32"/>
          <w:sz w:val="20"/>
          <w:szCs w:val="20"/>
        </w:rPr>
        <w:t xml:space="preserve">), expertul </w:t>
      </w:r>
      <w:r w:rsidR="007D77DC">
        <w:rPr>
          <w:rFonts w:ascii="Trebuchet MS" w:hAnsi="Trebuchet MS"/>
          <w:i/>
          <w:kern w:val="32"/>
          <w:sz w:val="20"/>
          <w:szCs w:val="20"/>
        </w:rPr>
        <w:t>GAL</w:t>
      </w:r>
      <w:r w:rsidRPr="007D77DC">
        <w:rPr>
          <w:rFonts w:ascii="Trebuchet MS" w:hAnsi="Trebuchet MS"/>
          <w:i/>
          <w:kern w:val="32"/>
          <w:sz w:val="20"/>
          <w:szCs w:val="20"/>
        </w:rPr>
        <w:t xml:space="preserve">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w:t>
      </w:r>
      <w:r w:rsidR="007D77DC">
        <w:rPr>
          <w:rFonts w:ascii="Trebuchet MS" w:hAnsi="Trebuchet MS"/>
          <w:i/>
          <w:kern w:val="32"/>
          <w:sz w:val="20"/>
          <w:szCs w:val="20"/>
        </w:rPr>
        <w:t>finanțare la GAL</w:t>
      </w:r>
      <w:r w:rsidRPr="007D77DC">
        <w:rPr>
          <w:rFonts w:ascii="Trebuchet MS" w:hAnsi="Trebuchet MS"/>
          <w:i/>
          <w:kern w:val="32"/>
          <w:sz w:val="20"/>
          <w:szCs w:val="20"/>
        </w:rPr>
        <w:t xml:space="preserve"> (după caz).  </w:t>
      </w:r>
    </w:p>
    <w:p w14:paraId="4A2DB0DC"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55E6B94C" w14:textId="77777777" w:rsidR="000B411E" w:rsidRPr="004605A0" w:rsidRDefault="000B411E" w:rsidP="000B411E">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b/>
          <w:sz w:val="24"/>
        </w:rPr>
        <w:t>Denumire solicitant:</w:t>
      </w:r>
      <w:r w:rsidRPr="004605A0">
        <w:rPr>
          <w:rFonts w:ascii="Trebuchet MS" w:hAnsi="Trebuchet MS"/>
          <w:sz w:val="24"/>
        </w:rPr>
        <w:t xml:space="preserve"> Se preia denumirea din Cererea de finanțare </w:t>
      </w:r>
    </w:p>
    <w:p w14:paraId="0F5F6D22"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b/>
          <w:sz w:val="24"/>
        </w:rPr>
      </w:pPr>
      <w:r w:rsidRPr="004605A0">
        <w:rPr>
          <w:rFonts w:ascii="Trebuchet MS" w:hAnsi="Trebuchet MS"/>
          <w:b/>
          <w:sz w:val="24"/>
        </w:rPr>
        <w:t>Statutul juridic:</w:t>
      </w:r>
      <w:r w:rsidRPr="004605A0">
        <w:rPr>
          <w:rFonts w:ascii="Trebuchet MS" w:hAnsi="Trebuchet MS"/>
          <w:sz w:val="24"/>
        </w:rPr>
        <w:t xml:space="preserve"> Se preia statutul juridic din Cererea de finanțare</w:t>
      </w:r>
    </w:p>
    <w:p w14:paraId="5AEA60A1"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 xml:space="preserve">Date personale </w:t>
      </w:r>
      <w:r w:rsidRPr="004605A0">
        <w:rPr>
          <w:rFonts w:ascii="Trebuchet MS" w:eastAsia="Times New Roman" w:hAnsi="Trebuchet MS"/>
          <w:b/>
          <w:bCs/>
          <w:sz w:val="24"/>
          <w:szCs w:val="24"/>
          <w:lang w:eastAsia="fr-FR"/>
        </w:rPr>
        <w:t>ale</w:t>
      </w:r>
      <w:r w:rsidRPr="004605A0">
        <w:rPr>
          <w:rFonts w:ascii="Trebuchet MS" w:hAnsi="Trebuchet MS"/>
          <w:b/>
          <w:sz w:val="24"/>
        </w:rPr>
        <w:t xml:space="preserve"> reprezentantului legal al solicitantului</w:t>
      </w:r>
      <w:r w:rsidRPr="004605A0">
        <w:rPr>
          <w:rFonts w:ascii="Trebuchet MS" w:eastAsia="Times New Roman" w:hAnsi="Trebuchet MS"/>
          <w:b/>
          <w:bCs/>
          <w:sz w:val="24"/>
          <w:szCs w:val="24"/>
          <w:lang w:eastAsia="fr-FR"/>
        </w:rPr>
        <w:t xml:space="preserve"> (</w:t>
      </w:r>
      <w:r w:rsidRPr="004605A0">
        <w:rPr>
          <w:rFonts w:ascii="Trebuchet MS" w:hAnsi="Trebuchet MS"/>
          <w:b/>
          <w:sz w:val="24"/>
        </w:rPr>
        <w:t>Nume, Prenume, Funcţie):</w:t>
      </w:r>
      <w:r w:rsidRPr="004605A0">
        <w:rPr>
          <w:rFonts w:ascii="Trebuchet MS" w:hAnsi="Trebuchet MS"/>
          <w:sz w:val="24"/>
        </w:rPr>
        <w:t xml:space="preserve"> Se preiau informațiile din Cererea de finanțare</w:t>
      </w:r>
    </w:p>
    <w:p w14:paraId="6C89F1ED"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Titlul proiectului:</w:t>
      </w:r>
      <w:r w:rsidRPr="004605A0">
        <w:rPr>
          <w:rFonts w:ascii="Trebuchet MS" w:hAnsi="Trebuchet MS"/>
          <w:sz w:val="24"/>
        </w:rPr>
        <w:t xml:space="preserve"> Se preia titlul proiectului din Cererea de finanțare.</w:t>
      </w:r>
    </w:p>
    <w:p w14:paraId="03131174"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sz w:val="24"/>
        </w:rPr>
        <w:t>Data lansării apelului de selecție de către GAL:</w:t>
      </w:r>
      <w:r w:rsidRPr="004605A0">
        <w:rPr>
          <w:rFonts w:ascii="Trebuchet MS" w:hAnsi="Trebuchet MS"/>
          <w:sz w:val="24"/>
        </w:rPr>
        <w:t xml:space="preserve"> Se completează cu data lansării apelului de selecție de către GAL. Data lansării apelului de către GAL va determina versiunea procedurală aplicabilă verificărilor privind încadrarea proiectului și a eligibilității, realizate în cadrul tuturor proiectelor.</w:t>
      </w:r>
    </w:p>
    <w:p w14:paraId="0D91487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Data înregistrării proiectului la GAL:</w:t>
      </w:r>
      <w:r w:rsidRPr="004605A0">
        <w:rPr>
          <w:rFonts w:ascii="Trebuchet MS" w:hAnsi="Trebuchet MS"/>
          <w:sz w:val="24"/>
        </w:rPr>
        <w:t xml:space="preserve"> Se completează cu data înregistrării proiectului la GAL</w:t>
      </w:r>
      <w:r w:rsidR="007D77DC">
        <w:rPr>
          <w:rFonts w:ascii="Trebuchet MS" w:hAnsi="Trebuchet MS"/>
          <w:sz w:val="24"/>
        </w:rPr>
        <w:t>.</w:t>
      </w:r>
      <w:r w:rsidRPr="004605A0">
        <w:rPr>
          <w:rFonts w:ascii="Trebuchet MS" w:hAnsi="Trebuchet MS"/>
          <w:sz w:val="24"/>
        </w:rPr>
        <w:t xml:space="preserve"> </w:t>
      </w:r>
    </w:p>
    <w:p w14:paraId="1995AEFD"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Obiectivul și tipul proiectului:</w:t>
      </w:r>
      <w:r w:rsidRPr="004605A0">
        <w:rPr>
          <w:rFonts w:ascii="Trebuchet MS" w:hAnsi="Trebuchet MS"/>
          <w:sz w:val="24"/>
        </w:rPr>
        <w:t xml:space="preserve"> Se preia obiectivul proiectului conform descrierii menționată în Cererea de finanțare. </w:t>
      </w:r>
    </w:p>
    <w:p w14:paraId="1E66DB68"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 xml:space="preserve">Se stabilește tipul proiectului: </w:t>
      </w:r>
    </w:p>
    <w:p w14:paraId="6AFBE0CC" w14:textId="77777777" w:rsidR="000B411E" w:rsidRPr="004605A0" w:rsidRDefault="000B411E" w:rsidP="000B411E">
      <w:pPr>
        <w:numPr>
          <w:ilvl w:val="0"/>
          <w:numId w:val="1"/>
        </w:numPr>
        <w:spacing w:before="120" w:after="0" w:line="240" w:lineRule="auto"/>
        <w:ind w:left="360"/>
        <w:contextualSpacing/>
        <w:jc w:val="both"/>
        <w:rPr>
          <w:rFonts w:ascii="Trebuchet MS" w:hAnsi="Trebuchet MS"/>
          <w:sz w:val="24"/>
        </w:rPr>
      </w:pPr>
      <w:r w:rsidRPr="004605A0">
        <w:rPr>
          <w:rFonts w:ascii="Trebuchet MS" w:hAnsi="Trebuchet MS"/>
          <w:b/>
          <w:sz w:val="24"/>
        </w:rPr>
        <w:t>de investiții</w:t>
      </w:r>
      <w:r w:rsidRPr="004605A0">
        <w:rPr>
          <w:rFonts w:ascii="Trebuchet MS" w:hAnsi="Trebuchet MS"/>
          <w:sz w:val="24"/>
        </w:rPr>
        <w:t xml:space="preserve">: </w:t>
      </w:r>
      <w:r w:rsidR="00DC10E7">
        <w:rPr>
          <w:rFonts w:ascii="Trebuchet MS" w:hAnsi="Trebuchet MS"/>
          <w:sz w:val="24"/>
        </w:rPr>
        <w:t xml:space="preserve">   </w:t>
      </w:r>
      <w:r w:rsidRPr="004605A0">
        <w:rPr>
          <w:rFonts w:ascii="Trebuchet MS" w:hAnsi="Trebuchet MS"/>
          <w:sz w:val="24"/>
        </w:rPr>
        <w:t>- investiție nouă</w:t>
      </w:r>
    </w:p>
    <w:p w14:paraId="5BEBDEE7" w14:textId="77777777" w:rsidR="000B411E" w:rsidRPr="004605A0" w:rsidRDefault="000B411E" w:rsidP="000B411E">
      <w:pPr>
        <w:spacing w:before="120" w:after="0" w:line="240" w:lineRule="auto"/>
        <w:ind w:left="360"/>
        <w:jc w:val="both"/>
        <w:rPr>
          <w:rFonts w:ascii="Trebuchet MS" w:hAnsi="Trebuchet MS"/>
          <w:sz w:val="24"/>
        </w:rPr>
      </w:pPr>
      <w:r w:rsidRPr="004605A0">
        <w:rPr>
          <w:rFonts w:ascii="Trebuchet MS" w:hAnsi="Trebuchet MS"/>
          <w:sz w:val="24"/>
        </w:rPr>
        <w:t xml:space="preserve">                        - modernizare </w:t>
      </w:r>
    </w:p>
    <w:p w14:paraId="02D33A3C" w14:textId="77777777" w:rsidR="000B411E" w:rsidRPr="004605A0" w:rsidRDefault="000B411E" w:rsidP="000B411E">
      <w:pPr>
        <w:overflowPunct w:val="0"/>
        <w:autoSpaceDE w:val="0"/>
        <w:autoSpaceDN w:val="0"/>
        <w:adjustRightInd w:val="0"/>
        <w:spacing w:before="120" w:after="0" w:line="240" w:lineRule="auto"/>
        <w:contextualSpacing/>
        <w:jc w:val="both"/>
        <w:textAlignment w:val="baseline"/>
        <w:rPr>
          <w:rFonts w:ascii="Trebuchet MS" w:hAnsi="Trebuchet MS"/>
          <w:sz w:val="24"/>
        </w:rPr>
      </w:pPr>
    </w:p>
    <w:p w14:paraId="7C6DBC00" w14:textId="77777777" w:rsidR="000B411E" w:rsidRPr="004605A0" w:rsidRDefault="000B411E" w:rsidP="000B411E">
      <w:pPr>
        <w:spacing w:before="120" w:after="0" w:line="240" w:lineRule="auto"/>
        <w:contextualSpacing/>
        <w:jc w:val="both"/>
        <w:rPr>
          <w:rFonts w:ascii="Trebuchet MS" w:hAnsi="Trebuchet MS"/>
          <w:b/>
          <w:sz w:val="24"/>
        </w:rPr>
      </w:pPr>
      <w:r w:rsidRPr="004605A0">
        <w:rPr>
          <w:rFonts w:ascii="Trebuchet MS" w:hAnsi="Trebuchet MS"/>
          <w:b/>
          <w:sz w:val="24"/>
        </w:rPr>
        <w:t>Amplasarea proiectului</w:t>
      </w:r>
    </w:p>
    <w:p w14:paraId="18D252A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Se preia amplasarea menționată în Cererea de finanțare.</w:t>
      </w:r>
    </w:p>
    <w:p w14:paraId="57B9847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031AD09A" w14:textId="77777777" w:rsidR="000B411E" w:rsidRPr="004605A0" w:rsidRDefault="000B411E" w:rsidP="00DC10E7">
      <w:pPr>
        <w:shd w:val="clear" w:color="auto" w:fill="C00000"/>
        <w:overflowPunct w:val="0"/>
        <w:autoSpaceDE w:val="0"/>
        <w:autoSpaceDN w:val="0"/>
        <w:adjustRightInd w:val="0"/>
        <w:spacing w:before="120" w:after="120" w:line="240" w:lineRule="auto"/>
        <w:jc w:val="both"/>
        <w:textAlignment w:val="baseline"/>
        <w:rPr>
          <w:rFonts w:ascii="Trebuchet MS" w:hAnsi="Trebuchet MS"/>
          <w:b/>
          <w:sz w:val="24"/>
        </w:rPr>
      </w:pPr>
      <w:r w:rsidRPr="004605A0">
        <w:rPr>
          <w:rFonts w:ascii="Trebuchet MS" w:hAnsi="Trebuchet MS"/>
          <w:b/>
          <w:sz w:val="24"/>
        </w:rPr>
        <w:t xml:space="preserve">Metodologie de aplicat pentru Partea I – VERIFICAREA CONFORMITĂȚII DOCUMENTELOR </w:t>
      </w:r>
    </w:p>
    <w:p w14:paraId="36C1467D"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lastRenderedPageBreak/>
        <w:t xml:space="preserve">Solicitantul a mai depus pentru verificare această cerere de finanţare în baza aceluiași Raport de Selecție &lt;nr.../data&gt; al GAL&lt;denumire GAL&gt;? </w:t>
      </w:r>
    </w:p>
    <w:p w14:paraId="2FB9F923"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14:paraId="0C978863"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Dosarul Cererii de finanţare este legat, iar documentele pe care le conţine sunt numerotate de către solicitant?</w:t>
      </w:r>
    </w:p>
    <w:p w14:paraId="2C57FB2F"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Dosarul Cererii de finanţare este legat, iar documentele pe care le conţine sunt numerotate de către solicitant.</w:t>
      </w:r>
    </w:p>
    <w:p w14:paraId="464BFCE9"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Referințele din Cererea de finanțare corespund cu numărul paginii la care se află documentele din Dosarul Cererii de finanțare?</w:t>
      </w:r>
    </w:p>
    <w:p w14:paraId="6C325161"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referințele din Cererea de finanțare corespund cu numărul paginii la care se află documentele din Lista documentelor din cererea de finanţare şi din Dosarul Cererii de finanțare.</w:t>
      </w:r>
    </w:p>
    <w:p w14:paraId="6168F52A"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Cererea de finanţare este completată și semnată de solicitant?</w:t>
      </w:r>
    </w:p>
    <w:p w14:paraId="12924113"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Se verifică dacă Cererea de finanţare este completată de solicitant astfel:</w:t>
      </w:r>
    </w:p>
    <w:p w14:paraId="0FD7303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A - PREZENTARE GENERALĂ</w:t>
      </w:r>
    </w:p>
    <w:p w14:paraId="4D60D424" w14:textId="77777777" w:rsidR="000B411E" w:rsidRPr="004605A0" w:rsidRDefault="000B411E" w:rsidP="00BB2B38">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sz w:val="24"/>
        </w:rPr>
        <w:t xml:space="preserve">A1. Măsura: se verifică dacă este </w:t>
      </w:r>
      <w:r w:rsidRPr="004605A0">
        <w:rPr>
          <w:rFonts w:ascii="Trebuchet MS" w:eastAsia="Times New Roman" w:hAnsi="Trebuchet MS"/>
          <w:sz w:val="24"/>
          <w:szCs w:val="24"/>
        </w:rPr>
        <w:t>precizată</w:t>
      </w:r>
      <w:r w:rsidRPr="004605A0">
        <w:rPr>
          <w:rFonts w:ascii="Trebuchet MS" w:hAnsi="Trebuchet MS"/>
          <w:sz w:val="24"/>
        </w:rPr>
        <w:t xml:space="preserve"> sub-măsura 19.2 </w:t>
      </w:r>
      <w:r w:rsidR="00BB2B38" w:rsidRPr="004605A0">
        <w:rPr>
          <w:rFonts w:ascii="Trebuchet MS" w:hAnsi="Trebuchet MS"/>
        </w:rPr>
        <w:t>”Sprijin pentru implementarea acțiunilor în cadrul strategiei de dezvoltare locală”</w:t>
      </w:r>
      <w:r w:rsidRPr="004605A0">
        <w:rPr>
          <w:rFonts w:ascii="Trebuchet MS" w:hAnsi="Trebuchet MS"/>
          <w:sz w:val="24"/>
        </w:rPr>
        <w:t xml:space="preserve"> pentru care se solicită finanţare nerambursabilă.</w:t>
      </w:r>
    </w:p>
    <w:p w14:paraId="16B74B16"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A2. Nume prenume/Denumire solicitant: se verifică dacă numele solicitantului corespunde celui menţionat în documentele anexate, după caz.  </w:t>
      </w:r>
    </w:p>
    <w:p w14:paraId="10C854F3"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A3. Titlu proiect: se verifică dacă este completat titlul proiectului</w:t>
      </w:r>
      <w:r w:rsidRPr="004605A0">
        <w:rPr>
          <w:rFonts w:ascii="Trebuchet MS" w:hAnsi="Trebuchet MS"/>
          <w:i/>
          <w:sz w:val="24"/>
        </w:rPr>
        <w:t>.</w:t>
      </w:r>
    </w:p>
    <w:p w14:paraId="706FAC7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A4. Descrierea succintă a proiectului: Expertul verifică dacă solicitantul a completat acest punct.</w:t>
      </w:r>
    </w:p>
    <w:p w14:paraId="0738484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 Date despre tipul de proiect și beneficiar:</w:t>
      </w:r>
    </w:p>
    <w:p w14:paraId="153A3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A6.1 – În cazul proiectelor de investiții, expertul  verifică dacă solicitantul a bifat căsuţele corespunzătoare privind categoria proiectului - cu construcţii montaj sau fără construcţii montaj. </w:t>
      </w:r>
    </w:p>
    <w:p w14:paraId="7470D93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284ABBE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5618209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A6.3 – Pentru proiectele de investiții, expertul verifică dacă solicitantul a bifat căsuța corspunzătoare categoriei de beneficiar (public sau privat) în care se încadrează. Expertul verifică documentele constitutive ale solicitantului.</w:t>
      </w:r>
    </w:p>
    <w:p w14:paraId="76A6B16B" w14:textId="77777777" w:rsidR="000B411E" w:rsidRPr="004605A0" w:rsidRDefault="000B411E" w:rsidP="000B411E">
      <w:pPr>
        <w:spacing w:before="120" w:after="120" w:line="240" w:lineRule="auto"/>
        <w:jc w:val="both"/>
        <w:rPr>
          <w:rFonts w:ascii="Trebuchet MS" w:hAnsi="Trebuchet MS"/>
          <w:sz w:val="24"/>
        </w:rPr>
      </w:pPr>
    </w:p>
    <w:p w14:paraId="73F14609" w14:textId="77777777" w:rsidR="000B411E" w:rsidRPr="004605A0" w:rsidRDefault="000B411E" w:rsidP="000B411E">
      <w:pPr>
        <w:spacing w:before="120" w:after="120" w:line="240" w:lineRule="auto"/>
        <w:jc w:val="both"/>
        <w:rPr>
          <w:rFonts w:ascii="Trebuchet MS" w:hAnsi="Trebuchet MS"/>
          <w:b/>
          <w:sz w:val="24"/>
        </w:rPr>
      </w:pPr>
      <w:r w:rsidRPr="004605A0">
        <w:rPr>
          <w:rFonts w:ascii="Trebuchet MS" w:hAnsi="Trebuchet MS"/>
          <w:b/>
          <w:sz w:val="24"/>
        </w:rPr>
        <w:t>B - INFORMAŢII PRIVIND SOLICITANTUL</w:t>
      </w:r>
    </w:p>
    <w:p w14:paraId="0A18C45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 Descrierea solicitantului</w:t>
      </w:r>
    </w:p>
    <w:p w14:paraId="73308422"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B1.1 Informații privind solicitantul: </w:t>
      </w:r>
    </w:p>
    <w:p w14:paraId="274A005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data de înființare corespunde celei menţionate în documentele de înființare</w:t>
      </w:r>
      <w:r w:rsidRPr="004605A0">
        <w:rPr>
          <w:rFonts w:ascii="Trebuchet MS" w:eastAsia="Times New Roman" w:hAnsi="Trebuchet MS"/>
          <w:sz w:val="24"/>
          <w:szCs w:val="24"/>
          <w:lang w:eastAsia="fr-FR"/>
        </w:rPr>
        <w:t>,</w:t>
      </w:r>
      <w:r w:rsidRPr="004605A0">
        <w:rPr>
          <w:rFonts w:ascii="Trebuchet MS" w:hAnsi="Trebuchet MS"/>
          <w:sz w:val="24"/>
        </w:rPr>
        <w:t xml:space="preserve"> anexate la Cererea de finanțare.</w:t>
      </w:r>
    </w:p>
    <w:p w14:paraId="5CFBEA56"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 de înregistrare fiscală: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4759D230" w14:textId="77777777" w:rsidR="000B411E" w:rsidRPr="004605A0" w:rsidRDefault="000B411E" w:rsidP="000B411E">
      <w:pPr>
        <w:spacing w:before="120" w:after="120" w:line="240" w:lineRule="auto"/>
        <w:jc w:val="both"/>
        <w:rPr>
          <w:rFonts w:ascii="Trebuchet MS" w:hAnsi="Trebuchet MS"/>
          <w:sz w:val="24"/>
          <w:u w:val="single"/>
        </w:rPr>
      </w:pPr>
      <w:r w:rsidRPr="004605A0">
        <w:rPr>
          <w:rFonts w:ascii="Trebuchet MS" w:hAnsi="Trebuchet MS"/>
          <w:sz w:val="24"/>
        </w:rPr>
        <w:t xml:space="preserve">Statutul juridic al solicitantului: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5BE1595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societăți comerciale se verifică numărul de înregistrare în Registrul Comerțului, pe baza documentelor anexate la cererea de finanțare.</w:t>
      </w:r>
    </w:p>
    <w:p w14:paraId="6F2C8F7B"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ONG-uri se verifică numărul de înregistrare în Registrul asociațiilor și fundațiilor, pe baza documentelor anexate la cererea de finanțare.</w:t>
      </w:r>
    </w:p>
    <w:p w14:paraId="1B8942B8"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4605A0">
        <w:rPr>
          <w:rFonts w:ascii="Trebuchet MS" w:eastAsia="Times New Roman" w:hAnsi="Trebuchet MS"/>
          <w:sz w:val="24"/>
          <w:szCs w:val="24"/>
          <w:lang w:eastAsia="fr-FR"/>
        </w:rPr>
        <w:t>unităț</w:t>
      </w:r>
      <w:r w:rsidRPr="004605A0">
        <w:rPr>
          <w:rFonts w:ascii="Trebuchet MS" w:hAnsi="Trebuchet MS"/>
          <w:sz w:val="24"/>
        </w:rPr>
        <w:t>i de cult şi proprietarii obiectivelor de patrimoniu.</w:t>
      </w:r>
    </w:p>
    <w:p w14:paraId="7BD1490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Codul unic de înregistrare APIA - există două situaţii:</w:t>
      </w:r>
    </w:p>
    <w:p w14:paraId="26EACC76"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este înregistrat la APIA şi a înscris codul RO. În acest caz expertul verifică codul RO înscris de solicitant în Registrul unic de identificare. </w:t>
      </w:r>
    </w:p>
    <w:p w14:paraId="18B292BA"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nu este înregistrat la APIA. În acest caz expertul verifică completarea cererii de atribuire din Cererea de finanţare şi prin intermediul aplicaţiei se va atribui automat un număr de înregistrare (cod RO). </w:t>
      </w:r>
    </w:p>
    <w:p w14:paraId="15B3A47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B1.2 Sediul social: expertul verifică dacă adresa sediului social corespunde celei menţionate în documentele justificative corespunzătoare.</w:t>
      </w:r>
    </w:p>
    <w:p w14:paraId="27B93A3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B1.3 Numele reprezentantului legal, funcţia acestuia în cadrul organizatiei, precum și specimenul de semnătură: Se verifică concordanţa cu specificaţiile din documentele anexate şi dacă este completat specimenul de semnătură.</w:t>
      </w:r>
    </w:p>
    <w:p w14:paraId="07FBAA7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B2. Informaţii referitoare la </w:t>
      </w:r>
      <w:r w:rsidRPr="004605A0">
        <w:rPr>
          <w:rFonts w:ascii="Trebuchet MS" w:eastAsia="Times New Roman" w:hAnsi="Trebuchet MS"/>
          <w:sz w:val="24"/>
          <w:szCs w:val="24"/>
          <w:lang w:eastAsia="fr-FR"/>
        </w:rPr>
        <w:t>reprezentantul</w:t>
      </w:r>
      <w:r w:rsidRPr="004605A0">
        <w:rPr>
          <w:rFonts w:ascii="Trebuchet MS" w:hAnsi="Trebuchet MS"/>
          <w:sz w:val="24"/>
        </w:rPr>
        <w:t xml:space="preserve"> legal de proiect</w:t>
      </w:r>
    </w:p>
    <w:p w14:paraId="5CC7B0E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B2.1 Date de identitate ale reprezentantului legal de proiect: expertul verifică dacă  informaţiile din cererea de finanțare corespund cu cele din actul de identitate al reprezentantului legal.</w:t>
      </w:r>
    </w:p>
    <w:p w14:paraId="73DAA30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B2.2. Domiciliul stabil al reprezentantului legal de proiect: expertul verifică dacă toate informaţiile menţionate în această secțiune corespund celor care figurează în actul de identitate al reprezentantului legal.</w:t>
      </w:r>
    </w:p>
    <w:p w14:paraId="25AD08DB" w14:textId="1A1D25B9"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 Informatii privind contul bancar pentru proiect</w:t>
      </w:r>
    </w:p>
    <w:p w14:paraId="7A396DC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B3.1 Denumirea băncii/trezoreriei</w:t>
      </w:r>
    </w:p>
    <w:p w14:paraId="083582A7"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B3.2 Adresa băncii/trezoreriei </w:t>
      </w:r>
    </w:p>
    <w:p w14:paraId="07E1F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B3.3 Cod IBAN</w:t>
      </w:r>
    </w:p>
    <w:p w14:paraId="01E186CF"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B3.4 Titularul contului </w:t>
      </w:r>
    </w:p>
    <w:p w14:paraId="43FD5BB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toate  câmpurile sunt completate și dacă coordonatele furnizate corespund solicitantului, a cărei descriere a fost făcută la punctul B1, precedent. Contul se exprimă în moneda: LEI.</w:t>
      </w:r>
    </w:p>
    <w:p w14:paraId="69B51F67"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completat lista documentelor anexe obligatorii şi cele impuse de tipul  măsurii?</w:t>
      </w:r>
    </w:p>
    <w:p w14:paraId="648296A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sunt bifate căsuţele.</w:t>
      </w:r>
    </w:p>
    <w:p w14:paraId="00DB1FAD"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atașat la Cererea de finanțare toate documentele anexă obligatorii din listă?</w:t>
      </w:r>
    </w:p>
    <w:p w14:paraId="715AE57E"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solicitantul a atașat toate documentele obligatorii menționate în cadrul listei documentelor anexate corespunzătoare modelului de Cerere de finanțare utilizat de GAL. </w:t>
      </w:r>
    </w:p>
    <w:p w14:paraId="47231513"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Copia electronică a Cererii de finanţare corespunde cu dosarul original pe suport de hârtie?</w:t>
      </w:r>
    </w:p>
    <w:p w14:paraId="27EC5A7D"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concordanța copiei pe suport electronic cu originalul. Verificarea se face prin sondaj. </w:t>
      </w:r>
    </w:p>
    <w:p w14:paraId="3158260F"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Copia scanată a documentelor ataşate Cererii de finanţare este prezentată alături de forma electronică a Cererii de finanţare?</w:t>
      </w:r>
    </w:p>
    <w:p w14:paraId="1DB8CD37"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Se verifică dacă pe CD există fişierele scanate conform listei documentelor</w:t>
      </w:r>
      <w:r w:rsidRPr="004605A0">
        <w:rPr>
          <w:rFonts w:ascii="Trebuchet MS" w:hAnsi="Trebuchet MS"/>
          <w:sz w:val="24"/>
          <w:szCs w:val="24"/>
        </w:rPr>
        <w:t>,</w:t>
      </w:r>
      <w:r w:rsidRPr="004605A0">
        <w:rPr>
          <w:rFonts w:ascii="Trebuchet MS" w:hAnsi="Trebuchet MS"/>
          <w:sz w:val="24"/>
        </w:rPr>
        <w:t xml:space="preserve"> precum și exemplarul editabil al cererii de finanțare. </w:t>
      </w:r>
    </w:p>
    <w:p w14:paraId="55A5808F"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Solicitantul a completat  coloanele din bugetul indicativ ?</w:t>
      </w:r>
    </w:p>
    <w:p w14:paraId="4941D606"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7DBC897B" w14:textId="77777777" w:rsidR="000B411E" w:rsidRPr="004605A0" w:rsidRDefault="000B411E" w:rsidP="000B411E">
      <w:pPr>
        <w:keepNext/>
        <w:spacing w:before="120" w:after="120" w:line="240" w:lineRule="auto"/>
        <w:contextualSpacing/>
        <w:jc w:val="both"/>
        <w:rPr>
          <w:rFonts w:ascii="Trebuchet MS" w:hAnsi="Trebuchet MS"/>
          <w:sz w:val="24"/>
        </w:rPr>
      </w:pPr>
      <w:r w:rsidRPr="004605A0">
        <w:rPr>
          <w:rFonts w:ascii="Trebuchet MS" w:hAnsi="Trebuchet MS"/>
          <w:b/>
          <w:kern w:val="32"/>
          <w:sz w:val="24"/>
        </w:rPr>
        <w:lastRenderedPageBreak/>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14:paraId="44F323B4" w14:textId="77777777" w:rsidR="00135B04" w:rsidRDefault="00135B04" w:rsidP="000B411E">
      <w:pPr>
        <w:spacing w:before="120" w:after="120" w:line="240" w:lineRule="auto"/>
        <w:contextualSpacing/>
        <w:jc w:val="both"/>
        <w:rPr>
          <w:rFonts w:ascii="Trebuchet MS" w:hAnsi="Trebuchet MS"/>
          <w:b/>
          <w:sz w:val="24"/>
        </w:rPr>
      </w:pPr>
    </w:p>
    <w:p w14:paraId="3EAD7925" w14:textId="77777777" w:rsidR="000B411E" w:rsidRPr="004605A0" w:rsidRDefault="000B411E" w:rsidP="00135B04">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Metodologie de aplicat pentru Partea a II a - VERIFICAREA ÎNCADRĂRII PROIECTULUI</w:t>
      </w:r>
    </w:p>
    <w:p w14:paraId="200D6898" w14:textId="77777777" w:rsidR="000B411E" w:rsidRPr="004605A0" w:rsidRDefault="000B411E" w:rsidP="000B411E">
      <w:pPr>
        <w:spacing w:before="120" w:after="120" w:line="240" w:lineRule="auto"/>
        <w:rPr>
          <w:rFonts w:ascii="Trebuchet MS" w:hAnsi="Trebuchet MS"/>
          <w:b/>
          <w:sz w:val="24"/>
        </w:rPr>
      </w:pPr>
    </w:p>
    <w:p w14:paraId="3D725521" w14:textId="77777777" w:rsidR="00EA7F4B" w:rsidRPr="004E0302" w:rsidRDefault="000B411E" w:rsidP="004E0302">
      <w:pPr>
        <w:numPr>
          <w:ilvl w:val="0"/>
          <w:numId w:val="10"/>
        </w:numPr>
        <w:tabs>
          <w:tab w:val="left" w:pos="270"/>
        </w:tabs>
        <w:spacing w:before="120" w:after="120" w:line="240" w:lineRule="auto"/>
        <w:ind w:left="142" w:firstLine="0"/>
        <w:contextualSpacing/>
        <w:jc w:val="both"/>
        <w:rPr>
          <w:rFonts w:ascii="Trebuchet MS" w:hAnsi="Trebuchet MS" w:cs="Calibri"/>
          <w:sz w:val="24"/>
          <w:szCs w:val="24"/>
        </w:rPr>
      </w:pPr>
      <w:r w:rsidRPr="004E0302">
        <w:rPr>
          <w:rFonts w:ascii="Trebuchet MS" w:hAnsi="Trebuchet MS"/>
          <w:b/>
          <w:sz w:val="24"/>
        </w:rPr>
        <w:t xml:space="preserve">I) </w:t>
      </w:r>
      <w:r w:rsidR="00EA7F4B" w:rsidRPr="004E0302">
        <w:rPr>
          <w:rFonts w:ascii="Trebuchet MS" w:hAnsi="Trebuchet MS" w:cs="Calibri"/>
          <w:sz w:val="24"/>
          <w:szCs w:val="24"/>
        </w:rPr>
        <w:t>Modelul de Cerere de finanțare utilizat de</w:t>
      </w:r>
      <w:r w:rsidR="00EA7F4B" w:rsidRPr="004E0302">
        <w:rPr>
          <w:rFonts w:ascii="Trebuchet MS" w:hAnsi="Trebuchet MS" w:cs="Calibri"/>
          <w:b/>
          <w:sz w:val="24"/>
          <w:szCs w:val="24"/>
        </w:rPr>
        <w:t xml:space="preserve"> </w:t>
      </w:r>
      <w:r w:rsidR="00EA7F4B" w:rsidRPr="004E0302">
        <w:rPr>
          <w:rFonts w:ascii="Trebuchet MS" w:hAnsi="Trebuchet MS" w:cs="Calibri"/>
          <w:sz w:val="24"/>
          <w:szCs w:val="24"/>
        </w:rPr>
        <w:t>solicitant este în concordanță cu ultima variantă de pe site-ul GAL a Cererii de finanţare pentru proiecte de servicii/investiții prevăzute în proiectele ce vor fi finanțate prin submăsura 19.2, aferentă măsurii M5/6A, în vigoare la momentul lansării Apelului de selecție de către GAL?</w:t>
      </w:r>
    </w:p>
    <w:p w14:paraId="66389885" w14:textId="77777777" w:rsidR="000B411E" w:rsidRPr="004605A0" w:rsidRDefault="000B411E" w:rsidP="004E0302">
      <w:pPr>
        <w:spacing w:before="120" w:after="120" w:line="240" w:lineRule="auto"/>
        <w:ind w:left="142"/>
        <w:jc w:val="both"/>
        <w:rPr>
          <w:rFonts w:ascii="Trebuchet MS" w:hAnsi="Trebuchet MS"/>
          <w:sz w:val="24"/>
        </w:rPr>
      </w:pPr>
      <w:r w:rsidRPr="004E0302">
        <w:rPr>
          <w:rFonts w:ascii="Trebuchet MS" w:hAnsi="Trebuchet MS"/>
          <w:sz w:val="24"/>
        </w:rPr>
        <w:t>Se verifică dacă versiunea cererii de finanţare de pe</w:t>
      </w:r>
      <w:r w:rsidRPr="004605A0">
        <w:rPr>
          <w:rFonts w:ascii="Trebuchet MS" w:hAnsi="Trebuchet MS"/>
          <w:sz w:val="24"/>
        </w:rPr>
        <w:t xml:space="preserve"> site-ul AFIR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w:t>
      </w:r>
      <w:r w:rsidRPr="004605A0">
        <w:rPr>
          <w:rFonts w:ascii="Trebuchet MS" w:hAnsi="Trebuchet MS"/>
          <w:sz w:val="24"/>
          <w:szCs w:val="24"/>
        </w:rPr>
        <w:t>Având</w:t>
      </w:r>
      <w:r w:rsidRPr="004605A0">
        <w:rPr>
          <w:rFonts w:ascii="Trebuchet MS" w:hAnsi="Trebuchet MS"/>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existentă pe site-ul Agenţiei), cererea de finanţare este respinsă. </w:t>
      </w:r>
    </w:p>
    <w:p w14:paraId="244015BD"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respectă cerințele menționate în Apelul de selecție?</w:t>
      </w:r>
    </w:p>
    <w:p w14:paraId="498EAAF5"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proiectul depus se încadrează în  cerințele prevăzute în Apelul de selecție, în ceea ce privește valoarea maximă nerambursabilă pe proiect, obiectivele eligibile și alte elemente specificate de GAL.</w:t>
      </w:r>
    </w:p>
    <w:p w14:paraId="014154CC"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 xml:space="preserve">Valoarea finanțării nerambursabile este de maximum </w:t>
      </w:r>
      <w:r w:rsidR="008B221F">
        <w:rPr>
          <w:rFonts w:ascii="Trebuchet MS" w:hAnsi="Trebuchet MS"/>
          <w:b/>
          <w:kern w:val="32"/>
          <w:sz w:val="24"/>
        </w:rPr>
        <w:t>200.000</w:t>
      </w:r>
      <w:r w:rsidR="00942DD2">
        <w:rPr>
          <w:rFonts w:ascii="Trebuchet MS" w:hAnsi="Trebuchet MS"/>
          <w:b/>
          <w:kern w:val="32"/>
          <w:sz w:val="24"/>
        </w:rPr>
        <w:t xml:space="preserve"> </w:t>
      </w:r>
      <w:r w:rsidRPr="004605A0">
        <w:rPr>
          <w:rFonts w:ascii="Trebuchet MS" w:hAnsi="Trebuchet MS"/>
          <w:b/>
          <w:kern w:val="32"/>
          <w:sz w:val="24"/>
        </w:rPr>
        <w:t>euro?</w:t>
      </w:r>
    </w:p>
    <w:p w14:paraId="425EB6C7"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 xml:space="preserve">Expertul verifică dacă valoarea finanțării nerambursabile a proiectului depășește suma </w:t>
      </w:r>
      <w:r w:rsidR="00942DD2">
        <w:rPr>
          <w:rFonts w:ascii="Trebuchet MS" w:hAnsi="Trebuchet MS"/>
          <w:kern w:val="32"/>
          <w:sz w:val="24"/>
        </w:rPr>
        <w:t xml:space="preserve">de </w:t>
      </w:r>
      <w:r w:rsidR="008B221F">
        <w:rPr>
          <w:rFonts w:ascii="Trebuchet MS" w:hAnsi="Trebuchet MS"/>
          <w:kern w:val="32"/>
          <w:sz w:val="24"/>
        </w:rPr>
        <w:t>200.000</w:t>
      </w:r>
      <w:r w:rsidR="00942DD2">
        <w:rPr>
          <w:rFonts w:ascii="Trebuchet MS" w:hAnsi="Trebuchet MS"/>
          <w:kern w:val="32"/>
          <w:sz w:val="24"/>
        </w:rPr>
        <w:t xml:space="preserve"> </w:t>
      </w:r>
      <w:r w:rsidRPr="004605A0">
        <w:rPr>
          <w:rFonts w:ascii="Trebuchet MS" w:hAnsi="Trebuchet MS"/>
          <w:kern w:val="32"/>
          <w:sz w:val="24"/>
        </w:rPr>
        <w:t>euro. În cazul depășirii valorii, cererea de finanțare este respinsă.</w:t>
      </w:r>
    </w:p>
    <w:p w14:paraId="4696D1A0" w14:textId="77777777" w:rsidR="000B411E" w:rsidRPr="004605A0" w:rsidRDefault="000B411E" w:rsidP="00CA2335">
      <w:pPr>
        <w:pStyle w:val="Listparagraf"/>
        <w:numPr>
          <w:ilvl w:val="0"/>
          <w:numId w:val="8"/>
        </w:numPr>
        <w:spacing w:before="120" w:after="120" w:line="240" w:lineRule="auto"/>
        <w:ind w:left="0" w:firstLine="0"/>
        <w:jc w:val="both"/>
        <w:rPr>
          <w:rFonts w:ascii="Trebuchet MS" w:hAnsi="Trebuchet MS"/>
          <w:b/>
          <w:kern w:val="32"/>
          <w:sz w:val="24"/>
        </w:rPr>
      </w:pPr>
      <w:r w:rsidRPr="004605A0">
        <w:rPr>
          <w:rFonts w:ascii="Trebuchet MS" w:hAnsi="Trebuchet MS"/>
          <w:b/>
          <w:sz w:val="24"/>
        </w:rPr>
        <w:t>I)</w:t>
      </w:r>
      <w:r w:rsidRPr="004605A0">
        <w:rPr>
          <w:rFonts w:ascii="Trebuchet MS" w:hAnsi="Trebuchet MS"/>
          <w:sz w:val="24"/>
        </w:rPr>
        <w:t xml:space="preserve"> </w:t>
      </w:r>
      <w:r w:rsidRPr="004605A0">
        <w:rPr>
          <w:rFonts w:ascii="Trebuchet MS" w:hAnsi="Trebuchet MS"/>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14:paraId="22F4CA8F" w14:textId="77777777" w:rsidR="005F2E64" w:rsidRDefault="000B411E" w:rsidP="008B221F">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w:t>
      </w:r>
    </w:p>
    <w:p w14:paraId="240B84DA" w14:textId="77777777" w:rsidR="005F2E64" w:rsidRDefault="005F2E64" w:rsidP="008B221F">
      <w:pPr>
        <w:spacing w:before="120" w:after="120" w:line="240" w:lineRule="auto"/>
        <w:contextualSpacing/>
        <w:jc w:val="both"/>
        <w:rPr>
          <w:rFonts w:ascii="Trebuchet MS" w:hAnsi="Trebuchet MS"/>
          <w:kern w:val="32"/>
          <w:sz w:val="24"/>
        </w:rPr>
      </w:pPr>
      <w:r>
        <w:rPr>
          <w:rFonts w:ascii="Trebuchet MS" w:hAnsi="Trebuchet MS"/>
          <w:kern w:val="32"/>
          <w:sz w:val="24"/>
        </w:rPr>
        <w:t xml:space="preserve">Proiectul poate fi amplasat atat pe teritoriul GAL, cat si in zona adiacenta acestuia cu conditia ca solicitantul sa aiba sediul sau punctul de lucru pe teritoriul GAL, investitia sa se realizeze pe teritoriul GAL si </w:t>
      </w:r>
      <w:r w:rsidR="00B95DBF">
        <w:rPr>
          <w:rFonts w:ascii="Trebuchet MS" w:hAnsi="Trebuchet MS"/>
          <w:kern w:val="32"/>
          <w:sz w:val="24"/>
        </w:rPr>
        <w:t>p</w:t>
      </w:r>
      <w:r>
        <w:rPr>
          <w:rFonts w:ascii="Trebuchet MS" w:hAnsi="Trebuchet MS"/>
          <w:kern w:val="32"/>
          <w:sz w:val="24"/>
        </w:rPr>
        <w:t>onderea cea mai mare a exploatatiei agricole (suprafata agricola/numarul de animale ) sa se afle pe teritoriul GAL.</w:t>
      </w:r>
    </w:p>
    <w:p w14:paraId="68F45BCF" w14:textId="77777777" w:rsidR="005F2E64" w:rsidRPr="005F2E64" w:rsidRDefault="005F2E64" w:rsidP="008B221F">
      <w:pPr>
        <w:spacing w:before="120" w:after="120" w:line="240" w:lineRule="auto"/>
        <w:contextualSpacing/>
        <w:jc w:val="both"/>
        <w:rPr>
          <w:rFonts w:ascii="Trebuchet MS" w:hAnsi="Trebuchet MS"/>
          <w:kern w:val="32"/>
          <w:sz w:val="24"/>
          <w:lang w:val="en-GB"/>
        </w:rPr>
      </w:pPr>
      <w:r>
        <w:rPr>
          <w:rFonts w:ascii="Trebuchet MS" w:hAnsi="Trebuchet MS"/>
          <w:kern w:val="32"/>
          <w:sz w:val="24"/>
        </w:rPr>
        <w:t xml:space="preserve">In cazul in care proiectul vizeaza obiective de servicii se va bifa </w:t>
      </w:r>
      <w:r>
        <w:rPr>
          <w:rFonts w:ascii="Trebuchet MS" w:hAnsi="Trebuchet MS"/>
          <w:kern w:val="32"/>
          <w:sz w:val="24"/>
          <w:lang w:val="en-GB"/>
        </w:rPr>
        <w:t>“NU ESTE CAZUL”.</w:t>
      </w:r>
    </w:p>
    <w:p w14:paraId="01731262" w14:textId="77777777" w:rsidR="000B411E" w:rsidRPr="004605A0" w:rsidRDefault="000B411E" w:rsidP="008B221F">
      <w:pPr>
        <w:spacing w:before="120" w:after="120" w:line="240" w:lineRule="auto"/>
        <w:contextualSpacing/>
        <w:jc w:val="both"/>
        <w:rPr>
          <w:rFonts w:ascii="Trebuchet MS" w:hAnsi="Trebuchet MS"/>
          <w:b/>
          <w:sz w:val="24"/>
        </w:rPr>
      </w:pPr>
      <w:r w:rsidRPr="004605A0">
        <w:rPr>
          <w:rFonts w:ascii="Trebuchet MS" w:hAnsi="Trebuchet MS"/>
          <w:b/>
          <w:kern w:val="32"/>
          <w:sz w:val="24"/>
        </w:rPr>
        <w:lastRenderedPageBreak/>
        <w:t>Proiectul pentru care s-a solicitat finanțare este încadrat corect în măsura în care se regăsesc obiectivele proiectului?</w:t>
      </w:r>
    </w:p>
    <w:p w14:paraId="3694E89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09AB71B4"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sz w:val="24"/>
        </w:rPr>
        <w:t>Obiectivele și tipul de investiție/ serviciu prezentate în Cererea de finanțare se încadrează în fișa măsurii din SDL?</w:t>
      </w:r>
    </w:p>
    <w:p w14:paraId="1135AF9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14:paraId="539E7D09"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Domeniul de intervenție în care a fost încadrat proiectul, prezentat în Cererea de finanțare, corespunde Domeniului de intervenție prezentat în SDL în cadrul măsurii respective? </w:t>
      </w:r>
    </w:p>
    <w:p w14:paraId="022FB729"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proiectul a fost încadrat corect în Domeniul de intervenție, conform Fișei măsurii din cadrul Strategiei de Dezvoltare Locală.</w:t>
      </w:r>
    </w:p>
    <w:p w14:paraId="7B926127"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39A61D64"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Indicatorii de monitorizare specifici domeniului de intervenție pe care este încadrat proiectul, inclusiv cei specifici teritoriului (dacă este cazul), prevăzuți în fișa tehnică a măsurii din SDL,  sunt completaţi de către solicitant?</w:t>
      </w:r>
    </w:p>
    <w:p w14:paraId="34C2586D"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EC711EF" w14:textId="77777777" w:rsidR="000B411E" w:rsidRPr="004605A0" w:rsidRDefault="000B411E" w:rsidP="000B411E">
      <w:pPr>
        <w:pStyle w:val="Listparagraf"/>
        <w:spacing w:before="120" w:after="120" w:line="240" w:lineRule="auto"/>
        <w:ind w:left="0"/>
        <w:contextualSpacing w:val="0"/>
        <w:jc w:val="both"/>
        <w:rPr>
          <w:rFonts w:ascii="Trebuchet MS" w:hAnsi="Trebuchet MS"/>
          <w:b/>
          <w:sz w:val="24"/>
        </w:rPr>
      </w:pPr>
    </w:p>
    <w:p w14:paraId="5607CA7A" w14:textId="77777777" w:rsidR="000B411E" w:rsidRPr="004605A0" w:rsidRDefault="000B411E" w:rsidP="000B411E">
      <w:pPr>
        <w:keepNext/>
        <w:spacing w:before="120" w:after="120" w:line="240" w:lineRule="auto"/>
        <w:jc w:val="both"/>
        <w:rPr>
          <w:rFonts w:ascii="Trebuchet MS" w:hAnsi="Trebuchet MS"/>
          <w:b/>
          <w:kern w:val="32"/>
          <w:sz w:val="24"/>
        </w:rPr>
      </w:pPr>
      <w:r w:rsidRPr="004605A0">
        <w:rPr>
          <w:rFonts w:ascii="Trebuchet MS" w:hAnsi="Trebuchet MS"/>
          <w:b/>
          <w:kern w:val="32"/>
          <w:sz w:val="24"/>
        </w:rPr>
        <w:lastRenderedPageBreak/>
        <w:t>Se va considera că proiectul nu este încadrat corect și Cererea de finanțare este respinsă dacă cel puțin un punct de verificare va prezenta bifa ”NU”.</w:t>
      </w:r>
    </w:p>
    <w:p w14:paraId="03EF7D32" w14:textId="77777777" w:rsidR="000B411E" w:rsidRPr="004605A0" w:rsidRDefault="000B411E" w:rsidP="000B411E">
      <w:pPr>
        <w:keepNext/>
        <w:spacing w:before="120" w:after="120" w:line="240" w:lineRule="auto"/>
        <w:jc w:val="both"/>
        <w:rPr>
          <w:rFonts w:ascii="Trebuchet MS" w:hAnsi="Trebuchet MS"/>
          <w:sz w:val="24"/>
        </w:rPr>
      </w:pPr>
      <w:r w:rsidRPr="004605A0">
        <w:rPr>
          <w:rFonts w:ascii="Trebuchet MS" w:hAnsi="Trebuchet MS"/>
          <w:b/>
          <w:kern w:val="32"/>
          <w:sz w:val="24"/>
        </w:rPr>
        <w:t xml:space="preserve">În acest caz, concluzia verificării este comunicată solicitantului și verificarea cererii de finanțare se oprește în această etapă. </w:t>
      </w:r>
    </w:p>
    <w:p w14:paraId="15A29699" w14:textId="77777777" w:rsidR="00EE6408" w:rsidRDefault="00EE6408">
      <w:pPr>
        <w:rPr>
          <w:b/>
          <w:bCs/>
        </w:rPr>
      </w:pPr>
    </w:p>
    <w:p w14:paraId="19781E3C" w14:textId="77777777" w:rsidR="000B411E" w:rsidRDefault="00EE6408">
      <w:pPr>
        <w:rPr>
          <w:rFonts w:ascii="Trebuchet MS" w:hAnsi="Trebuchet MS"/>
        </w:rPr>
      </w:pPr>
      <w:r>
        <w:rPr>
          <w:b/>
          <w:bCs/>
        </w:rPr>
        <w:t>Verificarea existenței documentului și a conformitatii copiei cu originalul</w:t>
      </w:r>
    </w:p>
    <w:tbl>
      <w:tblPr>
        <w:tblStyle w:val="Tabelgril"/>
        <w:tblW w:w="0" w:type="auto"/>
        <w:jc w:val="center"/>
        <w:tblLook w:val="04A0" w:firstRow="1" w:lastRow="0" w:firstColumn="1" w:lastColumn="0" w:noHBand="0" w:noVBand="1"/>
      </w:tblPr>
      <w:tblGrid>
        <w:gridCol w:w="5755"/>
        <w:gridCol w:w="633"/>
        <w:gridCol w:w="715"/>
        <w:gridCol w:w="731"/>
        <w:gridCol w:w="1516"/>
      </w:tblGrid>
      <w:tr w:rsidR="00EE6408" w14:paraId="485B71E3" w14:textId="77777777" w:rsidTr="001B09F1">
        <w:trPr>
          <w:trHeight w:val="1817"/>
          <w:tblHeader/>
          <w:jc w:val="center"/>
        </w:trPr>
        <w:tc>
          <w:tcPr>
            <w:tcW w:w="5755" w:type="dxa"/>
            <w:shd w:val="clear" w:color="auto" w:fill="FBE4D5" w:themeFill="accent2" w:themeFillTint="33"/>
          </w:tcPr>
          <w:p w14:paraId="302CB58C" w14:textId="77777777" w:rsidR="00EE6408" w:rsidRPr="00902B41" w:rsidRDefault="00EE6408" w:rsidP="00902B41">
            <w:pPr>
              <w:pStyle w:val="Default"/>
              <w:jc w:val="center"/>
              <w:rPr>
                <w:b/>
                <w:bCs/>
                <w:sz w:val="16"/>
                <w:szCs w:val="16"/>
              </w:rPr>
            </w:pPr>
          </w:p>
        </w:tc>
        <w:tc>
          <w:tcPr>
            <w:tcW w:w="2079" w:type="dxa"/>
            <w:gridSpan w:val="3"/>
            <w:shd w:val="clear" w:color="auto" w:fill="FBE4D5" w:themeFill="accent2" w:themeFillTint="33"/>
          </w:tcPr>
          <w:p w14:paraId="3E3D75DB" w14:textId="77777777" w:rsidR="00EE6408" w:rsidRPr="00902B41" w:rsidRDefault="00EE6408" w:rsidP="00902B41">
            <w:pPr>
              <w:pStyle w:val="Default"/>
              <w:jc w:val="both"/>
              <w:rPr>
                <w:b/>
                <w:sz w:val="16"/>
                <w:szCs w:val="16"/>
              </w:rPr>
            </w:pPr>
            <w:r w:rsidRPr="00902B41">
              <w:rPr>
                <w:b/>
                <w:bCs/>
                <w:sz w:val="16"/>
                <w:szCs w:val="16"/>
              </w:rPr>
              <w:t>Existenta documentului, daca este emis pe numele beneficiarului, daca este semnat si stampilat, daca are toate rubricile completate pt. CF, daca sunt valabile conform legislatiei in vigoare sau precizarilor din Ghid</w:t>
            </w:r>
          </w:p>
        </w:tc>
        <w:tc>
          <w:tcPr>
            <w:tcW w:w="1516" w:type="dxa"/>
            <w:shd w:val="clear" w:color="auto" w:fill="FBE4D5" w:themeFill="accent2" w:themeFillTint="33"/>
          </w:tcPr>
          <w:p w14:paraId="56DF1CA9" w14:textId="77777777" w:rsidR="00EE6408" w:rsidRPr="00902B41" w:rsidRDefault="00EE6408" w:rsidP="00902B41">
            <w:pPr>
              <w:pStyle w:val="Default"/>
              <w:jc w:val="center"/>
              <w:rPr>
                <w:b/>
                <w:bCs/>
                <w:sz w:val="16"/>
                <w:szCs w:val="16"/>
              </w:rPr>
            </w:pPr>
          </w:p>
        </w:tc>
      </w:tr>
      <w:tr w:rsidR="00C40059" w14:paraId="2CD45C75" w14:textId="77777777" w:rsidTr="001B09F1">
        <w:trPr>
          <w:tblHeader/>
          <w:jc w:val="center"/>
        </w:trPr>
        <w:tc>
          <w:tcPr>
            <w:tcW w:w="5755" w:type="dxa"/>
            <w:shd w:val="clear" w:color="auto" w:fill="FBE4D5" w:themeFill="accent2" w:themeFillTint="33"/>
            <w:vAlign w:val="center"/>
          </w:tcPr>
          <w:p w14:paraId="772CD9EB" w14:textId="77777777" w:rsidR="00EE6408" w:rsidRPr="00902B41" w:rsidRDefault="00EE6408" w:rsidP="00902B41">
            <w:pPr>
              <w:pStyle w:val="Default"/>
              <w:jc w:val="center"/>
              <w:rPr>
                <w:b/>
                <w:sz w:val="20"/>
                <w:szCs w:val="20"/>
              </w:rPr>
            </w:pPr>
            <w:r w:rsidRPr="00902B41">
              <w:rPr>
                <w:b/>
                <w:bCs/>
                <w:sz w:val="20"/>
                <w:szCs w:val="20"/>
              </w:rPr>
              <w:t>Documente</w:t>
            </w:r>
          </w:p>
          <w:p w14:paraId="0EB0FF04" w14:textId="77777777" w:rsidR="00EE6408" w:rsidRPr="00902B41" w:rsidRDefault="00EE6408" w:rsidP="00902B41">
            <w:pPr>
              <w:jc w:val="center"/>
              <w:rPr>
                <w:rFonts w:ascii="Trebuchet MS" w:hAnsi="Trebuchet MS"/>
                <w:b/>
                <w:sz w:val="20"/>
                <w:szCs w:val="20"/>
              </w:rPr>
            </w:pPr>
          </w:p>
        </w:tc>
        <w:tc>
          <w:tcPr>
            <w:tcW w:w="633" w:type="dxa"/>
            <w:shd w:val="clear" w:color="auto" w:fill="FBE4D5" w:themeFill="accent2" w:themeFillTint="33"/>
            <w:vAlign w:val="center"/>
          </w:tcPr>
          <w:p w14:paraId="3733ECA2" w14:textId="77777777" w:rsidR="00EE6408" w:rsidRPr="00902B41" w:rsidRDefault="00EE6408" w:rsidP="00902B41">
            <w:pPr>
              <w:pStyle w:val="Default"/>
              <w:jc w:val="center"/>
              <w:rPr>
                <w:b/>
                <w:sz w:val="20"/>
                <w:szCs w:val="20"/>
              </w:rPr>
            </w:pPr>
            <w:r w:rsidRPr="00902B41">
              <w:rPr>
                <w:b/>
                <w:sz w:val="20"/>
                <w:szCs w:val="20"/>
              </w:rPr>
              <w:t>DA</w:t>
            </w:r>
          </w:p>
        </w:tc>
        <w:tc>
          <w:tcPr>
            <w:tcW w:w="715" w:type="dxa"/>
            <w:shd w:val="clear" w:color="auto" w:fill="FBE4D5" w:themeFill="accent2" w:themeFillTint="33"/>
            <w:vAlign w:val="center"/>
          </w:tcPr>
          <w:p w14:paraId="5E09D4D2" w14:textId="77777777" w:rsidR="00EE6408" w:rsidRPr="00902B41" w:rsidRDefault="00EE6408" w:rsidP="00902B41">
            <w:pPr>
              <w:pStyle w:val="Default"/>
              <w:jc w:val="center"/>
              <w:rPr>
                <w:b/>
                <w:sz w:val="20"/>
                <w:szCs w:val="20"/>
              </w:rPr>
            </w:pPr>
            <w:r w:rsidRPr="00902B41">
              <w:rPr>
                <w:b/>
                <w:sz w:val="20"/>
                <w:szCs w:val="20"/>
              </w:rPr>
              <w:t>NU</w:t>
            </w:r>
          </w:p>
        </w:tc>
        <w:tc>
          <w:tcPr>
            <w:tcW w:w="731" w:type="dxa"/>
            <w:shd w:val="clear" w:color="auto" w:fill="FBE4D5" w:themeFill="accent2" w:themeFillTint="33"/>
            <w:vAlign w:val="center"/>
          </w:tcPr>
          <w:p w14:paraId="3A36718D" w14:textId="77777777" w:rsidR="00EE6408" w:rsidRPr="00902B41" w:rsidRDefault="00EE6408" w:rsidP="00902B41">
            <w:pPr>
              <w:pStyle w:val="Default"/>
              <w:jc w:val="center"/>
              <w:rPr>
                <w:b/>
                <w:sz w:val="20"/>
                <w:szCs w:val="20"/>
              </w:rPr>
            </w:pPr>
            <w:r w:rsidRPr="00902B41">
              <w:rPr>
                <w:b/>
                <w:sz w:val="20"/>
                <w:szCs w:val="20"/>
              </w:rPr>
              <w:t>Nu este cazul</w:t>
            </w:r>
          </w:p>
        </w:tc>
        <w:tc>
          <w:tcPr>
            <w:tcW w:w="1516" w:type="dxa"/>
            <w:shd w:val="clear" w:color="auto" w:fill="FBE4D5" w:themeFill="accent2" w:themeFillTint="33"/>
            <w:vAlign w:val="center"/>
          </w:tcPr>
          <w:p w14:paraId="55AF1253" w14:textId="77777777" w:rsidR="00EE6408" w:rsidRPr="00902B41" w:rsidRDefault="00EE6408" w:rsidP="00902B41">
            <w:pPr>
              <w:pStyle w:val="Default"/>
              <w:jc w:val="center"/>
              <w:rPr>
                <w:b/>
                <w:sz w:val="20"/>
                <w:szCs w:val="20"/>
              </w:rPr>
            </w:pPr>
            <w:r w:rsidRPr="00902B41">
              <w:rPr>
                <w:b/>
                <w:bCs/>
                <w:sz w:val="20"/>
                <w:szCs w:val="20"/>
              </w:rPr>
              <w:t>Concordanţă copie cu originalul</w:t>
            </w:r>
          </w:p>
          <w:p w14:paraId="385EEDC4" w14:textId="77777777" w:rsidR="00EE6408" w:rsidRPr="00902B41" w:rsidRDefault="00EE6408" w:rsidP="00902B41">
            <w:pPr>
              <w:jc w:val="center"/>
              <w:rPr>
                <w:rFonts w:ascii="Trebuchet MS" w:hAnsi="Trebuchet MS"/>
                <w:b/>
                <w:sz w:val="20"/>
                <w:szCs w:val="20"/>
              </w:rPr>
            </w:pPr>
          </w:p>
        </w:tc>
      </w:tr>
      <w:tr w:rsidR="009630AC" w14:paraId="160B2706" w14:textId="77777777" w:rsidTr="001B09F1">
        <w:trPr>
          <w:jc w:val="center"/>
        </w:trPr>
        <w:tc>
          <w:tcPr>
            <w:tcW w:w="5755" w:type="dxa"/>
          </w:tcPr>
          <w:p w14:paraId="69EBCFB0" w14:textId="77777777" w:rsidR="002F5676" w:rsidRDefault="009630AC" w:rsidP="00A023F7">
            <w:pPr>
              <w:pStyle w:val="Default"/>
              <w:jc w:val="both"/>
              <w:rPr>
                <w:sz w:val="20"/>
                <w:szCs w:val="20"/>
              </w:rPr>
            </w:pPr>
            <w:r w:rsidRPr="00A023F7">
              <w:rPr>
                <w:b/>
                <w:bCs/>
                <w:sz w:val="20"/>
                <w:szCs w:val="20"/>
              </w:rPr>
              <w:t xml:space="preserve">Doc.1.a) </w:t>
            </w:r>
            <w:r w:rsidRPr="00A023F7">
              <w:rPr>
                <w:sz w:val="20"/>
                <w:szCs w:val="20"/>
              </w:rPr>
              <w:t xml:space="preserve">Studiul de fezabilitate </w:t>
            </w:r>
            <w:r w:rsidR="002F5676">
              <w:rPr>
                <w:sz w:val="20"/>
                <w:szCs w:val="20"/>
              </w:rPr>
              <w:t>/memoriu justificativ</w:t>
            </w:r>
          </w:p>
          <w:p w14:paraId="168B9551" w14:textId="77777777" w:rsidR="009630AC" w:rsidRPr="00A023F7" w:rsidRDefault="009630AC" w:rsidP="00A023F7">
            <w:pPr>
              <w:pStyle w:val="Default"/>
              <w:jc w:val="both"/>
              <w:rPr>
                <w:sz w:val="20"/>
                <w:szCs w:val="20"/>
              </w:rPr>
            </w:pPr>
            <w:r w:rsidRPr="00A023F7">
              <w:rPr>
                <w:sz w:val="20"/>
                <w:szCs w:val="20"/>
              </w:rPr>
              <w:t xml:space="preserve">Si </w:t>
            </w:r>
          </w:p>
          <w:p w14:paraId="03EBFA01" w14:textId="77777777" w:rsidR="009630AC" w:rsidRPr="00A023F7" w:rsidRDefault="009630AC" w:rsidP="00A023F7">
            <w:pPr>
              <w:pStyle w:val="Default"/>
              <w:jc w:val="both"/>
              <w:rPr>
                <w:sz w:val="20"/>
                <w:szCs w:val="20"/>
              </w:rPr>
            </w:pPr>
            <w:r w:rsidRPr="00A023F7">
              <w:rPr>
                <w:b/>
                <w:bCs/>
                <w:sz w:val="20"/>
                <w:szCs w:val="20"/>
              </w:rPr>
              <w:t xml:space="preserve">Doc.1.b) </w:t>
            </w:r>
            <w:r w:rsidRPr="00A023F7">
              <w:rPr>
                <w:sz w:val="20"/>
                <w:szCs w:val="20"/>
              </w:rPr>
              <w:t xml:space="preserve">Expertiza tehnică de specialitate asupra construcţiei existente </w:t>
            </w:r>
          </w:p>
          <w:p w14:paraId="0EE2A6F9" w14:textId="77777777" w:rsidR="009630AC" w:rsidRPr="00A023F7" w:rsidRDefault="009630AC" w:rsidP="00A023F7">
            <w:pPr>
              <w:pStyle w:val="Default"/>
              <w:jc w:val="both"/>
              <w:rPr>
                <w:sz w:val="20"/>
                <w:szCs w:val="20"/>
              </w:rPr>
            </w:pPr>
            <w:r w:rsidRPr="00A023F7">
              <w:rPr>
                <w:b/>
                <w:bCs/>
                <w:sz w:val="20"/>
                <w:szCs w:val="20"/>
              </w:rPr>
              <w:t xml:space="preserve">Doc.1.c) </w:t>
            </w:r>
            <w:r w:rsidRPr="00A023F7">
              <w:rPr>
                <w:sz w:val="20"/>
                <w:szCs w:val="20"/>
              </w:rPr>
              <w:t xml:space="preserve">Raportul privind stadiul fizic al lucrărilor </w:t>
            </w:r>
          </w:p>
        </w:tc>
        <w:tc>
          <w:tcPr>
            <w:tcW w:w="633" w:type="dxa"/>
          </w:tcPr>
          <w:p w14:paraId="282C512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73350CA" w14:textId="77777777" w:rsidR="00EE6408" w:rsidRDefault="00EE6408" w:rsidP="009630AC">
            <w:pPr>
              <w:pStyle w:val="Default"/>
              <w:rPr>
                <w:rFonts w:ascii="Wingdings" w:hAnsi="Wingdings" w:cs="Wingdings"/>
                <w:sz w:val="22"/>
                <w:szCs w:val="22"/>
              </w:rPr>
            </w:pPr>
          </w:p>
          <w:p w14:paraId="16AF319F" w14:textId="77777777" w:rsidR="00EE6408" w:rsidRDefault="00EE6408" w:rsidP="009630AC">
            <w:pPr>
              <w:pStyle w:val="Default"/>
              <w:rPr>
                <w:rFonts w:ascii="Wingdings" w:hAnsi="Wingdings" w:cs="Wingdings"/>
                <w:sz w:val="22"/>
                <w:szCs w:val="22"/>
              </w:rPr>
            </w:pPr>
          </w:p>
          <w:p w14:paraId="5A0F6B3D" w14:textId="77777777" w:rsidR="00EE6408" w:rsidRDefault="00EE6408" w:rsidP="009630AC">
            <w:pPr>
              <w:pStyle w:val="Default"/>
              <w:rPr>
                <w:rFonts w:ascii="Wingdings" w:hAnsi="Wingdings" w:cs="Wingdings"/>
                <w:sz w:val="22"/>
                <w:szCs w:val="22"/>
              </w:rPr>
            </w:pPr>
          </w:p>
          <w:p w14:paraId="1C91F222"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602B634"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114B70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2BEE5C8" w14:textId="77777777" w:rsidR="00EE6408" w:rsidRDefault="00EE6408" w:rsidP="009630AC">
            <w:pPr>
              <w:pStyle w:val="Default"/>
              <w:rPr>
                <w:rFonts w:ascii="Wingdings" w:hAnsi="Wingdings" w:cs="Wingdings"/>
                <w:sz w:val="22"/>
                <w:szCs w:val="22"/>
              </w:rPr>
            </w:pPr>
          </w:p>
          <w:p w14:paraId="1081F9C2" w14:textId="77777777" w:rsidR="00EE6408" w:rsidRDefault="00EE6408" w:rsidP="009630AC">
            <w:pPr>
              <w:pStyle w:val="Default"/>
              <w:rPr>
                <w:rFonts w:ascii="Wingdings" w:hAnsi="Wingdings" w:cs="Wingdings"/>
                <w:sz w:val="22"/>
                <w:szCs w:val="22"/>
              </w:rPr>
            </w:pPr>
          </w:p>
          <w:p w14:paraId="6557419E" w14:textId="77777777" w:rsidR="00EE6408" w:rsidRDefault="00EE6408" w:rsidP="009630AC">
            <w:pPr>
              <w:pStyle w:val="Default"/>
              <w:rPr>
                <w:rFonts w:ascii="Wingdings" w:hAnsi="Wingdings" w:cs="Wingdings"/>
                <w:sz w:val="22"/>
                <w:szCs w:val="22"/>
              </w:rPr>
            </w:pPr>
          </w:p>
          <w:p w14:paraId="5F7D48C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45ECAB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393E46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BAE7BBD" w14:textId="77777777" w:rsidR="00EE6408" w:rsidRDefault="00EE6408" w:rsidP="009630AC">
            <w:pPr>
              <w:pStyle w:val="Default"/>
              <w:rPr>
                <w:rFonts w:ascii="Wingdings" w:hAnsi="Wingdings" w:cs="Wingdings"/>
                <w:sz w:val="22"/>
                <w:szCs w:val="22"/>
              </w:rPr>
            </w:pPr>
          </w:p>
          <w:p w14:paraId="6FCDFB91" w14:textId="77777777" w:rsidR="00EE6408" w:rsidRDefault="00EE6408" w:rsidP="009630AC">
            <w:pPr>
              <w:pStyle w:val="Default"/>
              <w:rPr>
                <w:rFonts w:ascii="Wingdings" w:hAnsi="Wingdings" w:cs="Wingdings"/>
                <w:sz w:val="22"/>
                <w:szCs w:val="22"/>
              </w:rPr>
            </w:pPr>
          </w:p>
          <w:p w14:paraId="4C38D7E5" w14:textId="77777777" w:rsidR="00EE6408" w:rsidRDefault="00EE6408" w:rsidP="009630AC">
            <w:pPr>
              <w:pStyle w:val="Default"/>
              <w:rPr>
                <w:rFonts w:ascii="Wingdings" w:hAnsi="Wingdings" w:cs="Wingdings"/>
                <w:sz w:val="22"/>
                <w:szCs w:val="22"/>
              </w:rPr>
            </w:pPr>
          </w:p>
          <w:p w14:paraId="3BBF4D8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50DE5A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12FCE3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2072E08" w14:textId="77777777" w:rsidR="00EE6408" w:rsidRDefault="00EE6408" w:rsidP="009630AC">
            <w:pPr>
              <w:pStyle w:val="Default"/>
              <w:rPr>
                <w:rFonts w:ascii="Wingdings" w:hAnsi="Wingdings" w:cs="Wingdings"/>
                <w:sz w:val="22"/>
                <w:szCs w:val="22"/>
              </w:rPr>
            </w:pPr>
          </w:p>
          <w:p w14:paraId="787DD420" w14:textId="77777777" w:rsidR="00EE6408" w:rsidRDefault="00EE6408" w:rsidP="009630AC">
            <w:pPr>
              <w:pStyle w:val="Default"/>
              <w:rPr>
                <w:rFonts w:ascii="Wingdings" w:hAnsi="Wingdings" w:cs="Wingdings"/>
                <w:sz w:val="22"/>
                <w:szCs w:val="22"/>
              </w:rPr>
            </w:pPr>
          </w:p>
          <w:p w14:paraId="0E3FCD0F" w14:textId="77777777" w:rsidR="00EE6408" w:rsidRDefault="00EE6408" w:rsidP="009630AC">
            <w:pPr>
              <w:pStyle w:val="Default"/>
              <w:rPr>
                <w:rFonts w:ascii="Wingdings" w:hAnsi="Wingdings" w:cs="Wingdings"/>
                <w:sz w:val="22"/>
                <w:szCs w:val="22"/>
              </w:rPr>
            </w:pPr>
          </w:p>
          <w:p w14:paraId="40AA6E9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562B01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EE6408" w14:paraId="24AEBC5C" w14:textId="77777777" w:rsidTr="001B09F1">
        <w:trPr>
          <w:jc w:val="center"/>
        </w:trPr>
        <w:tc>
          <w:tcPr>
            <w:tcW w:w="5755" w:type="dxa"/>
          </w:tcPr>
          <w:p w14:paraId="44E4C687" w14:textId="77777777" w:rsidR="00EE6408" w:rsidRPr="00A023F7" w:rsidRDefault="00EE6408" w:rsidP="00A023F7">
            <w:pPr>
              <w:pStyle w:val="Default"/>
              <w:jc w:val="both"/>
              <w:rPr>
                <w:sz w:val="20"/>
                <w:szCs w:val="20"/>
              </w:rPr>
            </w:pPr>
            <w:r w:rsidRPr="00A023F7">
              <w:rPr>
                <w:sz w:val="20"/>
                <w:szCs w:val="20"/>
              </w:rPr>
              <w:t xml:space="preserve">DOC. 2.1 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 </w:t>
            </w:r>
          </w:p>
          <w:p w14:paraId="17A10F79" w14:textId="77777777" w:rsidR="00EE6408" w:rsidRPr="00A023F7" w:rsidRDefault="00EE6408" w:rsidP="00A023F7">
            <w:pPr>
              <w:pStyle w:val="Default"/>
              <w:jc w:val="both"/>
              <w:rPr>
                <w:sz w:val="20"/>
                <w:szCs w:val="20"/>
              </w:rPr>
            </w:pPr>
            <w:r w:rsidRPr="00A023F7">
              <w:rPr>
                <w:sz w:val="20"/>
                <w:szCs w:val="20"/>
              </w:rPr>
              <w:t xml:space="preserve">În cazul în care solicitantul este înființat cu cel puțin doi ani financiari înainte de anul depunerii cererii de finanțare se vor depune ultimele două situații financiare). Exceptie fac intreprinderileinfiintate in anul depunerii cererii de finantare. </w:t>
            </w:r>
          </w:p>
          <w:p w14:paraId="18DB540D" w14:textId="77777777" w:rsidR="00EE6408" w:rsidRPr="00A023F7" w:rsidRDefault="00EE6408" w:rsidP="00A023F7">
            <w:pPr>
              <w:pStyle w:val="Default"/>
              <w:jc w:val="both"/>
              <w:rPr>
                <w:sz w:val="20"/>
                <w:szCs w:val="20"/>
              </w:rPr>
            </w:pPr>
            <w:r w:rsidRPr="00A023F7">
              <w:rPr>
                <w:sz w:val="20"/>
                <w:szCs w:val="20"/>
              </w:rPr>
              <w:t xml:space="preserve">sau </w:t>
            </w:r>
          </w:p>
          <w:p w14:paraId="313427F4" w14:textId="77777777" w:rsidR="00EE6408" w:rsidRPr="00A023F7" w:rsidRDefault="00EE6408" w:rsidP="00A023F7">
            <w:pPr>
              <w:pStyle w:val="Default"/>
              <w:jc w:val="both"/>
              <w:rPr>
                <w:sz w:val="20"/>
                <w:szCs w:val="20"/>
              </w:rPr>
            </w:pPr>
            <w:r w:rsidRPr="00A023F7">
              <w:rPr>
                <w:sz w:val="20"/>
                <w:szCs w:val="20"/>
              </w:rPr>
              <w:t xml:space="preserve">Doc 2.2 Declarație privind veniturile realizate din Romania în anul precedent depunerii proiectului, înregistrată la Administrația Financiară (formularul 200) insotita de Anexele la formular in care rezultatul brut (veniturile sa fie cel puțin egale cu cheltuielile) obtinut in anul precedent depunerii proiectului sa fie pozitiv (inclusiv 0) </w:t>
            </w:r>
          </w:p>
          <w:p w14:paraId="38ED7C14" w14:textId="77777777" w:rsidR="00EE6408" w:rsidRPr="00A023F7" w:rsidRDefault="00EE6408" w:rsidP="00A023F7">
            <w:pPr>
              <w:pStyle w:val="Default"/>
              <w:jc w:val="both"/>
              <w:rPr>
                <w:sz w:val="20"/>
                <w:szCs w:val="20"/>
              </w:rPr>
            </w:pPr>
            <w:r w:rsidRPr="00A023F7">
              <w:rPr>
                <w:sz w:val="20"/>
                <w:szCs w:val="20"/>
              </w:rPr>
              <w:t xml:space="preserve">DOC. 2.3 Declarația privind veniturile din activități agricole impuse pe norme de venit (formularul 221), document obligatoriu de prezentat la depunerea cererii de finanțare; </w:t>
            </w:r>
          </w:p>
          <w:p w14:paraId="09BDED33" w14:textId="77777777" w:rsidR="00EE6408" w:rsidRPr="00A023F7" w:rsidRDefault="00EE6408" w:rsidP="00A023F7">
            <w:pPr>
              <w:pStyle w:val="Default"/>
              <w:jc w:val="both"/>
              <w:rPr>
                <w:sz w:val="20"/>
                <w:szCs w:val="20"/>
              </w:rPr>
            </w:pPr>
            <w:r w:rsidRPr="00A023F7">
              <w:rPr>
                <w:sz w:val="20"/>
                <w:szCs w:val="20"/>
              </w:rPr>
              <w:t xml:space="preserve">sau </w:t>
            </w:r>
          </w:p>
          <w:p w14:paraId="56418083" w14:textId="77777777" w:rsidR="00EE6408" w:rsidRPr="00A023F7" w:rsidRDefault="00EE6408" w:rsidP="00A023F7">
            <w:pPr>
              <w:pStyle w:val="Default"/>
              <w:jc w:val="both"/>
              <w:rPr>
                <w:sz w:val="20"/>
                <w:szCs w:val="20"/>
              </w:rPr>
            </w:pPr>
            <w:r w:rsidRPr="00A023F7">
              <w:rPr>
                <w:sz w:val="20"/>
                <w:szCs w:val="20"/>
              </w:rPr>
              <w:lastRenderedPageBreak/>
              <w:t xml:space="preserve">DOC. 2.4 Declarația de inactivitate înregistrată la Administrația Financiară, în cazul solicitanților care nu au desfășurat activitate anterior depunerii proiectului </w:t>
            </w:r>
          </w:p>
        </w:tc>
        <w:tc>
          <w:tcPr>
            <w:tcW w:w="633" w:type="dxa"/>
          </w:tcPr>
          <w:p w14:paraId="29EC0A44"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F52A306" w14:textId="77777777" w:rsidR="00EE6408" w:rsidRDefault="00EE6408" w:rsidP="00EE6408">
            <w:pPr>
              <w:pStyle w:val="Default"/>
              <w:rPr>
                <w:rFonts w:ascii="Wingdings" w:hAnsi="Wingdings" w:cs="Wingdings"/>
                <w:sz w:val="22"/>
                <w:szCs w:val="22"/>
              </w:rPr>
            </w:pPr>
          </w:p>
          <w:p w14:paraId="00451299" w14:textId="77777777" w:rsidR="00EE6408" w:rsidRDefault="00EE6408" w:rsidP="00EE6408">
            <w:pPr>
              <w:pStyle w:val="Default"/>
              <w:rPr>
                <w:rFonts w:ascii="Wingdings" w:hAnsi="Wingdings" w:cs="Wingdings"/>
                <w:sz w:val="22"/>
                <w:szCs w:val="22"/>
              </w:rPr>
            </w:pPr>
          </w:p>
          <w:p w14:paraId="74E71CE5" w14:textId="77777777" w:rsidR="00EE6408" w:rsidRDefault="00EE6408" w:rsidP="00EE6408">
            <w:pPr>
              <w:pStyle w:val="Default"/>
              <w:rPr>
                <w:rFonts w:ascii="Wingdings" w:hAnsi="Wingdings" w:cs="Wingdings"/>
                <w:sz w:val="22"/>
                <w:szCs w:val="22"/>
              </w:rPr>
            </w:pPr>
          </w:p>
          <w:p w14:paraId="614C6890" w14:textId="77777777" w:rsidR="00EE6408" w:rsidRDefault="00EE6408" w:rsidP="00EE6408">
            <w:pPr>
              <w:pStyle w:val="Default"/>
              <w:rPr>
                <w:rFonts w:ascii="Wingdings" w:hAnsi="Wingdings" w:cs="Wingdings"/>
                <w:sz w:val="22"/>
                <w:szCs w:val="22"/>
              </w:rPr>
            </w:pPr>
          </w:p>
          <w:p w14:paraId="4B544FC7" w14:textId="77777777" w:rsidR="00EE6408" w:rsidRDefault="00EE6408" w:rsidP="00EE6408">
            <w:pPr>
              <w:pStyle w:val="Default"/>
              <w:rPr>
                <w:rFonts w:ascii="Wingdings" w:hAnsi="Wingdings" w:cs="Wingdings"/>
                <w:sz w:val="22"/>
                <w:szCs w:val="22"/>
              </w:rPr>
            </w:pPr>
          </w:p>
          <w:p w14:paraId="7C855B9B" w14:textId="77777777" w:rsidR="00EE6408" w:rsidRDefault="00EE6408" w:rsidP="00EE6408">
            <w:pPr>
              <w:pStyle w:val="Default"/>
              <w:rPr>
                <w:rFonts w:ascii="Wingdings" w:hAnsi="Wingdings" w:cs="Wingdings"/>
                <w:sz w:val="22"/>
                <w:szCs w:val="22"/>
              </w:rPr>
            </w:pPr>
          </w:p>
          <w:p w14:paraId="2318531B" w14:textId="77777777" w:rsidR="00EE6408" w:rsidRDefault="00EE6408" w:rsidP="00EE6408">
            <w:pPr>
              <w:pStyle w:val="Default"/>
              <w:rPr>
                <w:rFonts w:ascii="Wingdings" w:hAnsi="Wingdings" w:cs="Wingdings"/>
                <w:sz w:val="22"/>
                <w:szCs w:val="22"/>
              </w:rPr>
            </w:pPr>
          </w:p>
          <w:p w14:paraId="7738E7C8" w14:textId="77777777" w:rsidR="00EE6408" w:rsidRDefault="00EE6408" w:rsidP="00EE6408">
            <w:pPr>
              <w:pStyle w:val="Default"/>
              <w:rPr>
                <w:rFonts w:ascii="Wingdings" w:hAnsi="Wingdings" w:cs="Wingdings"/>
                <w:sz w:val="22"/>
                <w:szCs w:val="22"/>
              </w:rPr>
            </w:pPr>
          </w:p>
          <w:p w14:paraId="5D20CD9A" w14:textId="77777777" w:rsidR="00EE6408" w:rsidRDefault="00EE6408" w:rsidP="00EE6408">
            <w:pPr>
              <w:pStyle w:val="Default"/>
              <w:rPr>
                <w:rFonts w:ascii="Wingdings" w:hAnsi="Wingdings" w:cs="Wingdings"/>
                <w:sz w:val="22"/>
                <w:szCs w:val="22"/>
              </w:rPr>
            </w:pPr>
          </w:p>
          <w:p w14:paraId="4E7C8727" w14:textId="77777777" w:rsidR="00EE6408" w:rsidRDefault="00EE6408" w:rsidP="00EE6408">
            <w:pPr>
              <w:pStyle w:val="Default"/>
              <w:rPr>
                <w:rFonts w:ascii="Wingdings" w:hAnsi="Wingdings" w:cs="Wingdings"/>
                <w:sz w:val="22"/>
                <w:szCs w:val="22"/>
              </w:rPr>
            </w:pPr>
          </w:p>
          <w:p w14:paraId="1A59C6D3" w14:textId="77777777" w:rsidR="00EE6408" w:rsidRDefault="00EE6408" w:rsidP="00EE6408">
            <w:pPr>
              <w:pStyle w:val="Default"/>
              <w:rPr>
                <w:rFonts w:ascii="Wingdings" w:hAnsi="Wingdings" w:cs="Wingdings"/>
                <w:sz w:val="22"/>
                <w:szCs w:val="22"/>
              </w:rPr>
            </w:pPr>
          </w:p>
          <w:p w14:paraId="012D5676"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35A9D1F" w14:textId="77777777" w:rsidR="00EE6408" w:rsidRDefault="00EE6408" w:rsidP="00EE6408">
            <w:pPr>
              <w:pStyle w:val="Default"/>
              <w:rPr>
                <w:rFonts w:ascii="Wingdings" w:hAnsi="Wingdings" w:cs="Wingdings"/>
                <w:sz w:val="22"/>
                <w:szCs w:val="22"/>
              </w:rPr>
            </w:pPr>
          </w:p>
          <w:p w14:paraId="064A8735" w14:textId="77777777" w:rsidR="00EE6408" w:rsidRDefault="00EE6408" w:rsidP="00EE6408">
            <w:pPr>
              <w:pStyle w:val="Default"/>
              <w:rPr>
                <w:rFonts w:ascii="Wingdings" w:hAnsi="Wingdings" w:cs="Wingdings"/>
                <w:sz w:val="22"/>
                <w:szCs w:val="22"/>
              </w:rPr>
            </w:pPr>
          </w:p>
          <w:p w14:paraId="7431AC21" w14:textId="77777777" w:rsidR="00EE6408" w:rsidRDefault="00EE6408" w:rsidP="00EE6408">
            <w:pPr>
              <w:pStyle w:val="Default"/>
              <w:rPr>
                <w:rFonts w:ascii="Wingdings" w:hAnsi="Wingdings" w:cs="Wingdings"/>
                <w:sz w:val="22"/>
                <w:szCs w:val="22"/>
              </w:rPr>
            </w:pPr>
          </w:p>
          <w:p w14:paraId="30A570D0"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5E5BB18" w14:textId="77777777" w:rsidR="00EE6408" w:rsidRDefault="00EE6408" w:rsidP="00EE6408">
            <w:pPr>
              <w:pStyle w:val="Default"/>
              <w:rPr>
                <w:rFonts w:ascii="Wingdings" w:hAnsi="Wingdings" w:cs="Wingdings"/>
                <w:sz w:val="22"/>
                <w:szCs w:val="22"/>
              </w:rPr>
            </w:pPr>
          </w:p>
          <w:p w14:paraId="69477842" w14:textId="77777777" w:rsidR="00EE6408" w:rsidRDefault="00EE6408" w:rsidP="00EE6408">
            <w:pPr>
              <w:pStyle w:val="Default"/>
              <w:rPr>
                <w:rFonts w:ascii="Wingdings" w:hAnsi="Wingdings" w:cs="Wingdings"/>
                <w:sz w:val="22"/>
                <w:szCs w:val="22"/>
              </w:rPr>
            </w:pPr>
          </w:p>
          <w:p w14:paraId="75DD756F" w14:textId="77777777" w:rsidR="00EE6408" w:rsidRDefault="00EE6408" w:rsidP="00EE6408">
            <w:pPr>
              <w:pStyle w:val="Default"/>
              <w:rPr>
                <w:rFonts w:ascii="Wingdings" w:hAnsi="Wingdings" w:cs="Wingdings"/>
                <w:sz w:val="22"/>
                <w:szCs w:val="22"/>
              </w:rPr>
            </w:pPr>
          </w:p>
          <w:p w14:paraId="4BEF0E06" w14:textId="77777777" w:rsidR="00EE6408" w:rsidRDefault="00EE6408" w:rsidP="00EE6408">
            <w:pPr>
              <w:pStyle w:val="Default"/>
              <w:rPr>
                <w:rFonts w:ascii="Wingdings" w:hAnsi="Wingdings" w:cs="Wingdings"/>
                <w:sz w:val="22"/>
                <w:szCs w:val="22"/>
              </w:rPr>
            </w:pPr>
          </w:p>
          <w:p w14:paraId="2CF9C8D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tc>
        <w:tc>
          <w:tcPr>
            <w:tcW w:w="715" w:type="dxa"/>
          </w:tcPr>
          <w:p w14:paraId="059A6641"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0F517B0C" w14:textId="77777777" w:rsidR="00EE6408" w:rsidRDefault="00EE6408" w:rsidP="00EE6408">
            <w:pPr>
              <w:pStyle w:val="Default"/>
              <w:rPr>
                <w:rFonts w:ascii="Wingdings" w:hAnsi="Wingdings" w:cs="Wingdings"/>
                <w:sz w:val="22"/>
                <w:szCs w:val="22"/>
              </w:rPr>
            </w:pPr>
          </w:p>
          <w:p w14:paraId="43EA2E03" w14:textId="77777777" w:rsidR="00EE6408" w:rsidRDefault="00EE6408" w:rsidP="00EE6408">
            <w:pPr>
              <w:pStyle w:val="Default"/>
              <w:rPr>
                <w:rFonts w:ascii="Wingdings" w:hAnsi="Wingdings" w:cs="Wingdings"/>
                <w:sz w:val="22"/>
                <w:szCs w:val="22"/>
              </w:rPr>
            </w:pPr>
          </w:p>
          <w:p w14:paraId="09F3FAD7" w14:textId="77777777" w:rsidR="00EE6408" w:rsidRDefault="00EE6408" w:rsidP="00EE6408">
            <w:pPr>
              <w:pStyle w:val="Default"/>
              <w:rPr>
                <w:rFonts w:ascii="Wingdings" w:hAnsi="Wingdings" w:cs="Wingdings"/>
                <w:sz w:val="22"/>
                <w:szCs w:val="22"/>
              </w:rPr>
            </w:pPr>
          </w:p>
          <w:p w14:paraId="6FEAC419" w14:textId="77777777" w:rsidR="00EE6408" w:rsidRDefault="00EE6408" w:rsidP="00EE6408">
            <w:pPr>
              <w:pStyle w:val="Default"/>
              <w:rPr>
                <w:rFonts w:ascii="Wingdings" w:hAnsi="Wingdings" w:cs="Wingdings"/>
                <w:sz w:val="22"/>
                <w:szCs w:val="22"/>
              </w:rPr>
            </w:pPr>
          </w:p>
          <w:p w14:paraId="1C71E38D" w14:textId="77777777" w:rsidR="00EE6408" w:rsidRDefault="00EE6408" w:rsidP="00EE6408">
            <w:pPr>
              <w:pStyle w:val="Default"/>
              <w:rPr>
                <w:rFonts w:ascii="Wingdings" w:hAnsi="Wingdings" w:cs="Wingdings"/>
                <w:sz w:val="22"/>
                <w:szCs w:val="22"/>
              </w:rPr>
            </w:pPr>
          </w:p>
          <w:p w14:paraId="5833646C" w14:textId="77777777" w:rsidR="00EE6408" w:rsidRDefault="00EE6408" w:rsidP="00EE6408">
            <w:pPr>
              <w:pStyle w:val="Default"/>
              <w:rPr>
                <w:rFonts w:ascii="Wingdings" w:hAnsi="Wingdings" w:cs="Wingdings"/>
                <w:sz w:val="22"/>
                <w:szCs w:val="22"/>
              </w:rPr>
            </w:pPr>
          </w:p>
          <w:p w14:paraId="46A07906" w14:textId="77777777" w:rsidR="00EE6408" w:rsidRDefault="00EE6408" w:rsidP="00EE6408">
            <w:pPr>
              <w:pStyle w:val="Default"/>
              <w:rPr>
                <w:rFonts w:ascii="Wingdings" w:hAnsi="Wingdings" w:cs="Wingdings"/>
                <w:sz w:val="22"/>
                <w:szCs w:val="22"/>
              </w:rPr>
            </w:pPr>
          </w:p>
          <w:p w14:paraId="154FA357" w14:textId="77777777" w:rsidR="00EE6408" w:rsidRDefault="00EE6408" w:rsidP="00EE6408">
            <w:pPr>
              <w:pStyle w:val="Default"/>
              <w:rPr>
                <w:rFonts w:ascii="Wingdings" w:hAnsi="Wingdings" w:cs="Wingdings"/>
                <w:sz w:val="22"/>
                <w:szCs w:val="22"/>
              </w:rPr>
            </w:pPr>
          </w:p>
          <w:p w14:paraId="2B39F103" w14:textId="77777777" w:rsidR="00EE6408" w:rsidRDefault="00EE6408" w:rsidP="00EE6408">
            <w:pPr>
              <w:pStyle w:val="Default"/>
              <w:rPr>
                <w:rFonts w:ascii="Wingdings" w:hAnsi="Wingdings" w:cs="Wingdings"/>
                <w:sz w:val="22"/>
                <w:szCs w:val="22"/>
              </w:rPr>
            </w:pPr>
          </w:p>
          <w:p w14:paraId="68DFC09A" w14:textId="77777777" w:rsidR="00EE6408" w:rsidRDefault="00EE6408" w:rsidP="00EE6408">
            <w:pPr>
              <w:pStyle w:val="Default"/>
              <w:rPr>
                <w:rFonts w:ascii="Wingdings" w:hAnsi="Wingdings" w:cs="Wingdings"/>
                <w:sz w:val="22"/>
                <w:szCs w:val="22"/>
              </w:rPr>
            </w:pPr>
          </w:p>
          <w:p w14:paraId="6AECBCD8" w14:textId="77777777" w:rsidR="00EE6408" w:rsidRDefault="00EE6408" w:rsidP="00EE6408">
            <w:pPr>
              <w:pStyle w:val="Default"/>
              <w:rPr>
                <w:rFonts w:ascii="Wingdings" w:hAnsi="Wingdings" w:cs="Wingdings"/>
                <w:sz w:val="22"/>
                <w:szCs w:val="22"/>
              </w:rPr>
            </w:pPr>
          </w:p>
          <w:p w14:paraId="17158FB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13688CA" w14:textId="77777777" w:rsidR="00EE6408" w:rsidRDefault="00EE6408" w:rsidP="00EE6408">
            <w:pPr>
              <w:pStyle w:val="Default"/>
              <w:rPr>
                <w:rFonts w:ascii="Wingdings" w:hAnsi="Wingdings" w:cs="Wingdings"/>
                <w:sz w:val="22"/>
                <w:szCs w:val="22"/>
              </w:rPr>
            </w:pPr>
          </w:p>
          <w:p w14:paraId="142A8128" w14:textId="77777777" w:rsidR="00EE6408" w:rsidRDefault="00EE6408" w:rsidP="00EE6408">
            <w:pPr>
              <w:pStyle w:val="Default"/>
              <w:rPr>
                <w:rFonts w:ascii="Wingdings" w:hAnsi="Wingdings" w:cs="Wingdings"/>
                <w:sz w:val="22"/>
                <w:szCs w:val="22"/>
              </w:rPr>
            </w:pPr>
          </w:p>
          <w:p w14:paraId="3DA991DB" w14:textId="77777777" w:rsidR="00EE6408" w:rsidRDefault="00EE6408" w:rsidP="00EE6408">
            <w:pPr>
              <w:pStyle w:val="Default"/>
              <w:rPr>
                <w:rFonts w:ascii="Wingdings" w:hAnsi="Wingdings" w:cs="Wingdings"/>
                <w:sz w:val="22"/>
                <w:szCs w:val="22"/>
              </w:rPr>
            </w:pPr>
          </w:p>
          <w:p w14:paraId="2D4D4C7C"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097C074B" w14:textId="77777777" w:rsidR="00EE6408" w:rsidRDefault="00EE6408" w:rsidP="00EE6408">
            <w:pPr>
              <w:pStyle w:val="Default"/>
              <w:rPr>
                <w:rFonts w:ascii="Wingdings" w:hAnsi="Wingdings" w:cs="Wingdings"/>
                <w:sz w:val="22"/>
                <w:szCs w:val="22"/>
              </w:rPr>
            </w:pPr>
          </w:p>
          <w:p w14:paraId="76307E57" w14:textId="77777777" w:rsidR="00EE6408" w:rsidRDefault="00EE6408" w:rsidP="00EE6408">
            <w:pPr>
              <w:pStyle w:val="Default"/>
              <w:rPr>
                <w:rFonts w:ascii="Wingdings" w:hAnsi="Wingdings" w:cs="Wingdings"/>
                <w:sz w:val="22"/>
                <w:szCs w:val="22"/>
              </w:rPr>
            </w:pPr>
          </w:p>
          <w:p w14:paraId="3D6BD55A" w14:textId="77777777" w:rsidR="00EE6408" w:rsidRDefault="00EE6408" w:rsidP="00EE6408">
            <w:pPr>
              <w:pStyle w:val="Default"/>
              <w:rPr>
                <w:rFonts w:ascii="Wingdings" w:hAnsi="Wingdings" w:cs="Wingdings"/>
                <w:sz w:val="22"/>
                <w:szCs w:val="22"/>
              </w:rPr>
            </w:pPr>
          </w:p>
          <w:p w14:paraId="6CE4C060" w14:textId="77777777" w:rsidR="00EE6408" w:rsidRDefault="00EE6408" w:rsidP="00EE6408">
            <w:pPr>
              <w:pStyle w:val="Default"/>
              <w:rPr>
                <w:rFonts w:ascii="Wingdings" w:hAnsi="Wingdings" w:cs="Wingdings"/>
                <w:sz w:val="22"/>
                <w:szCs w:val="22"/>
              </w:rPr>
            </w:pPr>
          </w:p>
          <w:p w14:paraId="1EB5052F"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731" w:type="dxa"/>
          </w:tcPr>
          <w:p w14:paraId="21949B8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D1FD133" w14:textId="77777777" w:rsidR="00EE6408" w:rsidRDefault="00EE6408" w:rsidP="00EE6408">
            <w:pPr>
              <w:pStyle w:val="Default"/>
              <w:rPr>
                <w:rFonts w:ascii="Wingdings" w:hAnsi="Wingdings" w:cs="Wingdings"/>
                <w:sz w:val="22"/>
                <w:szCs w:val="22"/>
              </w:rPr>
            </w:pPr>
          </w:p>
          <w:p w14:paraId="28A98A17" w14:textId="77777777" w:rsidR="00EE6408" w:rsidRDefault="00EE6408" w:rsidP="00EE6408">
            <w:pPr>
              <w:pStyle w:val="Default"/>
              <w:rPr>
                <w:rFonts w:ascii="Wingdings" w:hAnsi="Wingdings" w:cs="Wingdings"/>
                <w:sz w:val="22"/>
                <w:szCs w:val="22"/>
              </w:rPr>
            </w:pPr>
          </w:p>
          <w:p w14:paraId="0B2351CD" w14:textId="77777777" w:rsidR="00EE6408" w:rsidRDefault="00EE6408" w:rsidP="00EE6408">
            <w:pPr>
              <w:pStyle w:val="Default"/>
              <w:rPr>
                <w:rFonts w:ascii="Wingdings" w:hAnsi="Wingdings" w:cs="Wingdings"/>
                <w:sz w:val="22"/>
                <w:szCs w:val="22"/>
              </w:rPr>
            </w:pPr>
          </w:p>
          <w:p w14:paraId="6505D6D9" w14:textId="77777777" w:rsidR="00EE6408" w:rsidRDefault="00EE6408" w:rsidP="00EE6408">
            <w:pPr>
              <w:pStyle w:val="Default"/>
              <w:rPr>
                <w:rFonts w:ascii="Wingdings" w:hAnsi="Wingdings" w:cs="Wingdings"/>
                <w:sz w:val="22"/>
                <w:szCs w:val="22"/>
              </w:rPr>
            </w:pPr>
          </w:p>
          <w:p w14:paraId="2C103792" w14:textId="77777777" w:rsidR="00EE6408" w:rsidRDefault="00EE6408" w:rsidP="00EE6408">
            <w:pPr>
              <w:pStyle w:val="Default"/>
              <w:rPr>
                <w:rFonts w:ascii="Wingdings" w:hAnsi="Wingdings" w:cs="Wingdings"/>
                <w:sz w:val="22"/>
                <w:szCs w:val="22"/>
              </w:rPr>
            </w:pPr>
          </w:p>
          <w:p w14:paraId="0530B5BB" w14:textId="77777777" w:rsidR="00EE6408" w:rsidRDefault="00EE6408" w:rsidP="00EE6408">
            <w:pPr>
              <w:pStyle w:val="Default"/>
              <w:rPr>
                <w:rFonts w:ascii="Wingdings" w:hAnsi="Wingdings" w:cs="Wingdings"/>
                <w:sz w:val="22"/>
                <w:szCs w:val="22"/>
              </w:rPr>
            </w:pPr>
          </w:p>
          <w:p w14:paraId="38B88AAB" w14:textId="77777777" w:rsidR="00EE6408" w:rsidRDefault="00EE6408" w:rsidP="00EE6408">
            <w:pPr>
              <w:pStyle w:val="Default"/>
              <w:rPr>
                <w:rFonts w:ascii="Wingdings" w:hAnsi="Wingdings" w:cs="Wingdings"/>
                <w:sz w:val="22"/>
                <w:szCs w:val="22"/>
              </w:rPr>
            </w:pPr>
          </w:p>
          <w:p w14:paraId="1AACA3C1" w14:textId="77777777" w:rsidR="00EE6408" w:rsidRDefault="00EE6408" w:rsidP="00EE6408">
            <w:pPr>
              <w:pStyle w:val="Default"/>
              <w:rPr>
                <w:rFonts w:ascii="Wingdings" w:hAnsi="Wingdings" w:cs="Wingdings"/>
                <w:sz w:val="22"/>
                <w:szCs w:val="22"/>
              </w:rPr>
            </w:pPr>
          </w:p>
          <w:p w14:paraId="6C12F096" w14:textId="77777777" w:rsidR="00EE6408" w:rsidRDefault="00EE6408" w:rsidP="00EE6408">
            <w:pPr>
              <w:pStyle w:val="Default"/>
              <w:rPr>
                <w:rFonts w:ascii="Wingdings" w:hAnsi="Wingdings" w:cs="Wingdings"/>
                <w:sz w:val="22"/>
                <w:szCs w:val="22"/>
              </w:rPr>
            </w:pPr>
          </w:p>
          <w:p w14:paraId="2DA4A3A7" w14:textId="77777777" w:rsidR="00EE6408" w:rsidRDefault="00EE6408" w:rsidP="00EE6408">
            <w:pPr>
              <w:pStyle w:val="Default"/>
              <w:rPr>
                <w:rFonts w:ascii="Wingdings" w:hAnsi="Wingdings" w:cs="Wingdings"/>
                <w:sz w:val="22"/>
                <w:szCs w:val="22"/>
              </w:rPr>
            </w:pPr>
          </w:p>
          <w:p w14:paraId="20270C92" w14:textId="77777777" w:rsidR="00EE6408" w:rsidRDefault="00EE6408" w:rsidP="00EE6408">
            <w:pPr>
              <w:pStyle w:val="Default"/>
              <w:rPr>
                <w:rFonts w:ascii="Wingdings" w:hAnsi="Wingdings" w:cs="Wingdings"/>
                <w:sz w:val="22"/>
                <w:szCs w:val="22"/>
              </w:rPr>
            </w:pPr>
          </w:p>
          <w:p w14:paraId="1519FAC8"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B697E9" w14:textId="77777777" w:rsidR="00EE6408" w:rsidRDefault="00EE6408" w:rsidP="00EE6408">
            <w:pPr>
              <w:pStyle w:val="Default"/>
              <w:rPr>
                <w:rFonts w:ascii="Wingdings" w:hAnsi="Wingdings" w:cs="Wingdings"/>
                <w:sz w:val="22"/>
                <w:szCs w:val="22"/>
              </w:rPr>
            </w:pPr>
          </w:p>
          <w:p w14:paraId="17EE838A" w14:textId="77777777" w:rsidR="00EE6408" w:rsidRDefault="00EE6408" w:rsidP="00EE6408">
            <w:pPr>
              <w:pStyle w:val="Default"/>
              <w:rPr>
                <w:rFonts w:ascii="Wingdings" w:hAnsi="Wingdings" w:cs="Wingdings"/>
                <w:sz w:val="22"/>
                <w:szCs w:val="22"/>
              </w:rPr>
            </w:pPr>
          </w:p>
          <w:p w14:paraId="3438F9F5" w14:textId="77777777" w:rsidR="00EE6408" w:rsidRDefault="00EE6408" w:rsidP="00EE6408">
            <w:pPr>
              <w:pStyle w:val="Default"/>
              <w:rPr>
                <w:rFonts w:ascii="Wingdings" w:hAnsi="Wingdings" w:cs="Wingdings"/>
                <w:sz w:val="22"/>
                <w:szCs w:val="22"/>
              </w:rPr>
            </w:pPr>
          </w:p>
          <w:p w14:paraId="08DA080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F725D64" w14:textId="77777777" w:rsidR="00EE6408" w:rsidRDefault="00EE6408" w:rsidP="00EE6408">
            <w:pPr>
              <w:pStyle w:val="Default"/>
              <w:rPr>
                <w:rFonts w:ascii="Wingdings" w:hAnsi="Wingdings" w:cs="Wingdings"/>
                <w:sz w:val="22"/>
                <w:szCs w:val="22"/>
              </w:rPr>
            </w:pPr>
          </w:p>
          <w:p w14:paraId="51759A4C" w14:textId="77777777" w:rsidR="00EE6408" w:rsidRDefault="00EE6408" w:rsidP="00EE6408">
            <w:pPr>
              <w:pStyle w:val="Default"/>
              <w:rPr>
                <w:rFonts w:ascii="Wingdings" w:hAnsi="Wingdings" w:cs="Wingdings"/>
                <w:sz w:val="22"/>
                <w:szCs w:val="22"/>
              </w:rPr>
            </w:pPr>
          </w:p>
          <w:p w14:paraId="27AD2EB3" w14:textId="77777777" w:rsidR="00EE6408" w:rsidRDefault="00EE6408" w:rsidP="00EE6408">
            <w:pPr>
              <w:pStyle w:val="Default"/>
              <w:rPr>
                <w:rFonts w:ascii="Wingdings" w:hAnsi="Wingdings" w:cs="Wingdings"/>
                <w:sz w:val="22"/>
                <w:szCs w:val="22"/>
              </w:rPr>
            </w:pPr>
          </w:p>
          <w:p w14:paraId="39E561BE" w14:textId="77777777" w:rsidR="00EE6408" w:rsidRDefault="00EE6408" w:rsidP="00EE6408">
            <w:pPr>
              <w:pStyle w:val="Default"/>
              <w:rPr>
                <w:rFonts w:ascii="Wingdings" w:hAnsi="Wingdings" w:cs="Wingdings"/>
                <w:sz w:val="22"/>
                <w:szCs w:val="22"/>
              </w:rPr>
            </w:pPr>
          </w:p>
          <w:p w14:paraId="2FE3924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1516" w:type="dxa"/>
          </w:tcPr>
          <w:p w14:paraId="486EDED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6066E6E5" w14:textId="77777777" w:rsidR="00EE6408" w:rsidRDefault="00EE6408" w:rsidP="00EE6408">
            <w:pPr>
              <w:pStyle w:val="Default"/>
              <w:rPr>
                <w:rFonts w:ascii="Wingdings" w:hAnsi="Wingdings" w:cs="Wingdings"/>
                <w:sz w:val="22"/>
                <w:szCs w:val="22"/>
              </w:rPr>
            </w:pPr>
          </w:p>
          <w:p w14:paraId="66B4B967" w14:textId="77777777" w:rsidR="00EE6408" w:rsidRDefault="00EE6408" w:rsidP="00EE6408">
            <w:pPr>
              <w:pStyle w:val="Default"/>
              <w:rPr>
                <w:rFonts w:ascii="Wingdings" w:hAnsi="Wingdings" w:cs="Wingdings"/>
                <w:sz w:val="22"/>
                <w:szCs w:val="22"/>
              </w:rPr>
            </w:pPr>
          </w:p>
          <w:p w14:paraId="3E3998EF" w14:textId="77777777" w:rsidR="00EE6408" w:rsidRDefault="00EE6408" w:rsidP="00EE6408">
            <w:pPr>
              <w:pStyle w:val="Default"/>
              <w:rPr>
                <w:rFonts w:ascii="Wingdings" w:hAnsi="Wingdings" w:cs="Wingdings"/>
                <w:sz w:val="22"/>
                <w:szCs w:val="22"/>
              </w:rPr>
            </w:pPr>
          </w:p>
          <w:p w14:paraId="42ACCD9C" w14:textId="77777777" w:rsidR="00EE6408" w:rsidRDefault="00EE6408" w:rsidP="00EE6408">
            <w:pPr>
              <w:pStyle w:val="Default"/>
              <w:rPr>
                <w:rFonts w:ascii="Wingdings" w:hAnsi="Wingdings" w:cs="Wingdings"/>
                <w:sz w:val="22"/>
                <w:szCs w:val="22"/>
              </w:rPr>
            </w:pPr>
          </w:p>
          <w:p w14:paraId="7A58A9C4" w14:textId="77777777" w:rsidR="00EE6408" w:rsidRDefault="00EE6408" w:rsidP="00EE6408">
            <w:pPr>
              <w:pStyle w:val="Default"/>
              <w:rPr>
                <w:rFonts w:ascii="Wingdings" w:hAnsi="Wingdings" w:cs="Wingdings"/>
                <w:sz w:val="22"/>
                <w:szCs w:val="22"/>
              </w:rPr>
            </w:pPr>
          </w:p>
          <w:p w14:paraId="3675CB13" w14:textId="77777777" w:rsidR="00EE6408" w:rsidRDefault="00EE6408" w:rsidP="00EE6408">
            <w:pPr>
              <w:pStyle w:val="Default"/>
              <w:rPr>
                <w:rFonts w:ascii="Wingdings" w:hAnsi="Wingdings" w:cs="Wingdings"/>
                <w:sz w:val="22"/>
                <w:szCs w:val="22"/>
              </w:rPr>
            </w:pPr>
          </w:p>
          <w:p w14:paraId="5FFC6FF1" w14:textId="77777777" w:rsidR="00EE6408" w:rsidRDefault="00EE6408" w:rsidP="00EE6408">
            <w:pPr>
              <w:pStyle w:val="Default"/>
              <w:rPr>
                <w:rFonts w:ascii="Wingdings" w:hAnsi="Wingdings" w:cs="Wingdings"/>
                <w:sz w:val="22"/>
                <w:szCs w:val="22"/>
              </w:rPr>
            </w:pPr>
          </w:p>
          <w:p w14:paraId="725F5ACC" w14:textId="77777777" w:rsidR="00EE6408" w:rsidRDefault="00EE6408" w:rsidP="00EE6408">
            <w:pPr>
              <w:pStyle w:val="Default"/>
              <w:rPr>
                <w:rFonts w:ascii="Wingdings" w:hAnsi="Wingdings" w:cs="Wingdings"/>
                <w:sz w:val="22"/>
                <w:szCs w:val="22"/>
              </w:rPr>
            </w:pPr>
          </w:p>
          <w:p w14:paraId="4F2B33AD" w14:textId="77777777" w:rsidR="00EE6408" w:rsidRDefault="00EE6408" w:rsidP="00EE6408">
            <w:pPr>
              <w:pStyle w:val="Default"/>
              <w:rPr>
                <w:rFonts w:ascii="Wingdings" w:hAnsi="Wingdings" w:cs="Wingdings"/>
                <w:sz w:val="22"/>
                <w:szCs w:val="22"/>
              </w:rPr>
            </w:pPr>
          </w:p>
          <w:p w14:paraId="476A5F85" w14:textId="77777777" w:rsidR="00EE6408" w:rsidRDefault="00EE6408" w:rsidP="00EE6408">
            <w:pPr>
              <w:pStyle w:val="Default"/>
              <w:rPr>
                <w:rFonts w:ascii="Wingdings" w:hAnsi="Wingdings" w:cs="Wingdings"/>
                <w:sz w:val="22"/>
                <w:szCs w:val="22"/>
              </w:rPr>
            </w:pPr>
          </w:p>
          <w:p w14:paraId="56DF4BD4" w14:textId="77777777" w:rsidR="00EE6408" w:rsidRDefault="00EE6408" w:rsidP="00EE6408">
            <w:pPr>
              <w:pStyle w:val="Default"/>
              <w:rPr>
                <w:rFonts w:ascii="Wingdings" w:hAnsi="Wingdings" w:cs="Wingdings"/>
                <w:sz w:val="22"/>
                <w:szCs w:val="22"/>
              </w:rPr>
            </w:pPr>
          </w:p>
          <w:p w14:paraId="4F6CEE0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F4D04C" w14:textId="77777777" w:rsidR="00EE6408" w:rsidRDefault="00EE6408" w:rsidP="00EE6408">
            <w:pPr>
              <w:pStyle w:val="Default"/>
              <w:rPr>
                <w:rFonts w:ascii="Wingdings" w:hAnsi="Wingdings" w:cs="Wingdings"/>
                <w:sz w:val="22"/>
                <w:szCs w:val="22"/>
              </w:rPr>
            </w:pPr>
          </w:p>
          <w:p w14:paraId="6AE7C534" w14:textId="77777777" w:rsidR="00EE6408" w:rsidRDefault="00EE6408" w:rsidP="00EE6408">
            <w:pPr>
              <w:pStyle w:val="Default"/>
              <w:rPr>
                <w:rFonts w:ascii="Wingdings" w:hAnsi="Wingdings" w:cs="Wingdings"/>
                <w:sz w:val="22"/>
                <w:szCs w:val="22"/>
              </w:rPr>
            </w:pPr>
          </w:p>
          <w:p w14:paraId="588554AD" w14:textId="77777777" w:rsidR="00EE6408" w:rsidRDefault="00EE6408" w:rsidP="00EE6408">
            <w:pPr>
              <w:pStyle w:val="Default"/>
              <w:rPr>
                <w:rFonts w:ascii="Wingdings" w:hAnsi="Wingdings" w:cs="Wingdings"/>
                <w:sz w:val="22"/>
                <w:szCs w:val="22"/>
              </w:rPr>
            </w:pPr>
          </w:p>
          <w:p w14:paraId="0E0E433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434A08B" w14:textId="77777777" w:rsidR="00EE6408" w:rsidRDefault="00EE6408" w:rsidP="00EE6408">
            <w:pPr>
              <w:pStyle w:val="Default"/>
              <w:rPr>
                <w:rFonts w:ascii="Wingdings" w:hAnsi="Wingdings" w:cs="Wingdings"/>
                <w:sz w:val="22"/>
                <w:szCs w:val="22"/>
              </w:rPr>
            </w:pPr>
          </w:p>
          <w:p w14:paraId="01FFC400" w14:textId="77777777" w:rsidR="00EE6408" w:rsidRDefault="00EE6408" w:rsidP="00EE6408">
            <w:pPr>
              <w:pStyle w:val="Default"/>
              <w:rPr>
                <w:rFonts w:ascii="Wingdings" w:hAnsi="Wingdings" w:cs="Wingdings"/>
                <w:sz w:val="22"/>
                <w:szCs w:val="22"/>
              </w:rPr>
            </w:pPr>
          </w:p>
          <w:p w14:paraId="4C0EDCC3" w14:textId="77777777" w:rsidR="00EE6408" w:rsidRDefault="00EE6408" w:rsidP="00EE6408">
            <w:pPr>
              <w:pStyle w:val="Default"/>
              <w:rPr>
                <w:rFonts w:ascii="Wingdings" w:hAnsi="Wingdings" w:cs="Wingdings"/>
                <w:sz w:val="22"/>
                <w:szCs w:val="22"/>
              </w:rPr>
            </w:pPr>
          </w:p>
          <w:p w14:paraId="7137F77C" w14:textId="77777777" w:rsidR="00EE6408" w:rsidRDefault="00EE6408" w:rsidP="00EE6408">
            <w:pPr>
              <w:pStyle w:val="Default"/>
              <w:rPr>
                <w:rFonts w:ascii="Wingdings" w:hAnsi="Wingdings" w:cs="Wingdings"/>
                <w:sz w:val="22"/>
                <w:szCs w:val="22"/>
              </w:rPr>
            </w:pPr>
          </w:p>
          <w:p w14:paraId="0B1E4E4E"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r>
      <w:tr w:rsidR="00A023F7" w14:paraId="6DDE899F" w14:textId="77777777" w:rsidTr="001B09F1">
        <w:trPr>
          <w:trHeight w:val="3878"/>
          <w:jc w:val="center"/>
        </w:trPr>
        <w:tc>
          <w:tcPr>
            <w:tcW w:w="5755" w:type="dxa"/>
          </w:tcPr>
          <w:p w14:paraId="5E7CEDD6" w14:textId="77777777" w:rsidR="00A023F7" w:rsidRPr="001B09F1" w:rsidRDefault="00A023F7" w:rsidP="00A023F7">
            <w:pPr>
              <w:pStyle w:val="Default"/>
              <w:rPr>
                <w:sz w:val="20"/>
                <w:szCs w:val="20"/>
              </w:rPr>
            </w:pPr>
            <w:r w:rsidRPr="001B09F1">
              <w:rPr>
                <w:sz w:val="20"/>
                <w:szCs w:val="20"/>
              </w:rPr>
              <w:lastRenderedPageBreak/>
              <w:t xml:space="preserve">DOC. 3. Documente pentru terenurile și/sau clădirile aferente realizarii investiției : </w:t>
            </w:r>
          </w:p>
          <w:p w14:paraId="79BD1177" w14:textId="77777777" w:rsidR="00A023F7" w:rsidRPr="001B09F1" w:rsidRDefault="00A023F7" w:rsidP="00A023F7">
            <w:pPr>
              <w:pStyle w:val="Default"/>
              <w:jc w:val="both"/>
              <w:rPr>
                <w:sz w:val="20"/>
                <w:szCs w:val="20"/>
              </w:rPr>
            </w:pPr>
            <w:r w:rsidRPr="001B09F1">
              <w:rPr>
                <w:sz w:val="20"/>
                <w:szCs w:val="20"/>
              </w:rPr>
              <w:t xml:space="preserve">DOC. 3.1 Pentru proiectele care presupun realizarea de lucrări de construcție sau achizitia de utilaje/echipamente cu montaj, se va prezenta înscrisul care să certifice, după caz: </w:t>
            </w:r>
          </w:p>
          <w:p w14:paraId="6554038E" w14:textId="77777777" w:rsidR="00A023F7" w:rsidRPr="001B09F1" w:rsidRDefault="00A023F7" w:rsidP="00A023F7">
            <w:pPr>
              <w:pStyle w:val="Default"/>
              <w:jc w:val="both"/>
              <w:rPr>
                <w:sz w:val="20"/>
                <w:szCs w:val="20"/>
              </w:rPr>
            </w:pPr>
            <w:r w:rsidRPr="001B09F1">
              <w:rPr>
                <w:rFonts w:cs="Arial"/>
                <w:b/>
                <w:bCs/>
                <w:sz w:val="20"/>
                <w:szCs w:val="20"/>
              </w:rPr>
              <w:t xml:space="preserve">a) </w:t>
            </w:r>
            <w:r w:rsidRPr="001B09F1">
              <w:rPr>
                <w:b/>
                <w:bCs/>
                <w:sz w:val="20"/>
                <w:szCs w:val="20"/>
              </w:rPr>
              <w:t xml:space="preserve">Dreptul de proprietate privată </w:t>
            </w:r>
          </w:p>
          <w:p w14:paraId="63194C34" w14:textId="77777777" w:rsidR="00A023F7" w:rsidRPr="001B09F1" w:rsidRDefault="00A023F7" w:rsidP="00A023F7">
            <w:pPr>
              <w:pStyle w:val="Default"/>
              <w:jc w:val="both"/>
              <w:rPr>
                <w:sz w:val="20"/>
                <w:szCs w:val="20"/>
              </w:rPr>
            </w:pPr>
            <w:r w:rsidRPr="001B09F1">
              <w:rPr>
                <w:rFonts w:cs="Arial"/>
                <w:b/>
                <w:bCs/>
                <w:sz w:val="20"/>
                <w:szCs w:val="20"/>
              </w:rPr>
              <w:t xml:space="preserve">b) </w:t>
            </w:r>
            <w:r w:rsidRPr="001B09F1">
              <w:rPr>
                <w:b/>
                <w:bCs/>
                <w:sz w:val="20"/>
                <w:szCs w:val="20"/>
              </w:rPr>
              <w:t xml:space="preserve">Dreptul de concesiune </w:t>
            </w:r>
          </w:p>
          <w:p w14:paraId="5C8D5D20" w14:textId="77777777" w:rsidR="00A023F7" w:rsidRPr="001B09F1" w:rsidRDefault="00A023F7" w:rsidP="00A023F7">
            <w:pPr>
              <w:pStyle w:val="Default"/>
              <w:jc w:val="both"/>
              <w:rPr>
                <w:sz w:val="20"/>
                <w:szCs w:val="20"/>
              </w:rPr>
            </w:pPr>
            <w:r w:rsidRPr="001B09F1">
              <w:rPr>
                <w:rFonts w:cs="Arial"/>
                <w:b/>
                <w:bCs/>
                <w:sz w:val="20"/>
                <w:szCs w:val="20"/>
              </w:rPr>
              <w:t xml:space="preserve">c) </w:t>
            </w:r>
            <w:r w:rsidRPr="001B09F1">
              <w:rPr>
                <w:b/>
                <w:bCs/>
                <w:sz w:val="20"/>
                <w:szCs w:val="20"/>
              </w:rPr>
              <w:t xml:space="preserve">Dreptul de superficie; </w:t>
            </w:r>
          </w:p>
          <w:p w14:paraId="363A8698" w14:textId="77777777" w:rsidR="00A023F7" w:rsidRPr="001B09F1" w:rsidRDefault="00A023F7" w:rsidP="00A023F7">
            <w:pPr>
              <w:pStyle w:val="Default"/>
              <w:jc w:val="both"/>
              <w:rPr>
                <w:sz w:val="20"/>
                <w:szCs w:val="20"/>
              </w:rPr>
            </w:pPr>
          </w:p>
          <w:p w14:paraId="7E4A3342" w14:textId="77777777" w:rsidR="00A023F7" w:rsidRPr="001B09F1" w:rsidRDefault="00A023F7" w:rsidP="00A023F7">
            <w:pPr>
              <w:pStyle w:val="Default"/>
              <w:jc w:val="both"/>
              <w:rPr>
                <w:sz w:val="20"/>
                <w:szCs w:val="20"/>
              </w:rPr>
            </w:pPr>
            <w:r w:rsidRPr="001B09F1">
              <w:rPr>
                <w:sz w:val="20"/>
                <w:szCs w:val="20"/>
              </w:rPr>
              <w:t xml:space="preserve">Actele doveditoare ale dreptului de proprietate privată, reprezentate de înscrisurile constatatoare ale unui act juridic civil, jurisdicțional sau administrativ cu efect constitutiv translativ sau declarativ de proprietate, precum: </w:t>
            </w:r>
          </w:p>
          <w:p w14:paraId="7F9D5419"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translative de proprietate, precum contractele de vânzare- cumpărare, donație, schimb, etc; </w:t>
            </w:r>
          </w:p>
          <w:p w14:paraId="51B03D4A"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declarative de proprietate, precum împărțeala judiciară sau tranzacția; </w:t>
            </w:r>
          </w:p>
          <w:p w14:paraId="712C239C" w14:textId="77777777" w:rsidR="00A023F7" w:rsidRPr="001B09F1" w:rsidRDefault="00A023F7" w:rsidP="00A023F7">
            <w:pPr>
              <w:pStyle w:val="Default"/>
              <w:jc w:val="both"/>
              <w:rPr>
                <w:rFonts w:cs="Arial"/>
                <w:sz w:val="20"/>
                <w:szCs w:val="20"/>
              </w:rPr>
            </w:pPr>
            <w:r w:rsidRPr="001B09F1">
              <w:rPr>
                <w:rFonts w:cs="Arial"/>
                <w:sz w:val="20"/>
                <w:szCs w:val="20"/>
              </w:rPr>
              <w:t xml:space="preserve">- Actele jurisdicționale declarative, precum hotărârile </w:t>
            </w:r>
          </w:p>
          <w:p w14:paraId="455F0ECF" w14:textId="77777777" w:rsidR="00A023F7" w:rsidRPr="001B09F1" w:rsidRDefault="00A023F7" w:rsidP="00A023F7">
            <w:pPr>
              <w:pStyle w:val="Default"/>
              <w:rPr>
                <w:rFonts w:cs="Arial"/>
                <w:sz w:val="20"/>
                <w:szCs w:val="20"/>
              </w:rPr>
            </w:pPr>
          </w:p>
          <w:tbl>
            <w:tblPr>
              <w:tblW w:w="0" w:type="auto"/>
              <w:tblBorders>
                <w:top w:val="nil"/>
                <w:left w:val="nil"/>
                <w:bottom w:val="nil"/>
                <w:right w:val="nil"/>
              </w:tblBorders>
              <w:tblLook w:val="0000" w:firstRow="0" w:lastRow="0" w:firstColumn="0" w:lastColumn="0" w:noHBand="0" w:noVBand="0"/>
            </w:tblPr>
            <w:tblGrid>
              <w:gridCol w:w="5539"/>
            </w:tblGrid>
            <w:tr w:rsidR="00A023F7" w:rsidRPr="001B09F1" w14:paraId="19ECF6A1" w14:textId="77777777" w:rsidTr="00C40059">
              <w:trPr>
                <w:trHeight w:val="3240"/>
              </w:trPr>
              <w:tc>
                <w:tcPr>
                  <w:tcW w:w="0" w:type="auto"/>
                </w:tcPr>
                <w:p w14:paraId="6AC7EDD8"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judecătorești cu putere de res-judicata, de partaj, de constatare a uzucapiunii imobiliare, etc. </w:t>
                  </w:r>
                </w:p>
                <w:p w14:paraId="12FC5EB9"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Actele jurisdicționale, precum ordonanțele de adjudecare. </w:t>
                  </w:r>
                </w:p>
                <w:p w14:paraId="76CA9E5E"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562A811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37A6725F"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În cazul contractului de concesiune pentru cladiri,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 </w:t>
                  </w:r>
                </w:p>
                <w:p w14:paraId="077E7065"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lastRenderedPageBreak/>
                    <w:t xml:space="preserve">- </w:t>
                  </w:r>
                  <w:r w:rsidRPr="001B09F1">
                    <w:rPr>
                      <w:rFonts w:ascii="Trebuchet MS" w:eastAsiaTheme="minorHAnsi" w:hAnsi="Trebuchet MS" w:cs="Calibri"/>
                      <w:color w:val="000000"/>
                      <w:sz w:val="20"/>
                      <w:szCs w:val="20"/>
                      <w:lang w:val="en-US"/>
                    </w:rPr>
                    <w:t xml:space="preserve">suprafața concesionată la zi - dacă pentru suprafața concesionată există solicitări privind retrocedarea sau diminuarea și dacă da, să se menționeze care este suprafața supusă acestui proces; </w:t>
                  </w:r>
                </w:p>
                <w:p w14:paraId="18AA89E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situația privind respectarea clauzelor contractuale, dacă este în graficul de realizare a investițiilor prevăzute în contract, dacă concesionarul și-a respectat graficul de plată a redevenței și alte clauze. </w:t>
                  </w:r>
                </w:p>
                <w:p w14:paraId="6179AAD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139B522C"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48AC1C94"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 xml:space="preserve">Documentele de mai sus vor fi însoțite de: </w:t>
                  </w:r>
                </w:p>
                <w:p w14:paraId="0DD1354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Documente cadastrale și documente privind înscrierea imobilelor în evidențele de cadastru și carte funciară (extras de carte funciară pentru informare din care să rezulte inscrierea imobilului în cartea funciară, precum și încheierea de carte funciară emisă de OCPI)</w:t>
                  </w:r>
                  <w:r w:rsidRPr="001B09F1">
                    <w:rPr>
                      <w:rFonts w:ascii="Trebuchet MS" w:eastAsiaTheme="minorHAnsi" w:hAnsi="Trebuchet MS" w:cs="Calibri"/>
                      <w:color w:val="000000"/>
                      <w:sz w:val="20"/>
                      <w:szCs w:val="20"/>
                      <w:lang w:val="en-US"/>
                    </w:rPr>
                    <w:t xml:space="preserve">, în termen de valabilitate la data depunerii (emis cu maxim 30 de zile înaintea depunerii proiectului). </w:t>
                  </w:r>
                </w:p>
                <w:p w14:paraId="2DF4D02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DOC. 3.2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 </w:t>
                  </w:r>
                </w:p>
                <w:p w14:paraId="23E19A2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Arial"/>
                      <w:color w:val="000000"/>
                      <w:sz w:val="20"/>
                      <w:szCs w:val="20"/>
                      <w:lang w:val="en-US"/>
                    </w:rPr>
                  </w:pPr>
                  <w:r w:rsidRPr="001B09F1">
                    <w:rPr>
                      <w:rFonts w:ascii="Trebuchet MS" w:eastAsiaTheme="minorHAnsi" w:hAnsi="Trebuchet MS" w:cs="Arial"/>
                      <w:color w:val="000000"/>
                      <w:sz w:val="20"/>
                      <w:szCs w:val="20"/>
                      <w:lang w:val="en-US"/>
                    </w:rPr>
                    <w:t xml:space="preserve">a) dreptul de proprietate privată, </w:t>
                  </w:r>
                </w:p>
                <w:p w14:paraId="20E43A17"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b) </w:t>
                  </w:r>
                  <w:r w:rsidRPr="001B09F1">
                    <w:rPr>
                      <w:rFonts w:ascii="Trebuchet MS" w:eastAsiaTheme="minorHAnsi" w:hAnsi="Trebuchet MS" w:cs="Calibri"/>
                      <w:color w:val="000000"/>
                      <w:sz w:val="20"/>
                      <w:szCs w:val="20"/>
                      <w:lang w:val="en-US"/>
                    </w:rPr>
                    <w:t xml:space="preserve">dreptul de concesiune, </w:t>
                  </w:r>
                </w:p>
                <w:p w14:paraId="6E954F5B" w14:textId="77777777" w:rsidR="00A023F7" w:rsidRPr="001B09F1" w:rsidRDefault="00A023F7" w:rsidP="00A023F7">
                  <w:pPr>
                    <w:autoSpaceDE w:val="0"/>
                    <w:autoSpaceDN w:val="0"/>
                    <w:adjustRightInd w:val="0"/>
                    <w:spacing w:after="0" w:line="240" w:lineRule="auto"/>
                    <w:jc w:val="both"/>
                    <w:rPr>
                      <w:rFonts w:ascii="Trebuchet MS" w:hAnsi="Trebuchet MS"/>
                      <w:sz w:val="20"/>
                      <w:szCs w:val="20"/>
                    </w:rPr>
                  </w:pPr>
                  <w:r w:rsidRPr="001B09F1">
                    <w:rPr>
                      <w:rFonts w:ascii="Trebuchet MS" w:eastAsiaTheme="minorHAnsi" w:hAnsi="Trebuchet MS" w:cs="Calibri"/>
                      <w:color w:val="000000"/>
                      <w:sz w:val="20"/>
                      <w:szCs w:val="20"/>
                      <w:lang w:val="en-US"/>
                    </w:rPr>
                    <w:t xml:space="preserve">c) </w:t>
                  </w:r>
                  <w:r w:rsidRPr="001B09F1">
                    <w:rPr>
                      <w:rFonts w:ascii="Trebuchet MS" w:hAnsi="Trebuchet MS"/>
                      <w:sz w:val="20"/>
                      <w:szCs w:val="20"/>
                    </w:rPr>
                    <w:t xml:space="preserve">dreptul de superficie, </w:t>
                  </w:r>
                </w:p>
                <w:p w14:paraId="71124F71" w14:textId="77777777" w:rsidR="00A023F7" w:rsidRPr="001B09F1" w:rsidRDefault="00A023F7" w:rsidP="00A023F7">
                  <w:pPr>
                    <w:pStyle w:val="Default"/>
                    <w:jc w:val="both"/>
                    <w:rPr>
                      <w:sz w:val="20"/>
                      <w:szCs w:val="20"/>
                    </w:rPr>
                  </w:pPr>
                  <w:r w:rsidRPr="001B09F1">
                    <w:rPr>
                      <w:rFonts w:cs="Arial"/>
                      <w:sz w:val="20"/>
                      <w:szCs w:val="20"/>
                    </w:rPr>
                    <w:t xml:space="preserve">d) </w:t>
                  </w:r>
                  <w:r w:rsidRPr="001B09F1">
                    <w:rPr>
                      <w:sz w:val="20"/>
                      <w:szCs w:val="20"/>
                    </w:rPr>
                    <w:t xml:space="preserve">dreptul de uzufruct; </w:t>
                  </w:r>
                </w:p>
                <w:p w14:paraId="667E85C7" w14:textId="77777777" w:rsidR="00A023F7" w:rsidRPr="001B09F1" w:rsidRDefault="00A023F7" w:rsidP="00A023F7">
                  <w:pPr>
                    <w:pStyle w:val="Default"/>
                    <w:jc w:val="both"/>
                    <w:rPr>
                      <w:sz w:val="20"/>
                      <w:szCs w:val="20"/>
                    </w:rPr>
                  </w:pPr>
                  <w:r w:rsidRPr="001B09F1">
                    <w:rPr>
                      <w:rFonts w:cs="Arial"/>
                      <w:sz w:val="20"/>
                      <w:szCs w:val="20"/>
                    </w:rPr>
                    <w:t xml:space="preserve">e) </w:t>
                  </w:r>
                  <w:r w:rsidRPr="001B09F1">
                    <w:rPr>
                      <w:sz w:val="20"/>
                      <w:szCs w:val="20"/>
                    </w:rPr>
                    <w:t xml:space="preserve">dreptul de folosință cu titlu gratuit; </w:t>
                  </w:r>
                </w:p>
                <w:p w14:paraId="1EDF1A82" w14:textId="77777777" w:rsidR="00A023F7" w:rsidRPr="001B09F1" w:rsidRDefault="00A023F7" w:rsidP="00A023F7">
                  <w:pPr>
                    <w:pStyle w:val="Default"/>
                    <w:jc w:val="both"/>
                    <w:rPr>
                      <w:sz w:val="20"/>
                      <w:szCs w:val="20"/>
                    </w:rPr>
                  </w:pPr>
                  <w:r w:rsidRPr="001B09F1">
                    <w:rPr>
                      <w:rFonts w:cs="Arial"/>
                      <w:sz w:val="20"/>
                      <w:szCs w:val="20"/>
                    </w:rPr>
                    <w:t xml:space="preserve">f) </w:t>
                  </w:r>
                  <w:r w:rsidRPr="001B09F1">
                    <w:rPr>
                      <w:sz w:val="20"/>
                      <w:szCs w:val="20"/>
                    </w:rPr>
                    <w:t xml:space="preserve">împrumutul de folosință (comodat) </w:t>
                  </w:r>
                </w:p>
                <w:p w14:paraId="7008A053" w14:textId="77777777" w:rsidR="00A023F7" w:rsidRPr="001B09F1" w:rsidRDefault="00A023F7" w:rsidP="00A023F7">
                  <w:pPr>
                    <w:pStyle w:val="Default"/>
                    <w:jc w:val="both"/>
                    <w:rPr>
                      <w:rFonts w:cs="Arial"/>
                      <w:sz w:val="20"/>
                      <w:szCs w:val="20"/>
                    </w:rPr>
                  </w:pPr>
                  <w:r w:rsidRPr="001B09F1">
                    <w:rPr>
                      <w:rFonts w:cs="Arial"/>
                      <w:sz w:val="20"/>
                      <w:szCs w:val="20"/>
                    </w:rPr>
                    <w:t xml:space="preserve">g) dreptul de închiriere/locațiune </w:t>
                  </w:r>
                </w:p>
                <w:p w14:paraId="15FB8BB6" w14:textId="77777777" w:rsidR="00A023F7" w:rsidRPr="001B09F1" w:rsidRDefault="00A023F7" w:rsidP="00A023F7">
                  <w:pPr>
                    <w:pStyle w:val="Default"/>
                    <w:jc w:val="both"/>
                    <w:rPr>
                      <w:rFonts w:cs="Arial"/>
                      <w:sz w:val="20"/>
                      <w:szCs w:val="20"/>
                    </w:rPr>
                  </w:pPr>
                </w:p>
                <w:p w14:paraId="6E2B8CD2" w14:textId="77777777" w:rsidR="00A023F7" w:rsidRPr="001B09F1" w:rsidRDefault="00A023F7" w:rsidP="00A023F7">
                  <w:pPr>
                    <w:pStyle w:val="Default"/>
                    <w:jc w:val="both"/>
                    <w:rPr>
                      <w:sz w:val="20"/>
                      <w:szCs w:val="20"/>
                    </w:rPr>
                  </w:pPr>
                  <w:r w:rsidRPr="001B09F1">
                    <w:rPr>
                      <w:b/>
                      <w:bCs/>
                      <w:sz w:val="20"/>
                      <w:szCs w:val="20"/>
                    </w:rPr>
                    <w:lastRenderedPageBreak/>
                    <w:t xml:space="preserve">De ex.: contract de cesiune, contract de concesiune, contract de locațiune/închiriere, contract de comodat. </w:t>
                  </w:r>
                </w:p>
                <w:p w14:paraId="17C64DFA" w14:textId="77777777" w:rsidR="00A023F7" w:rsidRPr="001B09F1" w:rsidRDefault="00A023F7" w:rsidP="00A023F7">
                  <w:pPr>
                    <w:pStyle w:val="Default"/>
                    <w:jc w:val="both"/>
                    <w:rPr>
                      <w:sz w:val="20"/>
                      <w:szCs w:val="20"/>
                    </w:rPr>
                  </w:pPr>
                  <w:r w:rsidRPr="001B09F1">
                    <w:rPr>
                      <w:sz w:val="20"/>
                      <w:szCs w:val="20"/>
                    </w:rPr>
                    <w:t xml:space="preserve">“Înscrisurile menționate la punctul 3.2 se vor depune respectand una dintre cele 2 conditii (situatii) de mai jos: </w:t>
                  </w:r>
                </w:p>
                <w:p w14:paraId="2DAA22B3" w14:textId="77777777" w:rsidR="00A023F7" w:rsidRPr="001B09F1" w:rsidRDefault="00A023F7" w:rsidP="00A023F7">
                  <w:pPr>
                    <w:pStyle w:val="Default"/>
                    <w:jc w:val="both"/>
                    <w:rPr>
                      <w:rFonts w:cs="Arial"/>
                      <w:sz w:val="20"/>
                      <w:szCs w:val="20"/>
                    </w:rPr>
                  </w:pPr>
                  <w:r w:rsidRPr="001B09F1">
                    <w:rPr>
                      <w:rFonts w:cs="Arial"/>
                      <w:sz w:val="20"/>
                      <w:szCs w:val="20"/>
                    </w:rPr>
                    <w:t xml:space="preserve">A. vor fi însoțite de: </w:t>
                  </w:r>
                </w:p>
                <w:p w14:paraId="7301ED50" w14:textId="77777777" w:rsidR="00A023F7" w:rsidRPr="001B09F1" w:rsidRDefault="00A023F7" w:rsidP="00A023F7">
                  <w:pPr>
                    <w:pStyle w:val="Default"/>
                    <w:jc w:val="both"/>
                    <w:rPr>
                      <w:rFonts w:cs="Arial"/>
                      <w:sz w:val="20"/>
                      <w:szCs w:val="20"/>
                    </w:rPr>
                  </w:pPr>
                </w:p>
                <w:p w14:paraId="2BFA106C" w14:textId="77777777" w:rsidR="00A023F7" w:rsidRPr="001B09F1" w:rsidRDefault="00A023F7" w:rsidP="00A023F7">
                  <w:pPr>
                    <w:pStyle w:val="Default"/>
                    <w:jc w:val="both"/>
                    <w:rPr>
                      <w:sz w:val="20"/>
                      <w:szCs w:val="20"/>
                    </w:rPr>
                  </w:pPr>
                  <w:r w:rsidRPr="001B09F1">
                    <w:rPr>
                      <w:sz w:val="20"/>
                      <w:szCs w:val="20"/>
                    </w:rPr>
                    <w:t xml:space="preserve">-Documente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 </w:t>
                  </w:r>
                </w:p>
                <w:p w14:paraId="3354CA8A" w14:textId="77777777" w:rsidR="00A023F7" w:rsidRPr="001B09F1" w:rsidRDefault="00A023F7" w:rsidP="00A023F7">
                  <w:pPr>
                    <w:pStyle w:val="Default"/>
                    <w:jc w:val="both"/>
                    <w:rPr>
                      <w:sz w:val="20"/>
                      <w:szCs w:val="20"/>
                    </w:rPr>
                  </w:pPr>
                  <w:r w:rsidRPr="001B09F1">
                    <w:rPr>
                      <w:sz w:val="20"/>
                      <w:szCs w:val="20"/>
                    </w:rPr>
                    <w:t xml:space="preserve">SAU </w:t>
                  </w:r>
                </w:p>
                <w:p w14:paraId="56EAD8AA" w14:textId="77777777" w:rsidR="00A023F7" w:rsidRPr="001B09F1" w:rsidRDefault="00A023F7" w:rsidP="00A023F7">
                  <w:pPr>
                    <w:pStyle w:val="Default"/>
                    <w:jc w:val="both"/>
                    <w:rPr>
                      <w:sz w:val="20"/>
                      <w:szCs w:val="20"/>
                    </w:rPr>
                  </w:pPr>
                  <w:r w:rsidRPr="001B09F1">
                    <w:rPr>
                      <w:rFonts w:cs="Arial"/>
                      <w:sz w:val="20"/>
                      <w:szCs w:val="20"/>
                    </w:rPr>
                    <w:t xml:space="preserve">B. </w:t>
                  </w:r>
                  <w:r w:rsidRPr="001B09F1">
                    <w:rPr>
                      <w:sz w:val="20"/>
                      <w:szCs w:val="20"/>
                    </w:rPr>
                    <w:t xml:space="preserve">vor fi încheiate în formă autentică de către un notar public sau emise de o autoritate publică sau dobândite printr-o hotărâre judecătorească. </w:t>
                  </w:r>
                </w:p>
                <w:p w14:paraId="0A86C502" w14:textId="77777777" w:rsidR="00A023F7" w:rsidRPr="001B09F1" w:rsidRDefault="00A023F7" w:rsidP="00A023F7">
                  <w:pPr>
                    <w:pStyle w:val="Default"/>
                    <w:jc w:val="both"/>
                    <w:rPr>
                      <w:sz w:val="20"/>
                      <w:szCs w:val="20"/>
                    </w:rPr>
                  </w:pPr>
                </w:p>
                <w:p w14:paraId="6F4089A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hAnsi="Trebuchet MS"/>
                      <w:sz w:val="20"/>
                      <w:szCs w:val="20"/>
                    </w:rPr>
                    <w:t xml:space="preserve">În situația în care imobilul pe care se execută investiția nu este liber de sarcini (ipotecat pentru un credit) se va depune acordul creditorului privind execuția investiției și graficul de rambursare a creditului </w:t>
                  </w:r>
                </w:p>
              </w:tc>
            </w:tr>
          </w:tbl>
          <w:p w14:paraId="32BE2BD2" w14:textId="77777777" w:rsidR="00A023F7" w:rsidRPr="001B09F1" w:rsidRDefault="00A023F7" w:rsidP="00A023F7">
            <w:pPr>
              <w:pStyle w:val="Default"/>
              <w:rPr>
                <w:rFonts w:cs="Arial"/>
                <w:sz w:val="20"/>
                <w:szCs w:val="20"/>
              </w:rPr>
            </w:pPr>
          </w:p>
        </w:tc>
        <w:tc>
          <w:tcPr>
            <w:tcW w:w="633" w:type="dxa"/>
          </w:tcPr>
          <w:p w14:paraId="44A3ED02"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p>
          <w:p w14:paraId="5FC837C5" w14:textId="77777777" w:rsidR="00A023F7" w:rsidRDefault="00A023F7" w:rsidP="00A023F7">
            <w:pPr>
              <w:pStyle w:val="Default"/>
              <w:rPr>
                <w:rFonts w:ascii="Wingdings" w:hAnsi="Wingdings" w:cs="Wingdings"/>
                <w:sz w:val="22"/>
                <w:szCs w:val="22"/>
              </w:rPr>
            </w:pPr>
          </w:p>
          <w:p w14:paraId="1F107CCD" w14:textId="77777777" w:rsidR="00A023F7" w:rsidRDefault="00A023F7" w:rsidP="00A023F7">
            <w:pPr>
              <w:pStyle w:val="Default"/>
              <w:rPr>
                <w:rFonts w:ascii="Wingdings" w:hAnsi="Wingdings" w:cs="Wingdings"/>
                <w:sz w:val="22"/>
                <w:szCs w:val="22"/>
              </w:rPr>
            </w:pPr>
          </w:p>
          <w:p w14:paraId="56907E17" w14:textId="77777777" w:rsidR="00A023F7" w:rsidRDefault="00A023F7" w:rsidP="00A023F7">
            <w:pPr>
              <w:pStyle w:val="Default"/>
              <w:rPr>
                <w:rFonts w:ascii="Wingdings" w:hAnsi="Wingdings" w:cs="Wingdings"/>
                <w:sz w:val="22"/>
                <w:szCs w:val="22"/>
              </w:rPr>
            </w:pPr>
          </w:p>
          <w:p w14:paraId="00422C59" w14:textId="77777777" w:rsidR="00A023F7" w:rsidRDefault="00A023F7" w:rsidP="00A023F7">
            <w:pPr>
              <w:pStyle w:val="Default"/>
              <w:rPr>
                <w:rFonts w:ascii="Wingdings" w:hAnsi="Wingdings" w:cs="Wingdings"/>
                <w:sz w:val="22"/>
                <w:szCs w:val="22"/>
              </w:rPr>
            </w:pPr>
          </w:p>
          <w:p w14:paraId="05AC0CB4" w14:textId="77777777" w:rsidR="00A023F7" w:rsidRDefault="00A023F7" w:rsidP="00A023F7">
            <w:pPr>
              <w:pStyle w:val="Default"/>
              <w:rPr>
                <w:rFonts w:ascii="Wingdings" w:hAnsi="Wingdings" w:cs="Wingdings"/>
                <w:sz w:val="22"/>
                <w:szCs w:val="22"/>
              </w:rPr>
            </w:pPr>
          </w:p>
          <w:p w14:paraId="34701BFA" w14:textId="77777777" w:rsidR="00A023F7" w:rsidRDefault="00A023F7" w:rsidP="00A023F7">
            <w:pPr>
              <w:pStyle w:val="Default"/>
              <w:rPr>
                <w:rFonts w:ascii="Wingdings" w:hAnsi="Wingdings" w:cs="Wingdings"/>
                <w:sz w:val="22"/>
                <w:szCs w:val="22"/>
              </w:rPr>
            </w:pPr>
          </w:p>
          <w:p w14:paraId="4BEE0BB7" w14:textId="77777777" w:rsidR="00A023F7" w:rsidRDefault="00A023F7" w:rsidP="00A023F7">
            <w:pPr>
              <w:pStyle w:val="Default"/>
              <w:rPr>
                <w:rFonts w:ascii="Wingdings" w:hAnsi="Wingdings" w:cs="Wingdings"/>
                <w:sz w:val="22"/>
                <w:szCs w:val="22"/>
              </w:rPr>
            </w:pPr>
          </w:p>
          <w:p w14:paraId="0644407E" w14:textId="77777777" w:rsidR="00A023F7" w:rsidRDefault="00A023F7" w:rsidP="00A023F7">
            <w:pPr>
              <w:pStyle w:val="Default"/>
              <w:rPr>
                <w:rFonts w:ascii="Wingdings" w:hAnsi="Wingdings" w:cs="Wingdings"/>
                <w:sz w:val="22"/>
                <w:szCs w:val="22"/>
              </w:rPr>
            </w:pPr>
          </w:p>
          <w:p w14:paraId="036AC4D8" w14:textId="77777777" w:rsidR="00A023F7" w:rsidRDefault="00A023F7" w:rsidP="00A023F7">
            <w:pPr>
              <w:pStyle w:val="Default"/>
              <w:rPr>
                <w:rFonts w:ascii="Wingdings" w:hAnsi="Wingdings" w:cs="Wingdings"/>
                <w:sz w:val="22"/>
                <w:szCs w:val="22"/>
              </w:rPr>
            </w:pPr>
          </w:p>
          <w:p w14:paraId="320E463F" w14:textId="77777777" w:rsidR="00A023F7" w:rsidRDefault="00A023F7" w:rsidP="00A023F7">
            <w:pPr>
              <w:pStyle w:val="Default"/>
              <w:rPr>
                <w:rFonts w:ascii="Wingdings" w:hAnsi="Wingdings" w:cs="Wingdings"/>
                <w:sz w:val="22"/>
                <w:szCs w:val="22"/>
              </w:rPr>
            </w:pPr>
          </w:p>
          <w:p w14:paraId="68A9A611" w14:textId="77777777" w:rsidR="00A023F7" w:rsidRDefault="00A023F7" w:rsidP="00A023F7">
            <w:pPr>
              <w:pStyle w:val="Default"/>
              <w:rPr>
                <w:rFonts w:ascii="Wingdings" w:hAnsi="Wingdings" w:cs="Wingdings"/>
                <w:sz w:val="22"/>
                <w:szCs w:val="22"/>
              </w:rPr>
            </w:pPr>
          </w:p>
          <w:p w14:paraId="4F54C972" w14:textId="77777777" w:rsidR="00A023F7" w:rsidRDefault="00A023F7" w:rsidP="00A023F7">
            <w:pPr>
              <w:pStyle w:val="Default"/>
              <w:rPr>
                <w:rFonts w:ascii="Wingdings" w:hAnsi="Wingdings" w:cs="Wingdings"/>
                <w:sz w:val="22"/>
                <w:szCs w:val="22"/>
              </w:rPr>
            </w:pPr>
          </w:p>
          <w:p w14:paraId="02C0EA24" w14:textId="77777777" w:rsidR="00A023F7" w:rsidRDefault="00A023F7" w:rsidP="00A023F7">
            <w:pPr>
              <w:pStyle w:val="Default"/>
              <w:rPr>
                <w:rFonts w:ascii="Wingdings" w:hAnsi="Wingdings" w:cs="Wingdings"/>
                <w:sz w:val="22"/>
                <w:szCs w:val="22"/>
              </w:rPr>
            </w:pPr>
          </w:p>
          <w:p w14:paraId="3DE324BF" w14:textId="77777777" w:rsidR="00A023F7" w:rsidRDefault="00A023F7" w:rsidP="00A023F7">
            <w:pPr>
              <w:pStyle w:val="Default"/>
              <w:rPr>
                <w:rFonts w:ascii="Wingdings" w:hAnsi="Wingdings" w:cs="Wingdings"/>
                <w:sz w:val="22"/>
                <w:szCs w:val="22"/>
              </w:rPr>
            </w:pPr>
          </w:p>
          <w:p w14:paraId="4E0579AC" w14:textId="77777777" w:rsidR="00A023F7" w:rsidRDefault="00A023F7" w:rsidP="00A023F7">
            <w:pPr>
              <w:pStyle w:val="Default"/>
              <w:rPr>
                <w:rFonts w:ascii="Wingdings" w:hAnsi="Wingdings" w:cs="Wingdings"/>
                <w:sz w:val="22"/>
                <w:szCs w:val="22"/>
              </w:rPr>
            </w:pPr>
          </w:p>
          <w:p w14:paraId="43199480" w14:textId="77777777" w:rsidR="00A023F7" w:rsidRDefault="00A023F7" w:rsidP="00A023F7">
            <w:pPr>
              <w:pStyle w:val="Default"/>
              <w:rPr>
                <w:rFonts w:ascii="Wingdings" w:hAnsi="Wingdings" w:cs="Wingdings"/>
                <w:sz w:val="22"/>
                <w:szCs w:val="22"/>
              </w:rPr>
            </w:pPr>
          </w:p>
          <w:p w14:paraId="4762C43F" w14:textId="77777777" w:rsidR="00A023F7" w:rsidRDefault="00A023F7" w:rsidP="00A023F7">
            <w:pPr>
              <w:pStyle w:val="Default"/>
              <w:rPr>
                <w:rFonts w:ascii="Wingdings" w:hAnsi="Wingdings" w:cs="Wingdings"/>
                <w:sz w:val="22"/>
                <w:szCs w:val="22"/>
              </w:rPr>
            </w:pPr>
          </w:p>
          <w:p w14:paraId="330F853F" w14:textId="77777777" w:rsidR="00A023F7" w:rsidRDefault="00A023F7" w:rsidP="00A023F7">
            <w:pPr>
              <w:pStyle w:val="Default"/>
              <w:rPr>
                <w:rFonts w:ascii="Wingdings" w:hAnsi="Wingdings" w:cs="Wingdings"/>
                <w:sz w:val="22"/>
                <w:szCs w:val="22"/>
              </w:rPr>
            </w:pPr>
          </w:p>
          <w:p w14:paraId="75778BFD" w14:textId="77777777" w:rsidR="00A023F7" w:rsidRDefault="00A023F7" w:rsidP="00A023F7">
            <w:pPr>
              <w:pStyle w:val="Default"/>
              <w:rPr>
                <w:rFonts w:ascii="Wingdings" w:hAnsi="Wingdings" w:cs="Wingdings"/>
                <w:sz w:val="22"/>
                <w:szCs w:val="22"/>
              </w:rPr>
            </w:pPr>
          </w:p>
          <w:p w14:paraId="06425B68" w14:textId="77777777" w:rsidR="00A023F7" w:rsidRDefault="00A023F7" w:rsidP="00A023F7">
            <w:pPr>
              <w:pStyle w:val="Default"/>
              <w:rPr>
                <w:rFonts w:ascii="Wingdings" w:hAnsi="Wingdings" w:cs="Wingdings"/>
                <w:sz w:val="22"/>
                <w:szCs w:val="22"/>
              </w:rPr>
            </w:pPr>
          </w:p>
          <w:p w14:paraId="3AB946E0" w14:textId="77777777" w:rsidR="00A023F7" w:rsidRDefault="00A023F7" w:rsidP="00A023F7">
            <w:pPr>
              <w:pStyle w:val="Default"/>
              <w:rPr>
                <w:rFonts w:ascii="Wingdings" w:hAnsi="Wingdings" w:cs="Wingdings"/>
                <w:sz w:val="22"/>
                <w:szCs w:val="22"/>
              </w:rPr>
            </w:pPr>
          </w:p>
          <w:p w14:paraId="70E0CBA6" w14:textId="77777777" w:rsidR="00A023F7" w:rsidRDefault="00A023F7" w:rsidP="00A023F7">
            <w:pPr>
              <w:pStyle w:val="Default"/>
              <w:rPr>
                <w:rFonts w:ascii="Wingdings" w:hAnsi="Wingdings" w:cs="Wingdings"/>
                <w:sz w:val="22"/>
                <w:szCs w:val="22"/>
              </w:rPr>
            </w:pPr>
          </w:p>
          <w:p w14:paraId="7AF19C0F" w14:textId="77777777" w:rsidR="00A023F7" w:rsidRDefault="00A023F7" w:rsidP="00A023F7">
            <w:pPr>
              <w:pStyle w:val="Default"/>
              <w:rPr>
                <w:rFonts w:ascii="Wingdings" w:hAnsi="Wingdings" w:cs="Wingdings"/>
                <w:sz w:val="22"/>
                <w:szCs w:val="22"/>
              </w:rPr>
            </w:pPr>
          </w:p>
          <w:p w14:paraId="21FCD5ED" w14:textId="77777777" w:rsidR="00A023F7" w:rsidRDefault="00A023F7" w:rsidP="00A023F7">
            <w:pPr>
              <w:pStyle w:val="Default"/>
              <w:rPr>
                <w:rFonts w:ascii="Wingdings" w:hAnsi="Wingdings" w:cs="Wingdings"/>
                <w:sz w:val="22"/>
                <w:szCs w:val="22"/>
              </w:rPr>
            </w:pPr>
          </w:p>
          <w:p w14:paraId="7BA79CEA" w14:textId="77777777" w:rsidR="00A023F7" w:rsidRDefault="00A023F7" w:rsidP="00A023F7">
            <w:pPr>
              <w:pStyle w:val="Default"/>
              <w:rPr>
                <w:rFonts w:ascii="Wingdings" w:hAnsi="Wingdings" w:cs="Wingdings"/>
                <w:sz w:val="22"/>
                <w:szCs w:val="22"/>
              </w:rPr>
            </w:pPr>
          </w:p>
          <w:p w14:paraId="683BC992" w14:textId="77777777" w:rsidR="00A023F7" w:rsidRDefault="00A023F7" w:rsidP="00A023F7">
            <w:pPr>
              <w:pStyle w:val="Default"/>
              <w:rPr>
                <w:rFonts w:ascii="Wingdings" w:hAnsi="Wingdings" w:cs="Wingdings"/>
                <w:sz w:val="22"/>
                <w:szCs w:val="22"/>
              </w:rPr>
            </w:pPr>
          </w:p>
          <w:p w14:paraId="58B0DCF3" w14:textId="77777777" w:rsidR="00A023F7" w:rsidRDefault="00A023F7" w:rsidP="00A023F7">
            <w:pPr>
              <w:pStyle w:val="Default"/>
              <w:rPr>
                <w:rFonts w:ascii="Wingdings" w:hAnsi="Wingdings" w:cs="Wingdings"/>
                <w:sz w:val="22"/>
                <w:szCs w:val="22"/>
              </w:rPr>
            </w:pPr>
          </w:p>
          <w:p w14:paraId="14193A3C" w14:textId="77777777" w:rsidR="00A023F7" w:rsidRDefault="00A023F7" w:rsidP="00A023F7">
            <w:pPr>
              <w:pStyle w:val="Default"/>
              <w:rPr>
                <w:rFonts w:ascii="Wingdings" w:hAnsi="Wingdings" w:cs="Wingdings"/>
                <w:sz w:val="22"/>
                <w:szCs w:val="22"/>
              </w:rPr>
            </w:pPr>
          </w:p>
          <w:p w14:paraId="26DBCF1D" w14:textId="77777777" w:rsidR="00A023F7" w:rsidRDefault="00A023F7" w:rsidP="00A023F7">
            <w:pPr>
              <w:pStyle w:val="Default"/>
              <w:rPr>
                <w:rFonts w:ascii="Wingdings" w:hAnsi="Wingdings" w:cs="Wingdings"/>
                <w:sz w:val="22"/>
                <w:szCs w:val="22"/>
              </w:rPr>
            </w:pPr>
          </w:p>
          <w:p w14:paraId="59A551AB" w14:textId="77777777" w:rsidR="00A023F7" w:rsidRDefault="00A023F7" w:rsidP="00A023F7">
            <w:pPr>
              <w:pStyle w:val="Default"/>
              <w:rPr>
                <w:rFonts w:ascii="Wingdings" w:hAnsi="Wingdings" w:cs="Wingdings"/>
                <w:sz w:val="22"/>
                <w:szCs w:val="22"/>
              </w:rPr>
            </w:pPr>
          </w:p>
          <w:p w14:paraId="363AE78F" w14:textId="77777777" w:rsidR="00A023F7" w:rsidRDefault="00A023F7" w:rsidP="00A023F7">
            <w:pPr>
              <w:pStyle w:val="Default"/>
              <w:rPr>
                <w:rFonts w:ascii="Wingdings" w:hAnsi="Wingdings" w:cs="Wingdings"/>
                <w:sz w:val="22"/>
                <w:szCs w:val="22"/>
              </w:rPr>
            </w:pPr>
          </w:p>
          <w:p w14:paraId="0CD23C02" w14:textId="77777777" w:rsidR="00A023F7" w:rsidRDefault="00A023F7" w:rsidP="00A023F7">
            <w:pPr>
              <w:pStyle w:val="Default"/>
              <w:rPr>
                <w:rFonts w:ascii="Wingdings" w:hAnsi="Wingdings" w:cs="Wingdings"/>
                <w:sz w:val="22"/>
                <w:szCs w:val="22"/>
              </w:rPr>
            </w:pPr>
          </w:p>
          <w:p w14:paraId="7854D125" w14:textId="77777777" w:rsidR="00A023F7" w:rsidRDefault="00A023F7" w:rsidP="00A023F7">
            <w:pPr>
              <w:pStyle w:val="Default"/>
              <w:rPr>
                <w:rFonts w:ascii="Wingdings" w:hAnsi="Wingdings" w:cs="Wingdings"/>
                <w:sz w:val="22"/>
                <w:szCs w:val="22"/>
              </w:rPr>
            </w:pPr>
          </w:p>
          <w:p w14:paraId="68E87006" w14:textId="77777777" w:rsidR="00A023F7" w:rsidRDefault="00A023F7" w:rsidP="00A023F7">
            <w:pPr>
              <w:pStyle w:val="Default"/>
              <w:rPr>
                <w:rFonts w:ascii="Wingdings" w:hAnsi="Wingdings" w:cs="Wingdings"/>
                <w:sz w:val="22"/>
                <w:szCs w:val="22"/>
              </w:rPr>
            </w:pPr>
          </w:p>
          <w:p w14:paraId="381E927D" w14:textId="77777777" w:rsidR="00A023F7" w:rsidRDefault="00A023F7" w:rsidP="00A023F7">
            <w:pPr>
              <w:pStyle w:val="Default"/>
              <w:rPr>
                <w:rFonts w:ascii="Wingdings" w:hAnsi="Wingdings" w:cs="Wingdings"/>
                <w:sz w:val="22"/>
                <w:szCs w:val="22"/>
              </w:rPr>
            </w:pPr>
          </w:p>
          <w:p w14:paraId="07E68601" w14:textId="77777777" w:rsidR="00A023F7" w:rsidRDefault="00A023F7" w:rsidP="00A023F7">
            <w:pPr>
              <w:pStyle w:val="Default"/>
              <w:rPr>
                <w:rFonts w:ascii="Wingdings" w:hAnsi="Wingdings" w:cs="Wingdings"/>
                <w:sz w:val="22"/>
                <w:szCs w:val="22"/>
              </w:rPr>
            </w:pPr>
          </w:p>
          <w:p w14:paraId="31AF7781" w14:textId="77777777" w:rsidR="00A023F7" w:rsidRDefault="00A023F7" w:rsidP="00A023F7">
            <w:pPr>
              <w:pStyle w:val="Default"/>
              <w:rPr>
                <w:rFonts w:ascii="Wingdings" w:hAnsi="Wingdings" w:cs="Wingdings"/>
                <w:sz w:val="22"/>
                <w:szCs w:val="22"/>
              </w:rPr>
            </w:pPr>
          </w:p>
          <w:p w14:paraId="338870F9" w14:textId="77777777" w:rsidR="00A023F7" w:rsidRDefault="00A023F7" w:rsidP="00A023F7">
            <w:pPr>
              <w:pStyle w:val="Default"/>
              <w:rPr>
                <w:rFonts w:ascii="Wingdings" w:hAnsi="Wingdings" w:cs="Wingdings"/>
                <w:sz w:val="22"/>
                <w:szCs w:val="22"/>
              </w:rPr>
            </w:pPr>
          </w:p>
          <w:p w14:paraId="1462C385" w14:textId="77777777" w:rsidR="00A023F7" w:rsidRDefault="00A023F7" w:rsidP="00A023F7">
            <w:pPr>
              <w:pStyle w:val="Default"/>
              <w:rPr>
                <w:rFonts w:ascii="Wingdings" w:hAnsi="Wingdings" w:cs="Wingdings"/>
                <w:sz w:val="22"/>
                <w:szCs w:val="22"/>
              </w:rPr>
            </w:pPr>
          </w:p>
          <w:p w14:paraId="2BF38E99" w14:textId="77777777" w:rsidR="00A023F7" w:rsidRDefault="00A023F7" w:rsidP="00A023F7">
            <w:pPr>
              <w:pStyle w:val="Default"/>
              <w:rPr>
                <w:rFonts w:ascii="Wingdings" w:hAnsi="Wingdings" w:cs="Wingdings"/>
                <w:sz w:val="22"/>
                <w:szCs w:val="22"/>
              </w:rPr>
            </w:pPr>
          </w:p>
          <w:p w14:paraId="39B24FC9" w14:textId="77777777" w:rsidR="00A023F7" w:rsidRDefault="00A023F7" w:rsidP="00A023F7">
            <w:pPr>
              <w:pStyle w:val="Default"/>
              <w:rPr>
                <w:rFonts w:ascii="Wingdings" w:hAnsi="Wingdings" w:cs="Wingdings"/>
                <w:sz w:val="22"/>
                <w:szCs w:val="22"/>
              </w:rPr>
            </w:pPr>
          </w:p>
          <w:p w14:paraId="08ABA172" w14:textId="77777777" w:rsidR="00A023F7" w:rsidRDefault="00A023F7" w:rsidP="00A023F7">
            <w:pPr>
              <w:pStyle w:val="Default"/>
              <w:rPr>
                <w:rFonts w:ascii="Wingdings" w:hAnsi="Wingdings" w:cs="Wingdings"/>
                <w:sz w:val="22"/>
                <w:szCs w:val="22"/>
              </w:rPr>
            </w:pPr>
          </w:p>
          <w:p w14:paraId="3B5D5A92" w14:textId="77777777" w:rsidR="00A023F7" w:rsidRDefault="00A023F7" w:rsidP="00A023F7">
            <w:pPr>
              <w:pStyle w:val="Default"/>
              <w:rPr>
                <w:rFonts w:ascii="Wingdings" w:hAnsi="Wingdings" w:cs="Wingdings"/>
                <w:sz w:val="22"/>
                <w:szCs w:val="22"/>
              </w:rPr>
            </w:pPr>
          </w:p>
          <w:p w14:paraId="076869CF" w14:textId="77777777" w:rsidR="00A023F7" w:rsidRDefault="00A023F7" w:rsidP="00A023F7">
            <w:pPr>
              <w:pStyle w:val="Default"/>
              <w:rPr>
                <w:rFonts w:ascii="Wingdings" w:hAnsi="Wingdings" w:cs="Wingdings"/>
                <w:sz w:val="22"/>
                <w:szCs w:val="22"/>
              </w:rPr>
            </w:pPr>
          </w:p>
          <w:p w14:paraId="4BAFEAB6" w14:textId="77777777" w:rsidR="00A023F7" w:rsidRDefault="00A023F7" w:rsidP="00A023F7">
            <w:pPr>
              <w:pStyle w:val="Default"/>
              <w:rPr>
                <w:rFonts w:ascii="Wingdings" w:hAnsi="Wingdings" w:cs="Wingdings"/>
                <w:sz w:val="22"/>
                <w:szCs w:val="22"/>
              </w:rPr>
            </w:pPr>
          </w:p>
          <w:p w14:paraId="36CC3105" w14:textId="77777777" w:rsidR="00A023F7" w:rsidRDefault="00A023F7" w:rsidP="00A023F7">
            <w:pPr>
              <w:pStyle w:val="Default"/>
              <w:rPr>
                <w:rFonts w:ascii="Wingdings" w:hAnsi="Wingdings" w:cs="Wingdings"/>
                <w:sz w:val="22"/>
                <w:szCs w:val="22"/>
              </w:rPr>
            </w:pPr>
          </w:p>
          <w:p w14:paraId="52814BAE" w14:textId="77777777" w:rsidR="00A023F7" w:rsidRDefault="00A023F7" w:rsidP="00A023F7">
            <w:pPr>
              <w:pStyle w:val="Default"/>
              <w:rPr>
                <w:rFonts w:ascii="Wingdings" w:hAnsi="Wingdings" w:cs="Wingdings"/>
                <w:sz w:val="22"/>
                <w:szCs w:val="22"/>
              </w:rPr>
            </w:pPr>
          </w:p>
          <w:p w14:paraId="45413B43" w14:textId="77777777" w:rsidR="00A023F7" w:rsidRDefault="00A023F7" w:rsidP="00A023F7">
            <w:pPr>
              <w:pStyle w:val="Default"/>
              <w:rPr>
                <w:rFonts w:ascii="Wingdings" w:hAnsi="Wingdings" w:cs="Wingdings"/>
                <w:sz w:val="22"/>
                <w:szCs w:val="22"/>
              </w:rPr>
            </w:pPr>
          </w:p>
          <w:p w14:paraId="728B4623" w14:textId="77777777" w:rsidR="00A023F7" w:rsidRDefault="00A023F7" w:rsidP="00A023F7">
            <w:pPr>
              <w:pStyle w:val="Default"/>
              <w:rPr>
                <w:rFonts w:ascii="Wingdings" w:hAnsi="Wingdings" w:cs="Wingdings"/>
                <w:sz w:val="22"/>
                <w:szCs w:val="22"/>
              </w:rPr>
            </w:pPr>
          </w:p>
          <w:p w14:paraId="640EB3E2" w14:textId="77777777" w:rsidR="00A023F7" w:rsidRDefault="00A023F7" w:rsidP="00A023F7">
            <w:pPr>
              <w:pStyle w:val="Default"/>
              <w:rPr>
                <w:rFonts w:ascii="Wingdings" w:hAnsi="Wingdings" w:cs="Wingdings"/>
                <w:sz w:val="22"/>
                <w:szCs w:val="22"/>
              </w:rPr>
            </w:pPr>
          </w:p>
          <w:p w14:paraId="2317D905" w14:textId="77777777" w:rsidR="00A023F7" w:rsidRDefault="00A023F7" w:rsidP="00A023F7">
            <w:pPr>
              <w:pStyle w:val="Default"/>
              <w:rPr>
                <w:rFonts w:ascii="Wingdings" w:hAnsi="Wingdings" w:cs="Wingdings"/>
                <w:sz w:val="22"/>
                <w:szCs w:val="22"/>
              </w:rPr>
            </w:pPr>
          </w:p>
          <w:p w14:paraId="64ED4837" w14:textId="77777777" w:rsidR="00A023F7" w:rsidRDefault="00A023F7" w:rsidP="00A023F7">
            <w:pPr>
              <w:pStyle w:val="Default"/>
              <w:rPr>
                <w:rFonts w:ascii="Wingdings" w:hAnsi="Wingdings" w:cs="Wingdings"/>
                <w:sz w:val="22"/>
                <w:szCs w:val="22"/>
              </w:rPr>
            </w:pPr>
          </w:p>
          <w:p w14:paraId="7DF8570B" w14:textId="77777777" w:rsidR="00A023F7" w:rsidRDefault="00A023F7" w:rsidP="00A023F7">
            <w:pPr>
              <w:pStyle w:val="Default"/>
              <w:rPr>
                <w:rFonts w:ascii="Wingdings" w:hAnsi="Wingdings" w:cs="Wingdings"/>
                <w:sz w:val="22"/>
                <w:szCs w:val="22"/>
              </w:rPr>
            </w:pPr>
          </w:p>
          <w:p w14:paraId="3B3044DF" w14:textId="77777777" w:rsidR="00A023F7" w:rsidRDefault="00A023F7" w:rsidP="00A023F7">
            <w:pPr>
              <w:pStyle w:val="Default"/>
              <w:rPr>
                <w:rFonts w:ascii="Wingdings" w:hAnsi="Wingdings" w:cs="Wingdings"/>
                <w:sz w:val="22"/>
                <w:szCs w:val="22"/>
              </w:rPr>
            </w:pPr>
          </w:p>
          <w:p w14:paraId="45CEECDD"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E61A990" w14:textId="77777777" w:rsidR="00A023F7" w:rsidRDefault="00A023F7" w:rsidP="00A023F7">
            <w:pPr>
              <w:pStyle w:val="Default"/>
              <w:rPr>
                <w:rFonts w:ascii="Wingdings" w:hAnsi="Wingdings" w:cs="Wingdings"/>
                <w:sz w:val="22"/>
                <w:szCs w:val="22"/>
              </w:rPr>
            </w:pPr>
          </w:p>
          <w:p w14:paraId="73B2B387" w14:textId="77777777" w:rsidR="00A023F7" w:rsidRDefault="00A023F7" w:rsidP="00A023F7">
            <w:pPr>
              <w:pStyle w:val="Default"/>
              <w:rPr>
                <w:rFonts w:ascii="Wingdings" w:hAnsi="Wingdings" w:cs="Wingdings"/>
                <w:sz w:val="22"/>
                <w:szCs w:val="22"/>
              </w:rPr>
            </w:pPr>
          </w:p>
          <w:p w14:paraId="299E476B" w14:textId="77777777" w:rsidR="00A023F7" w:rsidRDefault="00A023F7" w:rsidP="00A023F7">
            <w:pPr>
              <w:pStyle w:val="Default"/>
              <w:rPr>
                <w:rFonts w:ascii="Wingdings" w:hAnsi="Wingdings" w:cs="Wingdings"/>
                <w:sz w:val="22"/>
                <w:szCs w:val="22"/>
              </w:rPr>
            </w:pPr>
          </w:p>
          <w:p w14:paraId="382693A3" w14:textId="77777777" w:rsidR="00A023F7" w:rsidRDefault="00A023F7" w:rsidP="00A023F7">
            <w:pPr>
              <w:pStyle w:val="Default"/>
              <w:rPr>
                <w:rFonts w:ascii="Wingdings" w:hAnsi="Wingdings" w:cs="Wingdings"/>
                <w:sz w:val="22"/>
                <w:szCs w:val="22"/>
              </w:rPr>
            </w:pPr>
          </w:p>
          <w:p w14:paraId="3AFA9DCC" w14:textId="77777777" w:rsidR="00A023F7" w:rsidRDefault="00A023F7" w:rsidP="00A023F7">
            <w:pPr>
              <w:pStyle w:val="Default"/>
              <w:rPr>
                <w:rFonts w:ascii="Wingdings" w:hAnsi="Wingdings" w:cs="Wingdings"/>
                <w:sz w:val="22"/>
                <w:szCs w:val="22"/>
              </w:rPr>
            </w:pPr>
          </w:p>
          <w:p w14:paraId="3B845CD2" w14:textId="77777777" w:rsidR="00A023F7" w:rsidRDefault="00A023F7" w:rsidP="00A023F7">
            <w:pPr>
              <w:pStyle w:val="Default"/>
              <w:rPr>
                <w:rFonts w:ascii="Wingdings" w:hAnsi="Wingdings" w:cs="Wingdings"/>
                <w:sz w:val="22"/>
                <w:szCs w:val="22"/>
              </w:rPr>
            </w:pPr>
          </w:p>
          <w:p w14:paraId="5FE9C997" w14:textId="77777777" w:rsidR="00A023F7" w:rsidRDefault="00A023F7" w:rsidP="00A023F7">
            <w:pPr>
              <w:pStyle w:val="Default"/>
              <w:rPr>
                <w:rFonts w:ascii="Wingdings" w:hAnsi="Wingdings" w:cs="Wingdings"/>
                <w:sz w:val="22"/>
                <w:szCs w:val="22"/>
              </w:rPr>
            </w:pPr>
          </w:p>
          <w:p w14:paraId="26E795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1D6D7B0F" w14:textId="77777777" w:rsidR="0020199B" w:rsidRDefault="0020199B" w:rsidP="00A023F7">
            <w:pPr>
              <w:pStyle w:val="Default"/>
              <w:rPr>
                <w:rFonts w:ascii="Wingdings" w:hAnsi="Wingdings" w:cs="Wingdings"/>
                <w:sz w:val="22"/>
                <w:szCs w:val="22"/>
              </w:rPr>
            </w:pPr>
          </w:p>
          <w:p w14:paraId="0C16A945" w14:textId="77777777" w:rsidR="0020199B" w:rsidRDefault="0020199B" w:rsidP="00A023F7">
            <w:pPr>
              <w:pStyle w:val="Default"/>
              <w:rPr>
                <w:rFonts w:ascii="Wingdings" w:hAnsi="Wingdings" w:cs="Wingdings"/>
                <w:sz w:val="22"/>
                <w:szCs w:val="22"/>
              </w:rPr>
            </w:pPr>
          </w:p>
          <w:p w14:paraId="5C688618" w14:textId="77777777" w:rsidR="0020199B" w:rsidRDefault="0020199B" w:rsidP="00A023F7">
            <w:pPr>
              <w:pStyle w:val="Default"/>
              <w:rPr>
                <w:rFonts w:ascii="Wingdings" w:hAnsi="Wingdings" w:cs="Wingdings"/>
                <w:sz w:val="22"/>
                <w:szCs w:val="22"/>
              </w:rPr>
            </w:pPr>
          </w:p>
          <w:p w14:paraId="30ED323E" w14:textId="77777777" w:rsidR="0020199B" w:rsidRDefault="0020199B" w:rsidP="00A023F7">
            <w:pPr>
              <w:pStyle w:val="Default"/>
              <w:rPr>
                <w:rFonts w:ascii="Wingdings" w:hAnsi="Wingdings" w:cs="Wingdings"/>
                <w:sz w:val="22"/>
                <w:szCs w:val="22"/>
              </w:rPr>
            </w:pPr>
          </w:p>
          <w:p w14:paraId="16AD411A" w14:textId="77777777" w:rsidR="0020199B" w:rsidRDefault="0020199B" w:rsidP="00A023F7">
            <w:pPr>
              <w:pStyle w:val="Default"/>
              <w:rPr>
                <w:rFonts w:ascii="Wingdings" w:hAnsi="Wingdings" w:cs="Wingdings"/>
                <w:sz w:val="22"/>
                <w:szCs w:val="22"/>
              </w:rPr>
            </w:pPr>
          </w:p>
          <w:p w14:paraId="0FA74E5A" w14:textId="77777777" w:rsidR="0020199B" w:rsidRDefault="0020199B" w:rsidP="00A023F7">
            <w:pPr>
              <w:pStyle w:val="Default"/>
              <w:rPr>
                <w:rFonts w:ascii="Wingdings" w:hAnsi="Wingdings" w:cs="Wingdings"/>
                <w:sz w:val="22"/>
                <w:szCs w:val="22"/>
              </w:rPr>
            </w:pPr>
          </w:p>
          <w:p w14:paraId="20758640" w14:textId="77777777" w:rsidR="0020199B" w:rsidRDefault="0020199B" w:rsidP="00A023F7">
            <w:pPr>
              <w:pStyle w:val="Default"/>
              <w:rPr>
                <w:rFonts w:ascii="Wingdings" w:hAnsi="Wingdings" w:cs="Wingdings"/>
                <w:sz w:val="22"/>
                <w:szCs w:val="22"/>
              </w:rPr>
            </w:pPr>
          </w:p>
          <w:p w14:paraId="57ABF787" w14:textId="77777777" w:rsidR="0020199B" w:rsidRDefault="0020199B" w:rsidP="00A023F7">
            <w:pPr>
              <w:pStyle w:val="Default"/>
              <w:rPr>
                <w:rFonts w:ascii="Wingdings" w:hAnsi="Wingdings" w:cs="Wingdings"/>
                <w:sz w:val="22"/>
                <w:szCs w:val="22"/>
              </w:rPr>
            </w:pPr>
          </w:p>
          <w:p w14:paraId="7B43CB4F" w14:textId="77777777" w:rsidR="0020199B" w:rsidRDefault="0020199B" w:rsidP="00A023F7">
            <w:pPr>
              <w:pStyle w:val="Default"/>
              <w:rPr>
                <w:rFonts w:ascii="Wingdings" w:hAnsi="Wingdings" w:cs="Wingdings"/>
                <w:sz w:val="22"/>
                <w:szCs w:val="22"/>
              </w:rPr>
            </w:pPr>
          </w:p>
          <w:p w14:paraId="72DB8AA9" w14:textId="77777777" w:rsidR="0020199B" w:rsidRDefault="0020199B" w:rsidP="00A023F7">
            <w:pPr>
              <w:pStyle w:val="Default"/>
              <w:rPr>
                <w:rFonts w:ascii="Wingdings" w:hAnsi="Wingdings" w:cs="Wingdings"/>
                <w:sz w:val="22"/>
                <w:szCs w:val="22"/>
              </w:rPr>
            </w:pPr>
          </w:p>
          <w:p w14:paraId="6B636410" w14:textId="77777777" w:rsidR="0020199B" w:rsidRDefault="0020199B" w:rsidP="00A023F7">
            <w:pPr>
              <w:pStyle w:val="Default"/>
              <w:rPr>
                <w:rFonts w:ascii="Wingdings" w:hAnsi="Wingdings" w:cs="Wingdings"/>
                <w:sz w:val="22"/>
                <w:szCs w:val="22"/>
              </w:rPr>
            </w:pPr>
          </w:p>
          <w:p w14:paraId="5F029E97" w14:textId="77777777" w:rsidR="0020199B" w:rsidRDefault="0020199B" w:rsidP="00A023F7">
            <w:pPr>
              <w:pStyle w:val="Default"/>
              <w:rPr>
                <w:rFonts w:ascii="Wingdings" w:hAnsi="Wingdings" w:cs="Wingdings"/>
                <w:sz w:val="22"/>
                <w:szCs w:val="22"/>
              </w:rPr>
            </w:pPr>
          </w:p>
          <w:p w14:paraId="028AEC8A" w14:textId="77777777" w:rsidR="0020199B" w:rsidRDefault="0020199B" w:rsidP="00A023F7">
            <w:pPr>
              <w:pStyle w:val="Default"/>
              <w:rPr>
                <w:rFonts w:ascii="Wingdings" w:hAnsi="Wingdings" w:cs="Wingdings"/>
                <w:sz w:val="22"/>
                <w:szCs w:val="22"/>
              </w:rPr>
            </w:pPr>
          </w:p>
          <w:p w14:paraId="26A109E7" w14:textId="77777777" w:rsidR="0020199B" w:rsidRDefault="0020199B" w:rsidP="00A023F7">
            <w:pPr>
              <w:pStyle w:val="Default"/>
              <w:rPr>
                <w:rFonts w:ascii="Wingdings" w:hAnsi="Wingdings" w:cs="Wingdings"/>
                <w:sz w:val="22"/>
                <w:szCs w:val="22"/>
              </w:rPr>
            </w:pPr>
          </w:p>
          <w:p w14:paraId="0B05BD5D" w14:textId="77777777" w:rsidR="0020199B" w:rsidRDefault="0020199B" w:rsidP="00A023F7">
            <w:pPr>
              <w:pStyle w:val="Default"/>
              <w:rPr>
                <w:rFonts w:ascii="Wingdings" w:hAnsi="Wingdings" w:cs="Wingdings"/>
                <w:sz w:val="22"/>
                <w:szCs w:val="22"/>
              </w:rPr>
            </w:pPr>
          </w:p>
          <w:p w14:paraId="763E461D" w14:textId="77777777" w:rsidR="0020199B" w:rsidRDefault="0020199B" w:rsidP="00A023F7">
            <w:pPr>
              <w:pStyle w:val="Default"/>
              <w:rPr>
                <w:rFonts w:ascii="Wingdings" w:hAnsi="Wingdings" w:cs="Wingdings"/>
                <w:sz w:val="22"/>
                <w:szCs w:val="22"/>
              </w:rPr>
            </w:pPr>
          </w:p>
          <w:p w14:paraId="4E14C29E" w14:textId="77777777" w:rsidR="0020199B" w:rsidRDefault="0020199B" w:rsidP="00A023F7">
            <w:pPr>
              <w:pStyle w:val="Default"/>
              <w:rPr>
                <w:rFonts w:ascii="Wingdings" w:hAnsi="Wingdings" w:cs="Wingdings"/>
                <w:sz w:val="22"/>
                <w:szCs w:val="22"/>
              </w:rPr>
            </w:pPr>
          </w:p>
          <w:p w14:paraId="0D7AF973" w14:textId="77777777" w:rsidR="0020199B" w:rsidRDefault="0020199B" w:rsidP="00A023F7">
            <w:pPr>
              <w:pStyle w:val="Default"/>
              <w:rPr>
                <w:rFonts w:ascii="Wingdings" w:hAnsi="Wingdings" w:cs="Wingdings"/>
                <w:sz w:val="22"/>
                <w:szCs w:val="22"/>
              </w:rPr>
            </w:pPr>
          </w:p>
          <w:p w14:paraId="41C06048" w14:textId="77777777" w:rsidR="0020199B" w:rsidRDefault="0020199B" w:rsidP="00A023F7">
            <w:pPr>
              <w:pStyle w:val="Default"/>
              <w:rPr>
                <w:rFonts w:ascii="Wingdings" w:hAnsi="Wingdings" w:cs="Wingdings"/>
                <w:sz w:val="22"/>
                <w:szCs w:val="22"/>
              </w:rPr>
            </w:pPr>
          </w:p>
          <w:p w14:paraId="0C3A8A25" w14:textId="77777777" w:rsidR="0020199B" w:rsidRDefault="0020199B" w:rsidP="00A023F7">
            <w:pPr>
              <w:pStyle w:val="Default"/>
              <w:rPr>
                <w:rFonts w:ascii="Wingdings" w:hAnsi="Wingdings" w:cs="Wingdings"/>
                <w:sz w:val="22"/>
                <w:szCs w:val="22"/>
              </w:rPr>
            </w:pPr>
          </w:p>
          <w:p w14:paraId="3CD254B4" w14:textId="77777777" w:rsidR="0020199B" w:rsidRDefault="0020199B" w:rsidP="00A023F7">
            <w:pPr>
              <w:pStyle w:val="Default"/>
              <w:rPr>
                <w:rFonts w:ascii="Wingdings" w:hAnsi="Wingdings" w:cs="Wingdings"/>
                <w:sz w:val="22"/>
                <w:szCs w:val="22"/>
              </w:rPr>
            </w:pPr>
          </w:p>
          <w:p w14:paraId="6C085E1F" w14:textId="77777777" w:rsidR="0020199B" w:rsidRDefault="0020199B" w:rsidP="00A023F7">
            <w:pPr>
              <w:pStyle w:val="Default"/>
              <w:rPr>
                <w:rFonts w:ascii="Wingdings" w:hAnsi="Wingdings" w:cs="Wingdings"/>
                <w:sz w:val="22"/>
                <w:szCs w:val="22"/>
              </w:rPr>
            </w:pPr>
          </w:p>
          <w:p w14:paraId="180FB836" w14:textId="77777777" w:rsidR="0020199B" w:rsidRDefault="0020199B" w:rsidP="00A023F7">
            <w:pPr>
              <w:pStyle w:val="Default"/>
              <w:rPr>
                <w:rFonts w:ascii="Wingdings" w:hAnsi="Wingdings" w:cs="Wingdings"/>
                <w:sz w:val="22"/>
                <w:szCs w:val="22"/>
              </w:rPr>
            </w:pPr>
          </w:p>
          <w:p w14:paraId="2E1AA74A"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4F909A26" w14:textId="77777777" w:rsidR="0020199B" w:rsidRDefault="0020199B" w:rsidP="00A023F7">
            <w:pPr>
              <w:pStyle w:val="Default"/>
              <w:rPr>
                <w:rFonts w:ascii="Wingdings" w:hAnsi="Wingdings" w:cs="Wingdings"/>
                <w:sz w:val="22"/>
                <w:szCs w:val="22"/>
              </w:rPr>
            </w:pPr>
          </w:p>
        </w:tc>
        <w:tc>
          <w:tcPr>
            <w:tcW w:w="715" w:type="dxa"/>
          </w:tcPr>
          <w:p w14:paraId="79767C97"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196B66C" w14:textId="77777777" w:rsidR="00A023F7" w:rsidRDefault="00A023F7" w:rsidP="00A023F7">
            <w:pPr>
              <w:pStyle w:val="Default"/>
              <w:rPr>
                <w:rFonts w:ascii="Wingdings" w:hAnsi="Wingdings" w:cs="Wingdings"/>
                <w:sz w:val="22"/>
                <w:szCs w:val="22"/>
              </w:rPr>
            </w:pPr>
          </w:p>
          <w:p w14:paraId="1DE139F5" w14:textId="77777777" w:rsidR="00A023F7" w:rsidRDefault="00A023F7" w:rsidP="00A023F7">
            <w:pPr>
              <w:pStyle w:val="Default"/>
              <w:rPr>
                <w:rFonts w:ascii="Wingdings" w:hAnsi="Wingdings" w:cs="Wingdings"/>
                <w:sz w:val="22"/>
                <w:szCs w:val="22"/>
              </w:rPr>
            </w:pPr>
          </w:p>
          <w:p w14:paraId="647934FB" w14:textId="77777777" w:rsidR="00A023F7" w:rsidRDefault="00A023F7" w:rsidP="00A023F7">
            <w:pPr>
              <w:pStyle w:val="Default"/>
              <w:rPr>
                <w:rFonts w:ascii="Wingdings" w:hAnsi="Wingdings" w:cs="Wingdings"/>
                <w:sz w:val="22"/>
                <w:szCs w:val="22"/>
              </w:rPr>
            </w:pPr>
          </w:p>
          <w:p w14:paraId="18F27E3E" w14:textId="77777777" w:rsidR="00A023F7" w:rsidRDefault="00A023F7" w:rsidP="00A023F7">
            <w:pPr>
              <w:pStyle w:val="Default"/>
              <w:rPr>
                <w:rFonts w:ascii="Wingdings" w:hAnsi="Wingdings" w:cs="Wingdings"/>
                <w:sz w:val="22"/>
                <w:szCs w:val="22"/>
              </w:rPr>
            </w:pPr>
          </w:p>
          <w:p w14:paraId="29E1CA12" w14:textId="77777777" w:rsidR="00A023F7" w:rsidRDefault="00A023F7" w:rsidP="00A023F7">
            <w:pPr>
              <w:pStyle w:val="Default"/>
              <w:rPr>
                <w:rFonts w:ascii="Wingdings" w:hAnsi="Wingdings" w:cs="Wingdings"/>
                <w:sz w:val="22"/>
                <w:szCs w:val="22"/>
              </w:rPr>
            </w:pPr>
          </w:p>
          <w:p w14:paraId="5611DB32" w14:textId="77777777" w:rsidR="00A023F7" w:rsidRDefault="00A023F7" w:rsidP="00A023F7">
            <w:pPr>
              <w:pStyle w:val="Default"/>
              <w:rPr>
                <w:rFonts w:ascii="Wingdings" w:hAnsi="Wingdings" w:cs="Wingdings"/>
                <w:sz w:val="22"/>
                <w:szCs w:val="22"/>
              </w:rPr>
            </w:pPr>
          </w:p>
          <w:p w14:paraId="0612F205" w14:textId="77777777" w:rsidR="00A023F7" w:rsidRDefault="00A023F7" w:rsidP="00A023F7">
            <w:pPr>
              <w:pStyle w:val="Default"/>
              <w:rPr>
                <w:rFonts w:ascii="Wingdings" w:hAnsi="Wingdings" w:cs="Wingdings"/>
                <w:sz w:val="22"/>
                <w:szCs w:val="22"/>
              </w:rPr>
            </w:pPr>
          </w:p>
          <w:p w14:paraId="1FDB7007" w14:textId="77777777" w:rsidR="00A023F7" w:rsidRDefault="00A023F7" w:rsidP="00A023F7">
            <w:pPr>
              <w:pStyle w:val="Default"/>
              <w:rPr>
                <w:rFonts w:ascii="Wingdings" w:hAnsi="Wingdings" w:cs="Wingdings"/>
                <w:sz w:val="22"/>
                <w:szCs w:val="22"/>
              </w:rPr>
            </w:pPr>
          </w:p>
          <w:p w14:paraId="40657796" w14:textId="77777777" w:rsidR="00A023F7" w:rsidRDefault="00A023F7" w:rsidP="00A023F7">
            <w:pPr>
              <w:pStyle w:val="Default"/>
              <w:rPr>
                <w:rFonts w:ascii="Wingdings" w:hAnsi="Wingdings" w:cs="Wingdings"/>
                <w:sz w:val="22"/>
                <w:szCs w:val="22"/>
              </w:rPr>
            </w:pPr>
          </w:p>
          <w:p w14:paraId="0FA9946E" w14:textId="77777777" w:rsidR="00A023F7" w:rsidRDefault="00A023F7" w:rsidP="00A023F7">
            <w:pPr>
              <w:pStyle w:val="Default"/>
              <w:rPr>
                <w:rFonts w:ascii="Wingdings" w:hAnsi="Wingdings" w:cs="Wingdings"/>
                <w:sz w:val="22"/>
                <w:szCs w:val="22"/>
              </w:rPr>
            </w:pPr>
          </w:p>
          <w:p w14:paraId="77AFF8C1" w14:textId="77777777" w:rsidR="00A023F7" w:rsidRDefault="00A023F7" w:rsidP="00A023F7">
            <w:pPr>
              <w:pStyle w:val="Default"/>
              <w:rPr>
                <w:rFonts w:ascii="Wingdings" w:hAnsi="Wingdings" w:cs="Wingdings"/>
                <w:sz w:val="22"/>
                <w:szCs w:val="22"/>
              </w:rPr>
            </w:pPr>
          </w:p>
          <w:p w14:paraId="34E6F82E" w14:textId="77777777" w:rsidR="00A023F7" w:rsidRDefault="00A023F7" w:rsidP="00A023F7">
            <w:pPr>
              <w:pStyle w:val="Default"/>
              <w:rPr>
                <w:rFonts w:ascii="Wingdings" w:hAnsi="Wingdings" w:cs="Wingdings"/>
                <w:sz w:val="22"/>
                <w:szCs w:val="22"/>
              </w:rPr>
            </w:pPr>
          </w:p>
          <w:p w14:paraId="1BCBBE20" w14:textId="77777777" w:rsidR="00A023F7" w:rsidRDefault="00A023F7" w:rsidP="00A023F7">
            <w:pPr>
              <w:pStyle w:val="Default"/>
              <w:rPr>
                <w:rFonts w:ascii="Wingdings" w:hAnsi="Wingdings" w:cs="Wingdings"/>
                <w:sz w:val="22"/>
                <w:szCs w:val="22"/>
              </w:rPr>
            </w:pPr>
          </w:p>
          <w:p w14:paraId="72499B0D" w14:textId="77777777" w:rsidR="00A023F7" w:rsidRDefault="00A023F7" w:rsidP="00A023F7">
            <w:pPr>
              <w:pStyle w:val="Default"/>
              <w:rPr>
                <w:rFonts w:ascii="Wingdings" w:hAnsi="Wingdings" w:cs="Wingdings"/>
                <w:sz w:val="22"/>
                <w:szCs w:val="22"/>
              </w:rPr>
            </w:pPr>
          </w:p>
          <w:p w14:paraId="0CCE423A" w14:textId="77777777" w:rsidR="00A023F7" w:rsidRDefault="00A023F7" w:rsidP="00A023F7">
            <w:pPr>
              <w:pStyle w:val="Default"/>
              <w:rPr>
                <w:rFonts w:ascii="Wingdings" w:hAnsi="Wingdings" w:cs="Wingdings"/>
                <w:sz w:val="22"/>
                <w:szCs w:val="22"/>
              </w:rPr>
            </w:pPr>
          </w:p>
          <w:p w14:paraId="5FCF7253" w14:textId="77777777" w:rsidR="00A023F7" w:rsidRDefault="00A023F7" w:rsidP="00A023F7">
            <w:pPr>
              <w:pStyle w:val="Default"/>
              <w:rPr>
                <w:rFonts w:ascii="Wingdings" w:hAnsi="Wingdings" w:cs="Wingdings"/>
                <w:sz w:val="22"/>
                <w:szCs w:val="22"/>
              </w:rPr>
            </w:pPr>
          </w:p>
          <w:p w14:paraId="3461D064" w14:textId="77777777" w:rsidR="00A023F7" w:rsidRDefault="00A023F7" w:rsidP="00A023F7">
            <w:pPr>
              <w:pStyle w:val="Default"/>
              <w:rPr>
                <w:rFonts w:ascii="Wingdings" w:hAnsi="Wingdings" w:cs="Wingdings"/>
                <w:sz w:val="22"/>
                <w:szCs w:val="22"/>
              </w:rPr>
            </w:pPr>
          </w:p>
          <w:p w14:paraId="278457EF" w14:textId="77777777" w:rsidR="00A023F7" w:rsidRDefault="00A023F7" w:rsidP="00A023F7">
            <w:pPr>
              <w:pStyle w:val="Default"/>
              <w:rPr>
                <w:rFonts w:ascii="Wingdings" w:hAnsi="Wingdings" w:cs="Wingdings"/>
                <w:sz w:val="22"/>
                <w:szCs w:val="22"/>
              </w:rPr>
            </w:pPr>
          </w:p>
          <w:p w14:paraId="1B2E29DE" w14:textId="77777777" w:rsidR="00A023F7" w:rsidRDefault="00A023F7" w:rsidP="00A023F7">
            <w:pPr>
              <w:pStyle w:val="Default"/>
              <w:rPr>
                <w:rFonts w:ascii="Wingdings" w:hAnsi="Wingdings" w:cs="Wingdings"/>
                <w:sz w:val="22"/>
                <w:szCs w:val="22"/>
              </w:rPr>
            </w:pPr>
          </w:p>
          <w:p w14:paraId="5508EC69" w14:textId="77777777" w:rsidR="00A023F7" w:rsidRDefault="00A023F7" w:rsidP="00A023F7">
            <w:pPr>
              <w:pStyle w:val="Default"/>
              <w:rPr>
                <w:rFonts w:ascii="Wingdings" w:hAnsi="Wingdings" w:cs="Wingdings"/>
                <w:sz w:val="22"/>
                <w:szCs w:val="22"/>
              </w:rPr>
            </w:pPr>
          </w:p>
          <w:p w14:paraId="52624BEA" w14:textId="77777777" w:rsidR="00A023F7" w:rsidRDefault="00A023F7" w:rsidP="00A023F7">
            <w:pPr>
              <w:pStyle w:val="Default"/>
              <w:rPr>
                <w:rFonts w:ascii="Wingdings" w:hAnsi="Wingdings" w:cs="Wingdings"/>
                <w:sz w:val="22"/>
                <w:szCs w:val="22"/>
              </w:rPr>
            </w:pPr>
          </w:p>
          <w:p w14:paraId="20072CB2" w14:textId="77777777" w:rsidR="00A023F7" w:rsidRDefault="00A023F7" w:rsidP="00A023F7">
            <w:pPr>
              <w:pStyle w:val="Default"/>
              <w:rPr>
                <w:rFonts w:ascii="Wingdings" w:hAnsi="Wingdings" w:cs="Wingdings"/>
                <w:sz w:val="22"/>
                <w:szCs w:val="22"/>
              </w:rPr>
            </w:pPr>
          </w:p>
          <w:p w14:paraId="4E4A7697" w14:textId="77777777" w:rsidR="00A023F7" w:rsidRDefault="00A023F7" w:rsidP="00A023F7">
            <w:pPr>
              <w:pStyle w:val="Default"/>
              <w:rPr>
                <w:rFonts w:ascii="Wingdings" w:hAnsi="Wingdings" w:cs="Wingdings"/>
                <w:sz w:val="22"/>
                <w:szCs w:val="22"/>
              </w:rPr>
            </w:pPr>
          </w:p>
          <w:p w14:paraId="19B4551A" w14:textId="77777777" w:rsidR="00A023F7" w:rsidRDefault="00A023F7" w:rsidP="00A023F7">
            <w:pPr>
              <w:pStyle w:val="Default"/>
              <w:rPr>
                <w:rFonts w:ascii="Wingdings" w:hAnsi="Wingdings" w:cs="Wingdings"/>
                <w:sz w:val="22"/>
                <w:szCs w:val="22"/>
              </w:rPr>
            </w:pPr>
          </w:p>
          <w:p w14:paraId="36317C8B" w14:textId="77777777" w:rsidR="00A023F7" w:rsidRDefault="00A023F7" w:rsidP="00A023F7">
            <w:pPr>
              <w:pStyle w:val="Default"/>
              <w:rPr>
                <w:rFonts w:ascii="Wingdings" w:hAnsi="Wingdings" w:cs="Wingdings"/>
                <w:sz w:val="22"/>
                <w:szCs w:val="22"/>
              </w:rPr>
            </w:pPr>
          </w:p>
          <w:p w14:paraId="2383BFE2" w14:textId="77777777" w:rsidR="00A023F7" w:rsidRDefault="00A023F7" w:rsidP="00A023F7">
            <w:pPr>
              <w:pStyle w:val="Default"/>
              <w:rPr>
                <w:rFonts w:ascii="Wingdings" w:hAnsi="Wingdings" w:cs="Wingdings"/>
                <w:sz w:val="22"/>
                <w:szCs w:val="22"/>
              </w:rPr>
            </w:pPr>
          </w:p>
          <w:p w14:paraId="1064FD59" w14:textId="77777777" w:rsidR="00A023F7" w:rsidRDefault="00A023F7" w:rsidP="00A023F7">
            <w:pPr>
              <w:pStyle w:val="Default"/>
              <w:rPr>
                <w:rFonts w:ascii="Wingdings" w:hAnsi="Wingdings" w:cs="Wingdings"/>
                <w:sz w:val="22"/>
                <w:szCs w:val="22"/>
              </w:rPr>
            </w:pPr>
          </w:p>
          <w:p w14:paraId="0D57F44F" w14:textId="77777777" w:rsidR="00A023F7" w:rsidRDefault="00A023F7" w:rsidP="00A023F7">
            <w:pPr>
              <w:pStyle w:val="Default"/>
              <w:rPr>
                <w:rFonts w:ascii="Wingdings" w:hAnsi="Wingdings" w:cs="Wingdings"/>
                <w:sz w:val="22"/>
                <w:szCs w:val="22"/>
              </w:rPr>
            </w:pPr>
          </w:p>
          <w:p w14:paraId="02443E4A" w14:textId="77777777" w:rsidR="00A023F7" w:rsidRDefault="00A023F7" w:rsidP="00A023F7">
            <w:pPr>
              <w:pStyle w:val="Default"/>
              <w:rPr>
                <w:rFonts w:ascii="Wingdings" w:hAnsi="Wingdings" w:cs="Wingdings"/>
                <w:sz w:val="22"/>
                <w:szCs w:val="22"/>
              </w:rPr>
            </w:pPr>
          </w:p>
          <w:p w14:paraId="0F164A38" w14:textId="77777777" w:rsidR="00A023F7" w:rsidRDefault="00A023F7" w:rsidP="00A023F7">
            <w:pPr>
              <w:pStyle w:val="Default"/>
              <w:rPr>
                <w:rFonts w:ascii="Wingdings" w:hAnsi="Wingdings" w:cs="Wingdings"/>
                <w:sz w:val="22"/>
                <w:szCs w:val="22"/>
              </w:rPr>
            </w:pPr>
          </w:p>
          <w:p w14:paraId="6529F5B3" w14:textId="77777777" w:rsidR="00A023F7" w:rsidRDefault="00A023F7" w:rsidP="00A023F7">
            <w:pPr>
              <w:pStyle w:val="Default"/>
              <w:rPr>
                <w:rFonts w:ascii="Wingdings" w:hAnsi="Wingdings" w:cs="Wingdings"/>
                <w:sz w:val="22"/>
                <w:szCs w:val="22"/>
              </w:rPr>
            </w:pPr>
          </w:p>
          <w:p w14:paraId="15C3BD14" w14:textId="77777777" w:rsidR="00A023F7" w:rsidRDefault="00A023F7" w:rsidP="00A023F7">
            <w:pPr>
              <w:pStyle w:val="Default"/>
              <w:rPr>
                <w:rFonts w:ascii="Wingdings" w:hAnsi="Wingdings" w:cs="Wingdings"/>
                <w:sz w:val="22"/>
                <w:szCs w:val="22"/>
              </w:rPr>
            </w:pPr>
          </w:p>
          <w:p w14:paraId="11397512" w14:textId="77777777" w:rsidR="00A023F7" w:rsidRDefault="00A023F7" w:rsidP="00A023F7">
            <w:pPr>
              <w:pStyle w:val="Default"/>
              <w:rPr>
                <w:rFonts w:ascii="Wingdings" w:hAnsi="Wingdings" w:cs="Wingdings"/>
                <w:sz w:val="22"/>
                <w:szCs w:val="22"/>
              </w:rPr>
            </w:pPr>
          </w:p>
          <w:p w14:paraId="644CEDFB" w14:textId="77777777" w:rsidR="00A023F7" w:rsidRDefault="00A023F7" w:rsidP="00A023F7">
            <w:pPr>
              <w:pStyle w:val="Default"/>
              <w:rPr>
                <w:rFonts w:ascii="Wingdings" w:hAnsi="Wingdings" w:cs="Wingdings"/>
                <w:sz w:val="22"/>
                <w:szCs w:val="22"/>
              </w:rPr>
            </w:pPr>
          </w:p>
          <w:p w14:paraId="7652AA18" w14:textId="77777777" w:rsidR="00A023F7" w:rsidRDefault="00A023F7" w:rsidP="00A023F7">
            <w:pPr>
              <w:pStyle w:val="Default"/>
              <w:rPr>
                <w:rFonts w:ascii="Wingdings" w:hAnsi="Wingdings" w:cs="Wingdings"/>
                <w:sz w:val="22"/>
                <w:szCs w:val="22"/>
              </w:rPr>
            </w:pPr>
          </w:p>
          <w:p w14:paraId="5C545AD8" w14:textId="77777777" w:rsidR="00A023F7" w:rsidRDefault="00A023F7" w:rsidP="00A023F7">
            <w:pPr>
              <w:pStyle w:val="Default"/>
              <w:rPr>
                <w:rFonts w:ascii="Wingdings" w:hAnsi="Wingdings" w:cs="Wingdings"/>
                <w:sz w:val="22"/>
                <w:szCs w:val="22"/>
              </w:rPr>
            </w:pPr>
          </w:p>
          <w:p w14:paraId="2B2E01B0" w14:textId="77777777" w:rsidR="00A023F7" w:rsidRDefault="00A023F7" w:rsidP="00A023F7">
            <w:pPr>
              <w:pStyle w:val="Default"/>
              <w:rPr>
                <w:rFonts w:ascii="Wingdings" w:hAnsi="Wingdings" w:cs="Wingdings"/>
                <w:sz w:val="22"/>
                <w:szCs w:val="22"/>
              </w:rPr>
            </w:pPr>
          </w:p>
          <w:p w14:paraId="1F038206" w14:textId="77777777" w:rsidR="00A023F7" w:rsidRDefault="00A023F7" w:rsidP="00A023F7">
            <w:pPr>
              <w:pStyle w:val="Default"/>
              <w:rPr>
                <w:rFonts w:ascii="Wingdings" w:hAnsi="Wingdings" w:cs="Wingdings"/>
                <w:sz w:val="22"/>
                <w:szCs w:val="22"/>
              </w:rPr>
            </w:pPr>
          </w:p>
          <w:p w14:paraId="649FE5C9" w14:textId="77777777" w:rsidR="00A023F7" w:rsidRDefault="00A023F7" w:rsidP="00A023F7">
            <w:pPr>
              <w:pStyle w:val="Default"/>
              <w:rPr>
                <w:rFonts w:ascii="Wingdings" w:hAnsi="Wingdings" w:cs="Wingdings"/>
                <w:sz w:val="22"/>
                <w:szCs w:val="22"/>
              </w:rPr>
            </w:pPr>
          </w:p>
          <w:p w14:paraId="653F4667" w14:textId="77777777" w:rsidR="00A023F7" w:rsidRDefault="00A023F7" w:rsidP="00A023F7">
            <w:pPr>
              <w:pStyle w:val="Default"/>
              <w:rPr>
                <w:rFonts w:ascii="Wingdings" w:hAnsi="Wingdings" w:cs="Wingdings"/>
                <w:sz w:val="22"/>
                <w:szCs w:val="22"/>
              </w:rPr>
            </w:pPr>
          </w:p>
          <w:p w14:paraId="477CDD52" w14:textId="77777777" w:rsidR="00A023F7" w:rsidRDefault="00A023F7" w:rsidP="00A023F7">
            <w:pPr>
              <w:pStyle w:val="Default"/>
              <w:rPr>
                <w:rFonts w:ascii="Wingdings" w:hAnsi="Wingdings" w:cs="Wingdings"/>
                <w:sz w:val="22"/>
                <w:szCs w:val="22"/>
              </w:rPr>
            </w:pPr>
          </w:p>
          <w:p w14:paraId="1C436EF4" w14:textId="77777777" w:rsidR="00A023F7" w:rsidRDefault="00A023F7" w:rsidP="00A023F7">
            <w:pPr>
              <w:pStyle w:val="Default"/>
              <w:rPr>
                <w:rFonts w:ascii="Wingdings" w:hAnsi="Wingdings" w:cs="Wingdings"/>
                <w:sz w:val="22"/>
                <w:szCs w:val="22"/>
              </w:rPr>
            </w:pPr>
          </w:p>
          <w:p w14:paraId="62044A26" w14:textId="77777777" w:rsidR="00A023F7" w:rsidRDefault="00A023F7" w:rsidP="00A023F7">
            <w:pPr>
              <w:pStyle w:val="Default"/>
              <w:rPr>
                <w:rFonts w:ascii="Wingdings" w:hAnsi="Wingdings" w:cs="Wingdings"/>
                <w:sz w:val="22"/>
                <w:szCs w:val="22"/>
              </w:rPr>
            </w:pPr>
          </w:p>
          <w:p w14:paraId="599D86E5" w14:textId="77777777" w:rsidR="00A023F7" w:rsidRDefault="00A023F7" w:rsidP="00A023F7">
            <w:pPr>
              <w:pStyle w:val="Default"/>
              <w:rPr>
                <w:rFonts w:ascii="Wingdings" w:hAnsi="Wingdings" w:cs="Wingdings"/>
                <w:sz w:val="22"/>
                <w:szCs w:val="22"/>
              </w:rPr>
            </w:pPr>
          </w:p>
          <w:p w14:paraId="0B4CD909" w14:textId="77777777" w:rsidR="00A023F7" w:rsidRDefault="00A023F7" w:rsidP="00A023F7">
            <w:pPr>
              <w:pStyle w:val="Default"/>
              <w:rPr>
                <w:rFonts w:ascii="Wingdings" w:hAnsi="Wingdings" w:cs="Wingdings"/>
                <w:sz w:val="22"/>
                <w:szCs w:val="22"/>
              </w:rPr>
            </w:pPr>
          </w:p>
          <w:p w14:paraId="1E2ED995" w14:textId="77777777" w:rsidR="00A023F7" w:rsidRDefault="00A023F7" w:rsidP="00A023F7">
            <w:pPr>
              <w:pStyle w:val="Default"/>
              <w:rPr>
                <w:rFonts w:ascii="Wingdings" w:hAnsi="Wingdings" w:cs="Wingdings"/>
                <w:sz w:val="22"/>
                <w:szCs w:val="22"/>
              </w:rPr>
            </w:pPr>
          </w:p>
          <w:p w14:paraId="065DDC29" w14:textId="77777777" w:rsidR="00A023F7" w:rsidRDefault="00A023F7" w:rsidP="00A023F7">
            <w:pPr>
              <w:pStyle w:val="Default"/>
              <w:rPr>
                <w:rFonts w:ascii="Wingdings" w:hAnsi="Wingdings" w:cs="Wingdings"/>
                <w:sz w:val="22"/>
                <w:szCs w:val="22"/>
              </w:rPr>
            </w:pPr>
          </w:p>
          <w:p w14:paraId="59D3B8C1" w14:textId="77777777" w:rsidR="00A023F7" w:rsidRDefault="00A023F7" w:rsidP="00A023F7">
            <w:pPr>
              <w:pStyle w:val="Default"/>
              <w:rPr>
                <w:rFonts w:ascii="Wingdings" w:hAnsi="Wingdings" w:cs="Wingdings"/>
                <w:sz w:val="22"/>
                <w:szCs w:val="22"/>
              </w:rPr>
            </w:pPr>
          </w:p>
          <w:p w14:paraId="2A63B63B" w14:textId="77777777" w:rsidR="00A023F7" w:rsidRDefault="00A023F7" w:rsidP="00A023F7">
            <w:pPr>
              <w:pStyle w:val="Default"/>
              <w:rPr>
                <w:rFonts w:ascii="Wingdings" w:hAnsi="Wingdings" w:cs="Wingdings"/>
                <w:sz w:val="22"/>
                <w:szCs w:val="22"/>
              </w:rPr>
            </w:pPr>
          </w:p>
          <w:p w14:paraId="4E52C169" w14:textId="77777777" w:rsidR="00A023F7" w:rsidRDefault="00A023F7" w:rsidP="00A023F7">
            <w:pPr>
              <w:pStyle w:val="Default"/>
              <w:rPr>
                <w:rFonts w:ascii="Wingdings" w:hAnsi="Wingdings" w:cs="Wingdings"/>
                <w:sz w:val="22"/>
                <w:szCs w:val="22"/>
              </w:rPr>
            </w:pPr>
          </w:p>
          <w:p w14:paraId="57D2BA07" w14:textId="77777777" w:rsidR="00A023F7" w:rsidRDefault="00A023F7" w:rsidP="00A023F7">
            <w:pPr>
              <w:pStyle w:val="Default"/>
              <w:rPr>
                <w:rFonts w:ascii="Wingdings" w:hAnsi="Wingdings" w:cs="Wingdings"/>
                <w:sz w:val="22"/>
                <w:szCs w:val="22"/>
              </w:rPr>
            </w:pPr>
          </w:p>
          <w:p w14:paraId="4A377310" w14:textId="77777777" w:rsidR="00A023F7" w:rsidRDefault="00A023F7" w:rsidP="00A023F7">
            <w:pPr>
              <w:pStyle w:val="Default"/>
              <w:rPr>
                <w:rFonts w:ascii="Wingdings" w:hAnsi="Wingdings" w:cs="Wingdings"/>
                <w:sz w:val="22"/>
                <w:szCs w:val="22"/>
              </w:rPr>
            </w:pPr>
          </w:p>
          <w:p w14:paraId="4C460275" w14:textId="77777777" w:rsidR="00A023F7" w:rsidRDefault="00A023F7" w:rsidP="00A023F7">
            <w:pPr>
              <w:pStyle w:val="Default"/>
              <w:rPr>
                <w:rFonts w:ascii="Wingdings" w:hAnsi="Wingdings" w:cs="Wingdings"/>
                <w:sz w:val="22"/>
                <w:szCs w:val="22"/>
              </w:rPr>
            </w:pPr>
          </w:p>
          <w:p w14:paraId="34D90D95" w14:textId="77777777" w:rsidR="00A023F7" w:rsidRDefault="00A023F7" w:rsidP="00A023F7">
            <w:pPr>
              <w:pStyle w:val="Default"/>
              <w:rPr>
                <w:rFonts w:ascii="Wingdings" w:hAnsi="Wingdings" w:cs="Wingdings"/>
                <w:sz w:val="22"/>
                <w:szCs w:val="22"/>
              </w:rPr>
            </w:pPr>
          </w:p>
          <w:p w14:paraId="05EAE71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FB14982" w14:textId="77777777" w:rsidR="00A023F7" w:rsidRDefault="00A023F7" w:rsidP="00A023F7">
            <w:pPr>
              <w:pStyle w:val="Default"/>
              <w:rPr>
                <w:rFonts w:ascii="Wingdings" w:hAnsi="Wingdings" w:cs="Wingdings"/>
                <w:sz w:val="22"/>
                <w:szCs w:val="22"/>
              </w:rPr>
            </w:pPr>
          </w:p>
          <w:p w14:paraId="6F5DD15F" w14:textId="77777777" w:rsidR="00A023F7" w:rsidRDefault="00A023F7" w:rsidP="00A023F7">
            <w:pPr>
              <w:pStyle w:val="Default"/>
              <w:rPr>
                <w:rFonts w:ascii="Wingdings" w:hAnsi="Wingdings" w:cs="Wingdings"/>
                <w:sz w:val="22"/>
                <w:szCs w:val="22"/>
              </w:rPr>
            </w:pPr>
          </w:p>
          <w:p w14:paraId="7D361ED9" w14:textId="77777777" w:rsidR="00A023F7" w:rsidRDefault="00A023F7" w:rsidP="00A023F7">
            <w:pPr>
              <w:pStyle w:val="Default"/>
              <w:rPr>
                <w:rFonts w:ascii="Wingdings" w:hAnsi="Wingdings" w:cs="Wingdings"/>
                <w:sz w:val="22"/>
                <w:szCs w:val="22"/>
              </w:rPr>
            </w:pPr>
          </w:p>
          <w:p w14:paraId="204A560F" w14:textId="77777777" w:rsidR="00A023F7" w:rsidRDefault="00A023F7" w:rsidP="00A023F7">
            <w:pPr>
              <w:pStyle w:val="Default"/>
              <w:rPr>
                <w:rFonts w:ascii="Wingdings" w:hAnsi="Wingdings" w:cs="Wingdings"/>
                <w:sz w:val="22"/>
                <w:szCs w:val="22"/>
              </w:rPr>
            </w:pPr>
          </w:p>
          <w:p w14:paraId="5ED42E3A" w14:textId="77777777" w:rsidR="00A023F7" w:rsidRDefault="00A023F7" w:rsidP="00A023F7">
            <w:pPr>
              <w:pStyle w:val="Default"/>
              <w:rPr>
                <w:rFonts w:ascii="Wingdings" w:hAnsi="Wingdings" w:cs="Wingdings"/>
                <w:sz w:val="22"/>
                <w:szCs w:val="22"/>
              </w:rPr>
            </w:pPr>
          </w:p>
          <w:p w14:paraId="0CFE4A6E" w14:textId="77777777" w:rsidR="00A023F7" w:rsidRDefault="00A023F7" w:rsidP="00A023F7">
            <w:pPr>
              <w:pStyle w:val="Default"/>
              <w:rPr>
                <w:rFonts w:ascii="Wingdings" w:hAnsi="Wingdings" w:cs="Wingdings"/>
                <w:sz w:val="22"/>
                <w:szCs w:val="22"/>
              </w:rPr>
            </w:pPr>
          </w:p>
          <w:p w14:paraId="127A0BE5" w14:textId="77777777" w:rsidR="00A023F7" w:rsidRDefault="00A023F7" w:rsidP="00A023F7">
            <w:pPr>
              <w:pStyle w:val="Default"/>
              <w:rPr>
                <w:rFonts w:ascii="Wingdings" w:hAnsi="Wingdings" w:cs="Wingdings"/>
                <w:sz w:val="22"/>
                <w:szCs w:val="22"/>
              </w:rPr>
            </w:pPr>
          </w:p>
          <w:p w14:paraId="6F2710ED"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48C151E7" w14:textId="77777777" w:rsidR="0020199B" w:rsidRPr="0020199B" w:rsidRDefault="0020199B" w:rsidP="0020199B">
            <w:pPr>
              <w:rPr>
                <w:lang w:val="en-US"/>
              </w:rPr>
            </w:pPr>
          </w:p>
          <w:p w14:paraId="3B6FE3DC" w14:textId="77777777" w:rsidR="0020199B" w:rsidRPr="0020199B" w:rsidRDefault="0020199B" w:rsidP="0020199B">
            <w:pPr>
              <w:rPr>
                <w:lang w:val="en-US"/>
              </w:rPr>
            </w:pPr>
          </w:p>
          <w:p w14:paraId="4E8539B3" w14:textId="77777777" w:rsidR="0020199B" w:rsidRPr="0020199B" w:rsidRDefault="0020199B" w:rsidP="0020199B">
            <w:pPr>
              <w:rPr>
                <w:lang w:val="en-US"/>
              </w:rPr>
            </w:pPr>
          </w:p>
          <w:p w14:paraId="68036C81" w14:textId="77777777" w:rsidR="0020199B" w:rsidRPr="0020199B" w:rsidRDefault="0020199B" w:rsidP="0020199B">
            <w:pPr>
              <w:rPr>
                <w:lang w:val="en-US"/>
              </w:rPr>
            </w:pPr>
          </w:p>
          <w:p w14:paraId="666680F4" w14:textId="77777777" w:rsidR="0020199B" w:rsidRPr="0020199B" w:rsidRDefault="0020199B" w:rsidP="0020199B">
            <w:pPr>
              <w:rPr>
                <w:lang w:val="en-US"/>
              </w:rPr>
            </w:pPr>
          </w:p>
          <w:p w14:paraId="056E06A8" w14:textId="77777777" w:rsidR="0020199B" w:rsidRPr="0020199B" w:rsidRDefault="0020199B" w:rsidP="0020199B">
            <w:pPr>
              <w:rPr>
                <w:lang w:val="en-US"/>
              </w:rPr>
            </w:pPr>
          </w:p>
          <w:p w14:paraId="690211BA" w14:textId="77777777" w:rsidR="0020199B" w:rsidRPr="0020199B" w:rsidRDefault="0020199B" w:rsidP="0020199B">
            <w:pPr>
              <w:rPr>
                <w:lang w:val="en-US"/>
              </w:rPr>
            </w:pPr>
          </w:p>
          <w:p w14:paraId="0F6EFD57" w14:textId="77777777" w:rsidR="0020199B" w:rsidRPr="0020199B" w:rsidRDefault="0020199B" w:rsidP="0020199B">
            <w:pPr>
              <w:rPr>
                <w:lang w:val="en-US"/>
              </w:rPr>
            </w:pPr>
          </w:p>
          <w:p w14:paraId="2FF9B43E" w14:textId="77777777" w:rsidR="0020199B" w:rsidRPr="0020199B" w:rsidRDefault="0020199B" w:rsidP="0020199B">
            <w:pPr>
              <w:rPr>
                <w:lang w:val="en-US"/>
              </w:rPr>
            </w:pPr>
          </w:p>
          <w:p w14:paraId="19848CDC" w14:textId="77777777" w:rsidR="0020199B" w:rsidRPr="0020199B" w:rsidRDefault="0020199B" w:rsidP="0020199B">
            <w:pPr>
              <w:rPr>
                <w:lang w:val="en-US"/>
              </w:rPr>
            </w:pPr>
          </w:p>
          <w:p w14:paraId="0D1CA1B3" w14:textId="77777777" w:rsidR="0020199B" w:rsidRDefault="0020199B" w:rsidP="0020199B">
            <w:pPr>
              <w:rPr>
                <w:lang w:val="en-US"/>
              </w:rPr>
            </w:pPr>
          </w:p>
          <w:p w14:paraId="1E741856"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66D65995" w14:textId="77777777" w:rsidR="00A023F7" w:rsidRPr="0020199B" w:rsidRDefault="00A023F7" w:rsidP="0020199B">
            <w:pPr>
              <w:rPr>
                <w:lang w:val="en-US"/>
              </w:rPr>
            </w:pPr>
          </w:p>
        </w:tc>
        <w:tc>
          <w:tcPr>
            <w:tcW w:w="731" w:type="dxa"/>
          </w:tcPr>
          <w:p w14:paraId="483787C3"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15602D7E" w14:textId="77777777" w:rsidR="00A023F7" w:rsidRDefault="00A023F7" w:rsidP="00A023F7">
            <w:pPr>
              <w:pStyle w:val="Default"/>
              <w:rPr>
                <w:rFonts w:ascii="Wingdings" w:hAnsi="Wingdings" w:cs="Wingdings"/>
                <w:sz w:val="22"/>
                <w:szCs w:val="22"/>
              </w:rPr>
            </w:pPr>
          </w:p>
          <w:p w14:paraId="25BDF299" w14:textId="77777777" w:rsidR="00A023F7" w:rsidRDefault="00A023F7" w:rsidP="00A023F7">
            <w:pPr>
              <w:pStyle w:val="Default"/>
              <w:rPr>
                <w:rFonts w:ascii="Wingdings" w:hAnsi="Wingdings" w:cs="Wingdings"/>
                <w:sz w:val="22"/>
                <w:szCs w:val="22"/>
              </w:rPr>
            </w:pPr>
          </w:p>
          <w:p w14:paraId="0310976D" w14:textId="77777777" w:rsidR="00A023F7" w:rsidRDefault="00A023F7" w:rsidP="00A023F7">
            <w:pPr>
              <w:pStyle w:val="Default"/>
              <w:rPr>
                <w:rFonts w:ascii="Wingdings" w:hAnsi="Wingdings" w:cs="Wingdings"/>
                <w:sz w:val="22"/>
                <w:szCs w:val="22"/>
              </w:rPr>
            </w:pPr>
          </w:p>
          <w:p w14:paraId="2E8DDAC9" w14:textId="77777777" w:rsidR="00A023F7" w:rsidRDefault="00A023F7" w:rsidP="00A023F7">
            <w:pPr>
              <w:pStyle w:val="Default"/>
              <w:rPr>
                <w:rFonts w:ascii="Wingdings" w:hAnsi="Wingdings" w:cs="Wingdings"/>
                <w:sz w:val="22"/>
                <w:szCs w:val="22"/>
              </w:rPr>
            </w:pPr>
          </w:p>
          <w:p w14:paraId="130F0E9E" w14:textId="77777777" w:rsidR="00A023F7" w:rsidRDefault="00A023F7" w:rsidP="00A023F7">
            <w:pPr>
              <w:pStyle w:val="Default"/>
              <w:rPr>
                <w:rFonts w:ascii="Wingdings" w:hAnsi="Wingdings" w:cs="Wingdings"/>
                <w:sz w:val="22"/>
                <w:szCs w:val="22"/>
              </w:rPr>
            </w:pPr>
          </w:p>
          <w:p w14:paraId="43B0735A" w14:textId="77777777" w:rsidR="00A023F7" w:rsidRDefault="00A023F7" w:rsidP="00A023F7">
            <w:pPr>
              <w:pStyle w:val="Default"/>
              <w:rPr>
                <w:rFonts w:ascii="Wingdings" w:hAnsi="Wingdings" w:cs="Wingdings"/>
                <w:sz w:val="22"/>
                <w:szCs w:val="22"/>
              </w:rPr>
            </w:pPr>
          </w:p>
          <w:p w14:paraId="63462720" w14:textId="77777777" w:rsidR="00A023F7" w:rsidRDefault="00A023F7" w:rsidP="00A023F7">
            <w:pPr>
              <w:pStyle w:val="Default"/>
              <w:rPr>
                <w:rFonts w:ascii="Wingdings" w:hAnsi="Wingdings" w:cs="Wingdings"/>
                <w:sz w:val="22"/>
                <w:szCs w:val="22"/>
              </w:rPr>
            </w:pPr>
          </w:p>
          <w:p w14:paraId="1557D1E4" w14:textId="77777777" w:rsidR="00A023F7" w:rsidRDefault="00A023F7" w:rsidP="00A023F7">
            <w:pPr>
              <w:pStyle w:val="Default"/>
              <w:rPr>
                <w:rFonts w:ascii="Wingdings" w:hAnsi="Wingdings" w:cs="Wingdings"/>
                <w:sz w:val="22"/>
                <w:szCs w:val="22"/>
              </w:rPr>
            </w:pPr>
          </w:p>
          <w:p w14:paraId="651BD471" w14:textId="77777777" w:rsidR="00A023F7" w:rsidRDefault="00A023F7" w:rsidP="00A023F7">
            <w:pPr>
              <w:pStyle w:val="Default"/>
              <w:rPr>
                <w:rFonts w:ascii="Wingdings" w:hAnsi="Wingdings" w:cs="Wingdings"/>
                <w:sz w:val="22"/>
                <w:szCs w:val="22"/>
              </w:rPr>
            </w:pPr>
          </w:p>
          <w:p w14:paraId="77B1F13A" w14:textId="77777777" w:rsidR="00A023F7" w:rsidRDefault="00A023F7" w:rsidP="00A023F7">
            <w:pPr>
              <w:pStyle w:val="Default"/>
              <w:rPr>
                <w:rFonts w:ascii="Wingdings" w:hAnsi="Wingdings" w:cs="Wingdings"/>
                <w:sz w:val="22"/>
                <w:szCs w:val="22"/>
              </w:rPr>
            </w:pPr>
          </w:p>
          <w:p w14:paraId="008039C8" w14:textId="77777777" w:rsidR="00A023F7" w:rsidRDefault="00A023F7" w:rsidP="00A023F7">
            <w:pPr>
              <w:pStyle w:val="Default"/>
              <w:rPr>
                <w:rFonts w:ascii="Wingdings" w:hAnsi="Wingdings" w:cs="Wingdings"/>
                <w:sz w:val="22"/>
                <w:szCs w:val="22"/>
              </w:rPr>
            </w:pPr>
          </w:p>
          <w:p w14:paraId="52355CEF" w14:textId="77777777" w:rsidR="00A023F7" w:rsidRDefault="00A023F7" w:rsidP="00A023F7">
            <w:pPr>
              <w:pStyle w:val="Default"/>
              <w:rPr>
                <w:rFonts w:ascii="Wingdings" w:hAnsi="Wingdings" w:cs="Wingdings"/>
                <w:sz w:val="22"/>
                <w:szCs w:val="22"/>
              </w:rPr>
            </w:pPr>
          </w:p>
          <w:p w14:paraId="643B2E44" w14:textId="77777777" w:rsidR="00A023F7" w:rsidRDefault="00A023F7" w:rsidP="00A023F7">
            <w:pPr>
              <w:pStyle w:val="Default"/>
              <w:rPr>
                <w:rFonts w:ascii="Wingdings" w:hAnsi="Wingdings" w:cs="Wingdings"/>
                <w:sz w:val="22"/>
                <w:szCs w:val="22"/>
              </w:rPr>
            </w:pPr>
          </w:p>
          <w:p w14:paraId="4D6ACC28" w14:textId="77777777" w:rsidR="00A023F7" w:rsidRDefault="00A023F7" w:rsidP="00A023F7">
            <w:pPr>
              <w:pStyle w:val="Default"/>
              <w:rPr>
                <w:rFonts w:ascii="Wingdings" w:hAnsi="Wingdings" w:cs="Wingdings"/>
                <w:sz w:val="22"/>
                <w:szCs w:val="22"/>
              </w:rPr>
            </w:pPr>
          </w:p>
          <w:p w14:paraId="1526F220" w14:textId="77777777" w:rsidR="00A023F7" w:rsidRDefault="00A023F7" w:rsidP="00A023F7">
            <w:pPr>
              <w:pStyle w:val="Default"/>
              <w:rPr>
                <w:rFonts w:ascii="Wingdings" w:hAnsi="Wingdings" w:cs="Wingdings"/>
                <w:sz w:val="22"/>
                <w:szCs w:val="22"/>
              </w:rPr>
            </w:pPr>
          </w:p>
          <w:p w14:paraId="12237611" w14:textId="77777777" w:rsidR="00A023F7" w:rsidRDefault="00A023F7" w:rsidP="00A023F7">
            <w:pPr>
              <w:pStyle w:val="Default"/>
              <w:rPr>
                <w:rFonts w:ascii="Wingdings" w:hAnsi="Wingdings" w:cs="Wingdings"/>
                <w:sz w:val="22"/>
                <w:szCs w:val="22"/>
              </w:rPr>
            </w:pPr>
          </w:p>
          <w:p w14:paraId="757525BE" w14:textId="77777777" w:rsidR="00A023F7" w:rsidRDefault="00A023F7" w:rsidP="00A023F7">
            <w:pPr>
              <w:pStyle w:val="Default"/>
              <w:rPr>
                <w:rFonts w:ascii="Wingdings" w:hAnsi="Wingdings" w:cs="Wingdings"/>
                <w:sz w:val="22"/>
                <w:szCs w:val="22"/>
              </w:rPr>
            </w:pPr>
          </w:p>
          <w:p w14:paraId="2A35D360" w14:textId="77777777" w:rsidR="00A023F7" w:rsidRDefault="00A023F7" w:rsidP="00A023F7">
            <w:pPr>
              <w:pStyle w:val="Default"/>
              <w:rPr>
                <w:rFonts w:ascii="Wingdings" w:hAnsi="Wingdings" w:cs="Wingdings"/>
                <w:sz w:val="22"/>
                <w:szCs w:val="22"/>
              </w:rPr>
            </w:pPr>
          </w:p>
          <w:p w14:paraId="6DFACC55" w14:textId="77777777" w:rsidR="00A023F7" w:rsidRDefault="00A023F7" w:rsidP="00A023F7">
            <w:pPr>
              <w:pStyle w:val="Default"/>
              <w:rPr>
                <w:rFonts w:ascii="Wingdings" w:hAnsi="Wingdings" w:cs="Wingdings"/>
                <w:sz w:val="22"/>
                <w:szCs w:val="22"/>
              </w:rPr>
            </w:pPr>
          </w:p>
          <w:p w14:paraId="497DDD80" w14:textId="77777777" w:rsidR="00A023F7" w:rsidRDefault="00A023F7" w:rsidP="00A023F7">
            <w:pPr>
              <w:pStyle w:val="Default"/>
              <w:rPr>
                <w:rFonts w:ascii="Wingdings" w:hAnsi="Wingdings" w:cs="Wingdings"/>
                <w:sz w:val="22"/>
                <w:szCs w:val="22"/>
              </w:rPr>
            </w:pPr>
          </w:p>
          <w:p w14:paraId="7CA764D1" w14:textId="77777777" w:rsidR="00A023F7" w:rsidRDefault="00A023F7" w:rsidP="00A023F7">
            <w:pPr>
              <w:pStyle w:val="Default"/>
              <w:rPr>
                <w:rFonts w:ascii="Wingdings" w:hAnsi="Wingdings" w:cs="Wingdings"/>
                <w:sz w:val="22"/>
                <w:szCs w:val="22"/>
              </w:rPr>
            </w:pPr>
          </w:p>
          <w:p w14:paraId="3CD3A6A7" w14:textId="77777777" w:rsidR="00A023F7" w:rsidRDefault="00A023F7" w:rsidP="00A023F7">
            <w:pPr>
              <w:pStyle w:val="Default"/>
              <w:rPr>
                <w:rFonts w:ascii="Wingdings" w:hAnsi="Wingdings" w:cs="Wingdings"/>
                <w:sz w:val="22"/>
                <w:szCs w:val="22"/>
              </w:rPr>
            </w:pPr>
          </w:p>
          <w:p w14:paraId="1EAD30E8" w14:textId="77777777" w:rsidR="00A023F7" w:rsidRDefault="00A023F7" w:rsidP="00A023F7">
            <w:pPr>
              <w:pStyle w:val="Default"/>
              <w:rPr>
                <w:rFonts w:ascii="Wingdings" w:hAnsi="Wingdings" w:cs="Wingdings"/>
                <w:sz w:val="22"/>
                <w:szCs w:val="22"/>
              </w:rPr>
            </w:pPr>
          </w:p>
          <w:p w14:paraId="7539FEC2" w14:textId="77777777" w:rsidR="00A023F7" w:rsidRDefault="00A023F7" w:rsidP="00A023F7">
            <w:pPr>
              <w:pStyle w:val="Default"/>
              <w:rPr>
                <w:rFonts w:ascii="Wingdings" w:hAnsi="Wingdings" w:cs="Wingdings"/>
                <w:sz w:val="22"/>
                <w:szCs w:val="22"/>
              </w:rPr>
            </w:pPr>
          </w:p>
          <w:p w14:paraId="4CEF4772" w14:textId="77777777" w:rsidR="00A023F7" w:rsidRDefault="00A023F7" w:rsidP="00A023F7">
            <w:pPr>
              <w:pStyle w:val="Default"/>
              <w:rPr>
                <w:rFonts w:ascii="Wingdings" w:hAnsi="Wingdings" w:cs="Wingdings"/>
                <w:sz w:val="22"/>
                <w:szCs w:val="22"/>
              </w:rPr>
            </w:pPr>
          </w:p>
          <w:p w14:paraId="1294BAB5" w14:textId="77777777" w:rsidR="00A023F7" w:rsidRDefault="00A023F7" w:rsidP="00A023F7">
            <w:pPr>
              <w:pStyle w:val="Default"/>
              <w:rPr>
                <w:rFonts w:ascii="Wingdings" w:hAnsi="Wingdings" w:cs="Wingdings"/>
                <w:sz w:val="22"/>
                <w:szCs w:val="22"/>
              </w:rPr>
            </w:pPr>
          </w:p>
          <w:p w14:paraId="6ECB6082" w14:textId="77777777" w:rsidR="00A023F7" w:rsidRDefault="00A023F7" w:rsidP="00A023F7">
            <w:pPr>
              <w:pStyle w:val="Default"/>
              <w:rPr>
                <w:rFonts w:ascii="Wingdings" w:hAnsi="Wingdings" w:cs="Wingdings"/>
                <w:sz w:val="22"/>
                <w:szCs w:val="22"/>
              </w:rPr>
            </w:pPr>
          </w:p>
          <w:p w14:paraId="0B424242" w14:textId="77777777" w:rsidR="00A023F7" w:rsidRDefault="00A023F7" w:rsidP="00A023F7">
            <w:pPr>
              <w:pStyle w:val="Default"/>
              <w:rPr>
                <w:rFonts w:ascii="Wingdings" w:hAnsi="Wingdings" w:cs="Wingdings"/>
                <w:sz w:val="22"/>
                <w:szCs w:val="22"/>
              </w:rPr>
            </w:pPr>
          </w:p>
          <w:p w14:paraId="07F4882A" w14:textId="77777777" w:rsidR="00A023F7" w:rsidRDefault="00A023F7" w:rsidP="00A023F7">
            <w:pPr>
              <w:pStyle w:val="Default"/>
              <w:rPr>
                <w:rFonts w:ascii="Wingdings" w:hAnsi="Wingdings" w:cs="Wingdings"/>
                <w:sz w:val="22"/>
                <w:szCs w:val="22"/>
              </w:rPr>
            </w:pPr>
          </w:p>
          <w:p w14:paraId="4B1870D9" w14:textId="77777777" w:rsidR="00A023F7" w:rsidRDefault="00A023F7" w:rsidP="00A023F7">
            <w:pPr>
              <w:pStyle w:val="Default"/>
              <w:rPr>
                <w:rFonts w:ascii="Wingdings" w:hAnsi="Wingdings" w:cs="Wingdings"/>
                <w:sz w:val="22"/>
                <w:szCs w:val="22"/>
              </w:rPr>
            </w:pPr>
          </w:p>
          <w:p w14:paraId="03AE1A84" w14:textId="77777777" w:rsidR="00A023F7" w:rsidRDefault="00A023F7" w:rsidP="00A023F7">
            <w:pPr>
              <w:pStyle w:val="Default"/>
              <w:rPr>
                <w:rFonts w:ascii="Wingdings" w:hAnsi="Wingdings" w:cs="Wingdings"/>
                <w:sz w:val="22"/>
                <w:szCs w:val="22"/>
              </w:rPr>
            </w:pPr>
          </w:p>
          <w:p w14:paraId="493BD9B9" w14:textId="77777777" w:rsidR="00A023F7" w:rsidRDefault="00A023F7" w:rsidP="00A023F7">
            <w:pPr>
              <w:pStyle w:val="Default"/>
              <w:rPr>
                <w:rFonts w:ascii="Wingdings" w:hAnsi="Wingdings" w:cs="Wingdings"/>
                <w:sz w:val="22"/>
                <w:szCs w:val="22"/>
              </w:rPr>
            </w:pPr>
          </w:p>
          <w:p w14:paraId="181C68A6" w14:textId="77777777" w:rsidR="00A023F7" w:rsidRDefault="00A023F7" w:rsidP="00A023F7">
            <w:pPr>
              <w:pStyle w:val="Default"/>
              <w:rPr>
                <w:rFonts w:ascii="Wingdings" w:hAnsi="Wingdings" w:cs="Wingdings"/>
                <w:sz w:val="22"/>
                <w:szCs w:val="22"/>
              </w:rPr>
            </w:pPr>
          </w:p>
          <w:p w14:paraId="14E76500" w14:textId="77777777" w:rsidR="00A023F7" w:rsidRDefault="00A023F7" w:rsidP="00A023F7">
            <w:pPr>
              <w:pStyle w:val="Default"/>
              <w:rPr>
                <w:rFonts w:ascii="Wingdings" w:hAnsi="Wingdings" w:cs="Wingdings"/>
                <w:sz w:val="22"/>
                <w:szCs w:val="22"/>
              </w:rPr>
            </w:pPr>
          </w:p>
          <w:p w14:paraId="0C1A696D" w14:textId="77777777" w:rsidR="00A023F7" w:rsidRDefault="00A023F7" w:rsidP="00A023F7">
            <w:pPr>
              <w:pStyle w:val="Default"/>
              <w:rPr>
                <w:rFonts w:ascii="Wingdings" w:hAnsi="Wingdings" w:cs="Wingdings"/>
                <w:sz w:val="22"/>
                <w:szCs w:val="22"/>
              </w:rPr>
            </w:pPr>
          </w:p>
          <w:p w14:paraId="6C4B2574" w14:textId="77777777" w:rsidR="00A023F7" w:rsidRDefault="00A023F7" w:rsidP="00A023F7">
            <w:pPr>
              <w:pStyle w:val="Default"/>
              <w:rPr>
                <w:rFonts w:ascii="Wingdings" w:hAnsi="Wingdings" w:cs="Wingdings"/>
                <w:sz w:val="22"/>
                <w:szCs w:val="22"/>
              </w:rPr>
            </w:pPr>
          </w:p>
          <w:p w14:paraId="19E8CF73" w14:textId="77777777" w:rsidR="00A023F7" w:rsidRDefault="00A023F7" w:rsidP="00A023F7">
            <w:pPr>
              <w:pStyle w:val="Default"/>
              <w:rPr>
                <w:rFonts w:ascii="Wingdings" w:hAnsi="Wingdings" w:cs="Wingdings"/>
                <w:sz w:val="22"/>
                <w:szCs w:val="22"/>
              </w:rPr>
            </w:pPr>
          </w:p>
          <w:p w14:paraId="136B2F72" w14:textId="77777777" w:rsidR="00A023F7" w:rsidRDefault="00A023F7" w:rsidP="00A023F7">
            <w:pPr>
              <w:pStyle w:val="Default"/>
              <w:rPr>
                <w:rFonts w:ascii="Wingdings" w:hAnsi="Wingdings" w:cs="Wingdings"/>
                <w:sz w:val="22"/>
                <w:szCs w:val="22"/>
              </w:rPr>
            </w:pPr>
          </w:p>
          <w:p w14:paraId="1207D287" w14:textId="77777777" w:rsidR="00A023F7" w:rsidRDefault="00A023F7" w:rsidP="00A023F7">
            <w:pPr>
              <w:pStyle w:val="Default"/>
              <w:rPr>
                <w:rFonts w:ascii="Wingdings" w:hAnsi="Wingdings" w:cs="Wingdings"/>
                <w:sz w:val="22"/>
                <w:szCs w:val="22"/>
              </w:rPr>
            </w:pPr>
          </w:p>
          <w:p w14:paraId="51243BAA" w14:textId="77777777" w:rsidR="00A023F7" w:rsidRDefault="00A023F7" w:rsidP="00A023F7">
            <w:pPr>
              <w:pStyle w:val="Default"/>
              <w:rPr>
                <w:rFonts w:ascii="Wingdings" w:hAnsi="Wingdings" w:cs="Wingdings"/>
                <w:sz w:val="22"/>
                <w:szCs w:val="22"/>
              </w:rPr>
            </w:pPr>
          </w:p>
          <w:p w14:paraId="7611D28E" w14:textId="77777777" w:rsidR="00A023F7" w:rsidRDefault="00A023F7" w:rsidP="00A023F7">
            <w:pPr>
              <w:pStyle w:val="Default"/>
              <w:rPr>
                <w:rFonts w:ascii="Wingdings" w:hAnsi="Wingdings" w:cs="Wingdings"/>
                <w:sz w:val="22"/>
                <w:szCs w:val="22"/>
              </w:rPr>
            </w:pPr>
          </w:p>
          <w:p w14:paraId="24C77DB6" w14:textId="77777777" w:rsidR="00A023F7" w:rsidRDefault="00A023F7" w:rsidP="00A023F7">
            <w:pPr>
              <w:pStyle w:val="Default"/>
              <w:rPr>
                <w:rFonts w:ascii="Wingdings" w:hAnsi="Wingdings" w:cs="Wingdings"/>
                <w:sz w:val="22"/>
                <w:szCs w:val="22"/>
              </w:rPr>
            </w:pPr>
          </w:p>
          <w:p w14:paraId="142E66CB" w14:textId="77777777" w:rsidR="00A023F7" w:rsidRDefault="00A023F7" w:rsidP="00A023F7">
            <w:pPr>
              <w:pStyle w:val="Default"/>
              <w:rPr>
                <w:rFonts w:ascii="Wingdings" w:hAnsi="Wingdings" w:cs="Wingdings"/>
                <w:sz w:val="22"/>
                <w:szCs w:val="22"/>
              </w:rPr>
            </w:pPr>
          </w:p>
          <w:p w14:paraId="532A2BA6" w14:textId="77777777" w:rsidR="00A023F7" w:rsidRDefault="00A023F7" w:rsidP="00A023F7">
            <w:pPr>
              <w:pStyle w:val="Default"/>
              <w:rPr>
                <w:rFonts w:ascii="Wingdings" w:hAnsi="Wingdings" w:cs="Wingdings"/>
                <w:sz w:val="22"/>
                <w:szCs w:val="22"/>
              </w:rPr>
            </w:pPr>
          </w:p>
          <w:p w14:paraId="13D95819" w14:textId="77777777" w:rsidR="00A023F7" w:rsidRDefault="00A023F7" w:rsidP="00A023F7">
            <w:pPr>
              <w:pStyle w:val="Default"/>
              <w:rPr>
                <w:rFonts w:ascii="Wingdings" w:hAnsi="Wingdings" w:cs="Wingdings"/>
                <w:sz w:val="22"/>
                <w:szCs w:val="22"/>
              </w:rPr>
            </w:pPr>
          </w:p>
          <w:p w14:paraId="141573ED" w14:textId="77777777" w:rsidR="00A023F7" w:rsidRDefault="00A023F7" w:rsidP="00A023F7">
            <w:pPr>
              <w:pStyle w:val="Default"/>
              <w:rPr>
                <w:rFonts w:ascii="Wingdings" w:hAnsi="Wingdings" w:cs="Wingdings"/>
                <w:sz w:val="22"/>
                <w:szCs w:val="22"/>
              </w:rPr>
            </w:pPr>
          </w:p>
          <w:p w14:paraId="160D1175" w14:textId="77777777" w:rsidR="00A023F7" w:rsidRDefault="00A023F7" w:rsidP="00A023F7">
            <w:pPr>
              <w:pStyle w:val="Default"/>
              <w:rPr>
                <w:rFonts w:ascii="Wingdings" w:hAnsi="Wingdings" w:cs="Wingdings"/>
                <w:sz w:val="22"/>
                <w:szCs w:val="22"/>
              </w:rPr>
            </w:pPr>
          </w:p>
          <w:p w14:paraId="0E637E7D" w14:textId="77777777" w:rsidR="00A023F7" w:rsidRDefault="00A023F7" w:rsidP="00A023F7">
            <w:pPr>
              <w:pStyle w:val="Default"/>
              <w:rPr>
                <w:rFonts w:ascii="Wingdings" w:hAnsi="Wingdings" w:cs="Wingdings"/>
                <w:sz w:val="22"/>
                <w:szCs w:val="22"/>
              </w:rPr>
            </w:pPr>
          </w:p>
          <w:p w14:paraId="19F831BE" w14:textId="77777777" w:rsidR="00A023F7" w:rsidRDefault="00A023F7" w:rsidP="00A023F7">
            <w:pPr>
              <w:pStyle w:val="Default"/>
              <w:rPr>
                <w:rFonts w:ascii="Wingdings" w:hAnsi="Wingdings" w:cs="Wingdings"/>
                <w:sz w:val="22"/>
                <w:szCs w:val="22"/>
              </w:rPr>
            </w:pPr>
          </w:p>
          <w:p w14:paraId="6198FF91" w14:textId="77777777" w:rsidR="00A023F7" w:rsidRDefault="00A023F7" w:rsidP="00A023F7">
            <w:pPr>
              <w:pStyle w:val="Default"/>
              <w:rPr>
                <w:rFonts w:ascii="Wingdings" w:hAnsi="Wingdings" w:cs="Wingdings"/>
                <w:sz w:val="22"/>
                <w:szCs w:val="22"/>
              </w:rPr>
            </w:pPr>
          </w:p>
          <w:p w14:paraId="45914AB2" w14:textId="77777777" w:rsidR="00A023F7" w:rsidRDefault="00A023F7" w:rsidP="00A023F7">
            <w:pPr>
              <w:pStyle w:val="Default"/>
              <w:rPr>
                <w:rFonts w:ascii="Wingdings" w:hAnsi="Wingdings" w:cs="Wingdings"/>
                <w:sz w:val="22"/>
                <w:szCs w:val="22"/>
              </w:rPr>
            </w:pPr>
          </w:p>
          <w:p w14:paraId="71EB7384" w14:textId="77777777" w:rsidR="00A023F7" w:rsidRDefault="00A023F7" w:rsidP="00A023F7">
            <w:pPr>
              <w:pStyle w:val="Default"/>
              <w:rPr>
                <w:rFonts w:ascii="Wingdings" w:hAnsi="Wingdings" w:cs="Wingdings"/>
                <w:sz w:val="22"/>
                <w:szCs w:val="22"/>
              </w:rPr>
            </w:pPr>
          </w:p>
          <w:p w14:paraId="70BB7B86" w14:textId="77777777" w:rsidR="00A023F7" w:rsidRDefault="00A023F7" w:rsidP="00A023F7">
            <w:pPr>
              <w:pStyle w:val="Default"/>
              <w:rPr>
                <w:rFonts w:ascii="Wingdings" w:hAnsi="Wingdings" w:cs="Wingdings"/>
                <w:sz w:val="22"/>
                <w:szCs w:val="22"/>
              </w:rPr>
            </w:pPr>
          </w:p>
          <w:p w14:paraId="637EA529" w14:textId="77777777" w:rsidR="00A023F7" w:rsidRDefault="00A023F7" w:rsidP="00A023F7">
            <w:pPr>
              <w:pStyle w:val="Default"/>
              <w:rPr>
                <w:rFonts w:ascii="Wingdings" w:hAnsi="Wingdings" w:cs="Wingdings"/>
                <w:sz w:val="22"/>
                <w:szCs w:val="22"/>
              </w:rPr>
            </w:pPr>
          </w:p>
          <w:p w14:paraId="0C92FB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DD57C04" w14:textId="77777777" w:rsidR="00A023F7" w:rsidRDefault="00A023F7" w:rsidP="00A023F7">
            <w:pPr>
              <w:pStyle w:val="Default"/>
              <w:rPr>
                <w:rFonts w:ascii="Wingdings" w:hAnsi="Wingdings" w:cs="Wingdings"/>
                <w:sz w:val="22"/>
                <w:szCs w:val="22"/>
              </w:rPr>
            </w:pPr>
          </w:p>
          <w:p w14:paraId="020395C6" w14:textId="77777777" w:rsidR="00A023F7" w:rsidRDefault="00A023F7" w:rsidP="00A023F7">
            <w:pPr>
              <w:pStyle w:val="Default"/>
              <w:rPr>
                <w:rFonts w:ascii="Wingdings" w:hAnsi="Wingdings" w:cs="Wingdings"/>
                <w:sz w:val="22"/>
                <w:szCs w:val="22"/>
              </w:rPr>
            </w:pPr>
          </w:p>
          <w:p w14:paraId="5E958B32" w14:textId="77777777" w:rsidR="00A023F7" w:rsidRDefault="00A023F7" w:rsidP="00A023F7">
            <w:pPr>
              <w:pStyle w:val="Default"/>
              <w:rPr>
                <w:rFonts w:ascii="Wingdings" w:hAnsi="Wingdings" w:cs="Wingdings"/>
                <w:sz w:val="22"/>
                <w:szCs w:val="22"/>
              </w:rPr>
            </w:pPr>
          </w:p>
          <w:p w14:paraId="2A09D4D6" w14:textId="77777777" w:rsidR="00A023F7" w:rsidRDefault="00A023F7" w:rsidP="00A023F7">
            <w:pPr>
              <w:pStyle w:val="Default"/>
              <w:rPr>
                <w:rFonts w:ascii="Wingdings" w:hAnsi="Wingdings" w:cs="Wingdings"/>
                <w:sz w:val="22"/>
                <w:szCs w:val="22"/>
              </w:rPr>
            </w:pPr>
          </w:p>
          <w:p w14:paraId="5636CDCA" w14:textId="77777777" w:rsidR="00A023F7" w:rsidRDefault="00A023F7" w:rsidP="00A023F7">
            <w:pPr>
              <w:pStyle w:val="Default"/>
              <w:rPr>
                <w:rFonts w:ascii="Wingdings" w:hAnsi="Wingdings" w:cs="Wingdings"/>
                <w:sz w:val="22"/>
                <w:szCs w:val="22"/>
              </w:rPr>
            </w:pPr>
          </w:p>
          <w:p w14:paraId="0F819321" w14:textId="77777777" w:rsidR="00A023F7" w:rsidRDefault="00A023F7" w:rsidP="00A023F7">
            <w:pPr>
              <w:pStyle w:val="Default"/>
              <w:rPr>
                <w:rFonts w:ascii="Wingdings" w:hAnsi="Wingdings" w:cs="Wingdings"/>
                <w:sz w:val="22"/>
                <w:szCs w:val="22"/>
              </w:rPr>
            </w:pPr>
          </w:p>
          <w:p w14:paraId="78F61D2B" w14:textId="77777777" w:rsidR="00A023F7" w:rsidRDefault="00A023F7" w:rsidP="00A023F7">
            <w:pPr>
              <w:pStyle w:val="Default"/>
              <w:rPr>
                <w:rFonts w:ascii="Wingdings" w:hAnsi="Wingdings" w:cs="Wingdings"/>
                <w:sz w:val="22"/>
                <w:szCs w:val="22"/>
              </w:rPr>
            </w:pPr>
          </w:p>
          <w:p w14:paraId="14CA0611"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25576F01" w14:textId="77777777" w:rsidR="0020199B" w:rsidRDefault="0020199B" w:rsidP="00A023F7">
            <w:pPr>
              <w:pStyle w:val="Default"/>
              <w:rPr>
                <w:rFonts w:ascii="Wingdings" w:hAnsi="Wingdings" w:cs="Wingdings"/>
                <w:sz w:val="22"/>
                <w:szCs w:val="22"/>
              </w:rPr>
            </w:pPr>
          </w:p>
          <w:p w14:paraId="264A2F04" w14:textId="77777777" w:rsidR="0020199B" w:rsidRPr="0020199B" w:rsidRDefault="0020199B" w:rsidP="0020199B">
            <w:pPr>
              <w:rPr>
                <w:lang w:val="en-US"/>
              </w:rPr>
            </w:pPr>
          </w:p>
          <w:p w14:paraId="06FA6208" w14:textId="77777777" w:rsidR="0020199B" w:rsidRPr="0020199B" w:rsidRDefault="0020199B" w:rsidP="0020199B">
            <w:pPr>
              <w:rPr>
                <w:lang w:val="en-US"/>
              </w:rPr>
            </w:pPr>
          </w:p>
          <w:p w14:paraId="4E8F7B83" w14:textId="77777777" w:rsidR="0020199B" w:rsidRPr="0020199B" w:rsidRDefault="0020199B" w:rsidP="0020199B">
            <w:pPr>
              <w:rPr>
                <w:lang w:val="en-US"/>
              </w:rPr>
            </w:pPr>
          </w:p>
          <w:p w14:paraId="718229AD" w14:textId="77777777" w:rsidR="0020199B" w:rsidRPr="0020199B" w:rsidRDefault="0020199B" w:rsidP="0020199B">
            <w:pPr>
              <w:rPr>
                <w:lang w:val="en-US"/>
              </w:rPr>
            </w:pPr>
          </w:p>
          <w:p w14:paraId="2985D0ED" w14:textId="77777777" w:rsidR="0020199B" w:rsidRPr="0020199B" w:rsidRDefault="0020199B" w:rsidP="0020199B">
            <w:pPr>
              <w:rPr>
                <w:lang w:val="en-US"/>
              </w:rPr>
            </w:pPr>
          </w:p>
          <w:p w14:paraId="0DACF056" w14:textId="77777777" w:rsidR="0020199B" w:rsidRPr="0020199B" w:rsidRDefault="0020199B" w:rsidP="0020199B">
            <w:pPr>
              <w:rPr>
                <w:lang w:val="en-US"/>
              </w:rPr>
            </w:pPr>
          </w:p>
          <w:p w14:paraId="3E8CDDB9" w14:textId="77777777" w:rsidR="0020199B" w:rsidRPr="0020199B" w:rsidRDefault="0020199B" w:rsidP="0020199B">
            <w:pPr>
              <w:rPr>
                <w:lang w:val="en-US"/>
              </w:rPr>
            </w:pPr>
          </w:p>
          <w:p w14:paraId="3D22CAD0" w14:textId="77777777" w:rsidR="0020199B" w:rsidRPr="0020199B" w:rsidRDefault="0020199B" w:rsidP="0020199B">
            <w:pPr>
              <w:rPr>
                <w:lang w:val="en-US"/>
              </w:rPr>
            </w:pPr>
          </w:p>
          <w:p w14:paraId="7ACB67C6" w14:textId="77777777" w:rsidR="0020199B" w:rsidRPr="0020199B" w:rsidRDefault="0020199B" w:rsidP="0020199B">
            <w:pPr>
              <w:rPr>
                <w:lang w:val="en-US"/>
              </w:rPr>
            </w:pPr>
          </w:p>
          <w:p w14:paraId="68590B71" w14:textId="77777777" w:rsidR="0020199B" w:rsidRPr="0020199B" w:rsidRDefault="0020199B" w:rsidP="0020199B">
            <w:pPr>
              <w:rPr>
                <w:lang w:val="en-US"/>
              </w:rPr>
            </w:pPr>
          </w:p>
          <w:p w14:paraId="3B18D946" w14:textId="77777777" w:rsidR="0020199B" w:rsidRDefault="0020199B" w:rsidP="0020199B">
            <w:pPr>
              <w:pStyle w:val="Default"/>
              <w:rPr>
                <w:rFonts w:ascii="Wingdings" w:hAnsi="Wingdings" w:cs="Wingdings"/>
                <w:sz w:val="22"/>
                <w:szCs w:val="22"/>
              </w:rPr>
            </w:pPr>
          </w:p>
          <w:p w14:paraId="4354297F"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0EC8C987" w14:textId="77777777" w:rsidR="00A023F7" w:rsidRPr="0020199B" w:rsidRDefault="00A023F7" w:rsidP="0020199B">
            <w:pPr>
              <w:rPr>
                <w:lang w:val="en-US"/>
              </w:rPr>
            </w:pPr>
          </w:p>
        </w:tc>
        <w:tc>
          <w:tcPr>
            <w:tcW w:w="1516" w:type="dxa"/>
          </w:tcPr>
          <w:p w14:paraId="47E7F218"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283F6972" w14:textId="77777777" w:rsidR="00A023F7" w:rsidRDefault="00A023F7" w:rsidP="00A023F7">
            <w:pPr>
              <w:pStyle w:val="Default"/>
              <w:rPr>
                <w:rFonts w:ascii="Wingdings" w:hAnsi="Wingdings" w:cs="Wingdings"/>
                <w:sz w:val="22"/>
                <w:szCs w:val="22"/>
              </w:rPr>
            </w:pPr>
          </w:p>
          <w:p w14:paraId="23BD1561" w14:textId="77777777" w:rsidR="00A023F7" w:rsidRDefault="00A023F7" w:rsidP="00A023F7">
            <w:pPr>
              <w:pStyle w:val="Default"/>
              <w:rPr>
                <w:rFonts w:ascii="Wingdings" w:hAnsi="Wingdings" w:cs="Wingdings"/>
                <w:sz w:val="22"/>
                <w:szCs w:val="22"/>
              </w:rPr>
            </w:pPr>
          </w:p>
          <w:p w14:paraId="27E9F159" w14:textId="77777777" w:rsidR="00A023F7" w:rsidRDefault="00A023F7" w:rsidP="00A023F7">
            <w:pPr>
              <w:pStyle w:val="Default"/>
              <w:rPr>
                <w:rFonts w:ascii="Wingdings" w:hAnsi="Wingdings" w:cs="Wingdings"/>
                <w:sz w:val="22"/>
                <w:szCs w:val="22"/>
              </w:rPr>
            </w:pPr>
          </w:p>
          <w:p w14:paraId="54DCA545" w14:textId="77777777" w:rsidR="00A023F7" w:rsidRDefault="00A023F7" w:rsidP="00A023F7">
            <w:pPr>
              <w:pStyle w:val="Default"/>
              <w:rPr>
                <w:rFonts w:ascii="Wingdings" w:hAnsi="Wingdings" w:cs="Wingdings"/>
                <w:sz w:val="22"/>
                <w:szCs w:val="22"/>
              </w:rPr>
            </w:pPr>
          </w:p>
          <w:p w14:paraId="2FBD1BEA" w14:textId="77777777" w:rsidR="00A023F7" w:rsidRDefault="00A023F7" w:rsidP="00A023F7">
            <w:pPr>
              <w:pStyle w:val="Default"/>
              <w:rPr>
                <w:rFonts w:ascii="Wingdings" w:hAnsi="Wingdings" w:cs="Wingdings"/>
                <w:sz w:val="22"/>
                <w:szCs w:val="22"/>
              </w:rPr>
            </w:pPr>
          </w:p>
          <w:p w14:paraId="04E49D4E" w14:textId="77777777" w:rsidR="00A023F7" w:rsidRDefault="00A023F7" w:rsidP="00A023F7">
            <w:pPr>
              <w:pStyle w:val="Default"/>
              <w:rPr>
                <w:rFonts w:ascii="Wingdings" w:hAnsi="Wingdings" w:cs="Wingdings"/>
                <w:sz w:val="22"/>
                <w:szCs w:val="22"/>
              </w:rPr>
            </w:pPr>
          </w:p>
          <w:p w14:paraId="51735CC7" w14:textId="77777777" w:rsidR="00A023F7" w:rsidRDefault="00A023F7" w:rsidP="00A023F7">
            <w:pPr>
              <w:pStyle w:val="Default"/>
              <w:rPr>
                <w:rFonts w:ascii="Wingdings" w:hAnsi="Wingdings" w:cs="Wingdings"/>
                <w:sz w:val="22"/>
                <w:szCs w:val="22"/>
              </w:rPr>
            </w:pPr>
          </w:p>
          <w:p w14:paraId="51BB14E9" w14:textId="77777777" w:rsidR="00A023F7" w:rsidRDefault="00A023F7" w:rsidP="00A023F7">
            <w:pPr>
              <w:pStyle w:val="Default"/>
              <w:rPr>
                <w:rFonts w:ascii="Wingdings" w:hAnsi="Wingdings" w:cs="Wingdings"/>
                <w:sz w:val="22"/>
                <w:szCs w:val="22"/>
              </w:rPr>
            </w:pPr>
          </w:p>
          <w:p w14:paraId="111E0796" w14:textId="77777777" w:rsidR="00A023F7" w:rsidRDefault="00A023F7" w:rsidP="00A023F7">
            <w:pPr>
              <w:pStyle w:val="Default"/>
              <w:rPr>
                <w:rFonts w:ascii="Wingdings" w:hAnsi="Wingdings" w:cs="Wingdings"/>
                <w:sz w:val="22"/>
                <w:szCs w:val="22"/>
              </w:rPr>
            </w:pPr>
          </w:p>
          <w:p w14:paraId="4815D045" w14:textId="77777777" w:rsidR="00A023F7" w:rsidRDefault="00A023F7" w:rsidP="00A023F7">
            <w:pPr>
              <w:pStyle w:val="Default"/>
              <w:rPr>
                <w:rFonts w:ascii="Wingdings" w:hAnsi="Wingdings" w:cs="Wingdings"/>
                <w:sz w:val="22"/>
                <w:szCs w:val="22"/>
              </w:rPr>
            </w:pPr>
          </w:p>
          <w:p w14:paraId="07E3CB8D" w14:textId="77777777" w:rsidR="00A023F7" w:rsidRDefault="00A023F7" w:rsidP="00A023F7">
            <w:pPr>
              <w:pStyle w:val="Default"/>
              <w:rPr>
                <w:rFonts w:ascii="Wingdings" w:hAnsi="Wingdings" w:cs="Wingdings"/>
                <w:sz w:val="22"/>
                <w:szCs w:val="22"/>
              </w:rPr>
            </w:pPr>
          </w:p>
          <w:p w14:paraId="49048397" w14:textId="77777777" w:rsidR="00A023F7" w:rsidRDefault="00A023F7" w:rsidP="00A023F7">
            <w:pPr>
              <w:pStyle w:val="Default"/>
              <w:rPr>
                <w:rFonts w:ascii="Wingdings" w:hAnsi="Wingdings" w:cs="Wingdings"/>
                <w:sz w:val="22"/>
                <w:szCs w:val="22"/>
              </w:rPr>
            </w:pPr>
          </w:p>
          <w:p w14:paraId="4D390781" w14:textId="77777777" w:rsidR="00A023F7" w:rsidRDefault="00A023F7" w:rsidP="00A023F7">
            <w:pPr>
              <w:pStyle w:val="Default"/>
              <w:rPr>
                <w:rFonts w:ascii="Wingdings" w:hAnsi="Wingdings" w:cs="Wingdings"/>
                <w:sz w:val="22"/>
                <w:szCs w:val="22"/>
              </w:rPr>
            </w:pPr>
          </w:p>
          <w:p w14:paraId="1FE1BCED" w14:textId="77777777" w:rsidR="00A023F7" w:rsidRDefault="00A023F7" w:rsidP="00A023F7">
            <w:pPr>
              <w:pStyle w:val="Default"/>
              <w:rPr>
                <w:rFonts w:ascii="Wingdings" w:hAnsi="Wingdings" w:cs="Wingdings"/>
                <w:sz w:val="22"/>
                <w:szCs w:val="22"/>
              </w:rPr>
            </w:pPr>
          </w:p>
          <w:p w14:paraId="32199A81" w14:textId="77777777" w:rsidR="00A023F7" w:rsidRDefault="00A023F7" w:rsidP="00A023F7">
            <w:pPr>
              <w:pStyle w:val="Default"/>
              <w:rPr>
                <w:rFonts w:ascii="Wingdings" w:hAnsi="Wingdings" w:cs="Wingdings"/>
                <w:sz w:val="22"/>
                <w:szCs w:val="22"/>
              </w:rPr>
            </w:pPr>
          </w:p>
          <w:p w14:paraId="1B490881" w14:textId="77777777" w:rsidR="00A023F7" w:rsidRDefault="00A023F7" w:rsidP="00A023F7">
            <w:pPr>
              <w:pStyle w:val="Default"/>
              <w:rPr>
                <w:rFonts w:ascii="Wingdings" w:hAnsi="Wingdings" w:cs="Wingdings"/>
                <w:sz w:val="22"/>
                <w:szCs w:val="22"/>
              </w:rPr>
            </w:pPr>
          </w:p>
          <w:p w14:paraId="5BD7F4D5" w14:textId="77777777" w:rsidR="00A023F7" w:rsidRDefault="00A023F7" w:rsidP="00A023F7">
            <w:pPr>
              <w:pStyle w:val="Default"/>
              <w:rPr>
                <w:rFonts w:ascii="Wingdings" w:hAnsi="Wingdings" w:cs="Wingdings"/>
                <w:sz w:val="22"/>
                <w:szCs w:val="22"/>
              </w:rPr>
            </w:pPr>
          </w:p>
          <w:p w14:paraId="06D88386" w14:textId="77777777" w:rsidR="00A023F7" w:rsidRDefault="00A023F7" w:rsidP="00A023F7">
            <w:pPr>
              <w:pStyle w:val="Default"/>
              <w:rPr>
                <w:rFonts w:ascii="Wingdings" w:hAnsi="Wingdings" w:cs="Wingdings"/>
                <w:sz w:val="22"/>
                <w:szCs w:val="22"/>
              </w:rPr>
            </w:pPr>
          </w:p>
          <w:p w14:paraId="3B3A4D9F" w14:textId="77777777" w:rsidR="00A023F7" w:rsidRDefault="00A023F7" w:rsidP="00A023F7">
            <w:pPr>
              <w:pStyle w:val="Default"/>
              <w:rPr>
                <w:rFonts w:ascii="Wingdings" w:hAnsi="Wingdings" w:cs="Wingdings"/>
                <w:sz w:val="22"/>
                <w:szCs w:val="22"/>
              </w:rPr>
            </w:pPr>
          </w:p>
          <w:p w14:paraId="46C0B177" w14:textId="77777777" w:rsidR="00A023F7" w:rsidRDefault="00A023F7" w:rsidP="00A023F7">
            <w:pPr>
              <w:pStyle w:val="Default"/>
              <w:rPr>
                <w:rFonts w:ascii="Wingdings" w:hAnsi="Wingdings" w:cs="Wingdings"/>
                <w:sz w:val="22"/>
                <w:szCs w:val="22"/>
              </w:rPr>
            </w:pPr>
          </w:p>
          <w:p w14:paraId="696500DD" w14:textId="77777777" w:rsidR="00A023F7" w:rsidRDefault="00A023F7" w:rsidP="00A023F7">
            <w:pPr>
              <w:pStyle w:val="Default"/>
              <w:rPr>
                <w:rFonts w:ascii="Wingdings" w:hAnsi="Wingdings" w:cs="Wingdings"/>
                <w:sz w:val="22"/>
                <w:szCs w:val="22"/>
              </w:rPr>
            </w:pPr>
          </w:p>
          <w:p w14:paraId="62DF07EF" w14:textId="77777777" w:rsidR="00A023F7" w:rsidRDefault="00A023F7" w:rsidP="00A023F7">
            <w:pPr>
              <w:pStyle w:val="Default"/>
              <w:rPr>
                <w:rFonts w:ascii="Wingdings" w:hAnsi="Wingdings" w:cs="Wingdings"/>
                <w:sz w:val="22"/>
                <w:szCs w:val="22"/>
              </w:rPr>
            </w:pPr>
          </w:p>
          <w:p w14:paraId="21403A03" w14:textId="77777777" w:rsidR="00A023F7" w:rsidRDefault="00A023F7" w:rsidP="00A023F7">
            <w:pPr>
              <w:pStyle w:val="Default"/>
              <w:rPr>
                <w:rFonts w:ascii="Wingdings" w:hAnsi="Wingdings" w:cs="Wingdings"/>
                <w:sz w:val="22"/>
                <w:szCs w:val="22"/>
              </w:rPr>
            </w:pPr>
          </w:p>
          <w:p w14:paraId="37FE44EE" w14:textId="77777777" w:rsidR="00A023F7" w:rsidRDefault="00A023F7" w:rsidP="00A023F7">
            <w:pPr>
              <w:pStyle w:val="Default"/>
              <w:rPr>
                <w:rFonts w:ascii="Wingdings" w:hAnsi="Wingdings" w:cs="Wingdings"/>
                <w:sz w:val="22"/>
                <w:szCs w:val="22"/>
              </w:rPr>
            </w:pPr>
          </w:p>
          <w:p w14:paraId="30A72F03" w14:textId="77777777" w:rsidR="00A023F7" w:rsidRDefault="00A023F7" w:rsidP="00A023F7">
            <w:pPr>
              <w:pStyle w:val="Default"/>
              <w:rPr>
                <w:rFonts w:ascii="Wingdings" w:hAnsi="Wingdings" w:cs="Wingdings"/>
                <w:sz w:val="22"/>
                <w:szCs w:val="22"/>
              </w:rPr>
            </w:pPr>
          </w:p>
          <w:p w14:paraId="18C343AF" w14:textId="77777777" w:rsidR="00A023F7" w:rsidRDefault="00A023F7" w:rsidP="00A023F7">
            <w:pPr>
              <w:pStyle w:val="Default"/>
              <w:rPr>
                <w:rFonts w:ascii="Wingdings" w:hAnsi="Wingdings" w:cs="Wingdings"/>
                <w:sz w:val="22"/>
                <w:szCs w:val="22"/>
              </w:rPr>
            </w:pPr>
          </w:p>
          <w:p w14:paraId="16084FE4" w14:textId="77777777" w:rsidR="00A023F7" w:rsidRDefault="00A023F7" w:rsidP="00A023F7">
            <w:pPr>
              <w:pStyle w:val="Default"/>
              <w:rPr>
                <w:rFonts w:ascii="Wingdings" w:hAnsi="Wingdings" w:cs="Wingdings"/>
                <w:sz w:val="22"/>
                <w:szCs w:val="22"/>
              </w:rPr>
            </w:pPr>
          </w:p>
          <w:p w14:paraId="57EDA3F6" w14:textId="77777777" w:rsidR="00A023F7" w:rsidRDefault="00A023F7" w:rsidP="00A023F7">
            <w:pPr>
              <w:pStyle w:val="Default"/>
              <w:rPr>
                <w:rFonts w:ascii="Wingdings" w:hAnsi="Wingdings" w:cs="Wingdings"/>
                <w:sz w:val="22"/>
                <w:szCs w:val="22"/>
              </w:rPr>
            </w:pPr>
          </w:p>
          <w:p w14:paraId="52B7EECE" w14:textId="77777777" w:rsidR="00A023F7" w:rsidRDefault="00A023F7" w:rsidP="00A023F7">
            <w:pPr>
              <w:pStyle w:val="Default"/>
              <w:rPr>
                <w:rFonts w:ascii="Wingdings" w:hAnsi="Wingdings" w:cs="Wingdings"/>
                <w:sz w:val="22"/>
                <w:szCs w:val="22"/>
              </w:rPr>
            </w:pPr>
          </w:p>
          <w:p w14:paraId="755137E3" w14:textId="77777777" w:rsidR="00A023F7" w:rsidRDefault="00A023F7" w:rsidP="00A023F7">
            <w:pPr>
              <w:pStyle w:val="Default"/>
              <w:rPr>
                <w:rFonts w:ascii="Wingdings" w:hAnsi="Wingdings" w:cs="Wingdings"/>
                <w:sz w:val="22"/>
                <w:szCs w:val="22"/>
              </w:rPr>
            </w:pPr>
          </w:p>
          <w:p w14:paraId="47DA049D" w14:textId="77777777" w:rsidR="00A023F7" w:rsidRDefault="00A023F7" w:rsidP="00A023F7">
            <w:pPr>
              <w:pStyle w:val="Default"/>
              <w:rPr>
                <w:rFonts w:ascii="Wingdings" w:hAnsi="Wingdings" w:cs="Wingdings"/>
                <w:sz w:val="22"/>
                <w:szCs w:val="22"/>
              </w:rPr>
            </w:pPr>
          </w:p>
          <w:p w14:paraId="11EFCC56" w14:textId="77777777" w:rsidR="00A023F7" w:rsidRDefault="00A023F7" w:rsidP="00A023F7">
            <w:pPr>
              <w:pStyle w:val="Default"/>
              <w:rPr>
                <w:rFonts w:ascii="Wingdings" w:hAnsi="Wingdings" w:cs="Wingdings"/>
                <w:sz w:val="22"/>
                <w:szCs w:val="22"/>
              </w:rPr>
            </w:pPr>
          </w:p>
          <w:p w14:paraId="377EB5CA" w14:textId="77777777" w:rsidR="00A023F7" w:rsidRDefault="00A023F7" w:rsidP="00A023F7">
            <w:pPr>
              <w:pStyle w:val="Default"/>
              <w:rPr>
                <w:rFonts w:ascii="Wingdings" w:hAnsi="Wingdings" w:cs="Wingdings"/>
                <w:sz w:val="22"/>
                <w:szCs w:val="22"/>
              </w:rPr>
            </w:pPr>
          </w:p>
          <w:p w14:paraId="1310E937" w14:textId="77777777" w:rsidR="00A023F7" w:rsidRDefault="00A023F7" w:rsidP="00A023F7">
            <w:pPr>
              <w:pStyle w:val="Default"/>
              <w:rPr>
                <w:rFonts w:ascii="Wingdings" w:hAnsi="Wingdings" w:cs="Wingdings"/>
                <w:sz w:val="22"/>
                <w:szCs w:val="22"/>
              </w:rPr>
            </w:pPr>
          </w:p>
          <w:p w14:paraId="0ACFACDD" w14:textId="77777777" w:rsidR="00A023F7" w:rsidRDefault="00A023F7" w:rsidP="00A023F7">
            <w:pPr>
              <w:pStyle w:val="Default"/>
              <w:rPr>
                <w:rFonts w:ascii="Wingdings" w:hAnsi="Wingdings" w:cs="Wingdings"/>
                <w:sz w:val="22"/>
                <w:szCs w:val="22"/>
              </w:rPr>
            </w:pPr>
          </w:p>
          <w:p w14:paraId="5C275182" w14:textId="77777777" w:rsidR="00A023F7" w:rsidRDefault="00A023F7" w:rsidP="00A023F7">
            <w:pPr>
              <w:pStyle w:val="Default"/>
              <w:rPr>
                <w:rFonts w:ascii="Wingdings" w:hAnsi="Wingdings" w:cs="Wingdings"/>
                <w:sz w:val="22"/>
                <w:szCs w:val="22"/>
              </w:rPr>
            </w:pPr>
          </w:p>
          <w:p w14:paraId="6B6EBD0B" w14:textId="77777777" w:rsidR="00A023F7" w:rsidRDefault="00A023F7" w:rsidP="00A023F7">
            <w:pPr>
              <w:pStyle w:val="Default"/>
              <w:rPr>
                <w:rFonts w:ascii="Wingdings" w:hAnsi="Wingdings" w:cs="Wingdings"/>
                <w:sz w:val="22"/>
                <w:szCs w:val="22"/>
              </w:rPr>
            </w:pPr>
          </w:p>
          <w:p w14:paraId="12574084" w14:textId="77777777" w:rsidR="00A023F7" w:rsidRDefault="00A023F7" w:rsidP="00A023F7">
            <w:pPr>
              <w:pStyle w:val="Default"/>
              <w:rPr>
                <w:rFonts w:ascii="Wingdings" w:hAnsi="Wingdings" w:cs="Wingdings"/>
                <w:sz w:val="22"/>
                <w:szCs w:val="22"/>
              </w:rPr>
            </w:pPr>
          </w:p>
          <w:p w14:paraId="3852C29F" w14:textId="77777777" w:rsidR="00A023F7" w:rsidRDefault="00A023F7" w:rsidP="00A023F7">
            <w:pPr>
              <w:pStyle w:val="Default"/>
              <w:rPr>
                <w:rFonts w:ascii="Wingdings" w:hAnsi="Wingdings" w:cs="Wingdings"/>
                <w:sz w:val="22"/>
                <w:szCs w:val="22"/>
              </w:rPr>
            </w:pPr>
          </w:p>
          <w:p w14:paraId="5A013037" w14:textId="77777777" w:rsidR="00A023F7" w:rsidRDefault="00A023F7" w:rsidP="00A023F7">
            <w:pPr>
              <w:pStyle w:val="Default"/>
              <w:rPr>
                <w:rFonts w:ascii="Wingdings" w:hAnsi="Wingdings" w:cs="Wingdings"/>
                <w:sz w:val="22"/>
                <w:szCs w:val="22"/>
              </w:rPr>
            </w:pPr>
          </w:p>
          <w:p w14:paraId="7AA3A1BE" w14:textId="77777777" w:rsidR="00A023F7" w:rsidRDefault="00A023F7" w:rsidP="00A023F7">
            <w:pPr>
              <w:pStyle w:val="Default"/>
              <w:rPr>
                <w:rFonts w:ascii="Wingdings" w:hAnsi="Wingdings" w:cs="Wingdings"/>
                <w:sz w:val="22"/>
                <w:szCs w:val="22"/>
              </w:rPr>
            </w:pPr>
          </w:p>
          <w:p w14:paraId="7280E836" w14:textId="77777777" w:rsidR="00A023F7" w:rsidRDefault="00A023F7" w:rsidP="00A023F7">
            <w:pPr>
              <w:pStyle w:val="Default"/>
              <w:rPr>
                <w:rFonts w:ascii="Wingdings" w:hAnsi="Wingdings" w:cs="Wingdings"/>
                <w:sz w:val="22"/>
                <w:szCs w:val="22"/>
              </w:rPr>
            </w:pPr>
          </w:p>
          <w:p w14:paraId="565958ED" w14:textId="77777777" w:rsidR="00A023F7" w:rsidRDefault="00A023F7" w:rsidP="00A023F7">
            <w:pPr>
              <w:pStyle w:val="Default"/>
              <w:rPr>
                <w:rFonts w:ascii="Wingdings" w:hAnsi="Wingdings" w:cs="Wingdings"/>
                <w:sz w:val="22"/>
                <w:szCs w:val="22"/>
              </w:rPr>
            </w:pPr>
          </w:p>
          <w:p w14:paraId="3CB558EF" w14:textId="77777777" w:rsidR="00A023F7" w:rsidRDefault="00A023F7" w:rsidP="00A023F7">
            <w:pPr>
              <w:pStyle w:val="Default"/>
              <w:rPr>
                <w:rFonts w:ascii="Wingdings" w:hAnsi="Wingdings" w:cs="Wingdings"/>
                <w:sz w:val="22"/>
                <w:szCs w:val="22"/>
              </w:rPr>
            </w:pPr>
          </w:p>
          <w:p w14:paraId="1421A4B0" w14:textId="77777777" w:rsidR="00A023F7" w:rsidRDefault="00A023F7" w:rsidP="00A023F7">
            <w:pPr>
              <w:pStyle w:val="Default"/>
              <w:rPr>
                <w:rFonts w:ascii="Wingdings" w:hAnsi="Wingdings" w:cs="Wingdings"/>
                <w:sz w:val="22"/>
                <w:szCs w:val="22"/>
              </w:rPr>
            </w:pPr>
          </w:p>
          <w:p w14:paraId="69B7C1F0" w14:textId="77777777" w:rsidR="00A023F7" w:rsidRDefault="00A023F7" w:rsidP="00A023F7">
            <w:pPr>
              <w:pStyle w:val="Default"/>
              <w:rPr>
                <w:rFonts w:ascii="Wingdings" w:hAnsi="Wingdings" w:cs="Wingdings"/>
                <w:sz w:val="22"/>
                <w:szCs w:val="22"/>
              </w:rPr>
            </w:pPr>
          </w:p>
          <w:p w14:paraId="4997F166" w14:textId="77777777" w:rsidR="00A023F7" w:rsidRDefault="00A023F7" w:rsidP="00A023F7">
            <w:pPr>
              <w:pStyle w:val="Default"/>
              <w:rPr>
                <w:rFonts w:ascii="Wingdings" w:hAnsi="Wingdings" w:cs="Wingdings"/>
                <w:sz w:val="22"/>
                <w:szCs w:val="22"/>
              </w:rPr>
            </w:pPr>
          </w:p>
          <w:p w14:paraId="6514AE65" w14:textId="77777777" w:rsidR="00A023F7" w:rsidRDefault="00A023F7" w:rsidP="00A023F7">
            <w:pPr>
              <w:pStyle w:val="Default"/>
              <w:rPr>
                <w:rFonts w:ascii="Wingdings" w:hAnsi="Wingdings" w:cs="Wingdings"/>
                <w:sz w:val="22"/>
                <w:szCs w:val="22"/>
              </w:rPr>
            </w:pPr>
          </w:p>
          <w:p w14:paraId="65733873" w14:textId="77777777" w:rsidR="00A023F7" w:rsidRDefault="00A023F7" w:rsidP="00A023F7">
            <w:pPr>
              <w:pStyle w:val="Default"/>
              <w:rPr>
                <w:rFonts w:ascii="Wingdings" w:hAnsi="Wingdings" w:cs="Wingdings"/>
                <w:sz w:val="22"/>
                <w:szCs w:val="22"/>
              </w:rPr>
            </w:pPr>
          </w:p>
          <w:p w14:paraId="104972DD" w14:textId="77777777" w:rsidR="00A023F7" w:rsidRDefault="00A023F7" w:rsidP="00A023F7">
            <w:pPr>
              <w:pStyle w:val="Default"/>
              <w:rPr>
                <w:rFonts w:ascii="Wingdings" w:hAnsi="Wingdings" w:cs="Wingdings"/>
                <w:sz w:val="22"/>
                <w:szCs w:val="22"/>
              </w:rPr>
            </w:pPr>
          </w:p>
          <w:p w14:paraId="6CC84F04" w14:textId="77777777" w:rsidR="00A023F7" w:rsidRDefault="00A023F7" w:rsidP="00A023F7">
            <w:pPr>
              <w:pStyle w:val="Default"/>
              <w:rPr>
                <w:rFonts w:ascii="Wingdings" w:hAnsi="Wingdings" w:cs="Wingdings"/>
                <w:sz w:val="22"/>
                <w:szCs w:val="22"/>
              </w:rPr>
            </w:pPr>
          </w:p>
          <w:p w14:paraId="5B8C3846" w14:textId="77777777" w:rsidR="00A023F7" w:rsidRDefault="00A023F7" w:rsidP="00A023F7">
            <w:pPr>
              <w:pStyle w:val="Default"/>
              <w:rPr>
                <w:rFonts w:ascii="Wingdings" w:hAnsi="Wingdings" w:cs="Wingdings"/>
                <w:sz w:val="22"/>
                <w:szCs w:val="22"/>
              </w:rPr>
            </w:pPr>
          </w:p>
          <w:p w14:paraId="2D57BDF5" w14:textId="77777777" w:rsidR="00A023F7" w:rsidRDefault="00A023F7" w:rsidP="00A023F7">
            <w:pPr>
              <w:pStyle w:val="Default"/>
              <w:rPr>
                <w:rFonts w:ascii="Wingdings" w:hAnsi="Wingdings" w:cs="Wingdings"/>
                <w:sz w:val="22"/>
                <w:szCs w:val="22"/>
              </w:rPr>
            </w:pPr>
          </w:p>
          <w:p w14:paraId="1A1F2265" w14:textId="77777777" w:rsidR="00A023F7" w:rsidRDefault="00A023F7" w:rsidP="00A023F7">
            <w:pPr>
              <w:pStyle w:val="Default"/>
              <w:rPr>
                <w:rFonts w:ascii="Wingdings" w:hAnsi="Wingdings" w:cs="Wingdings"/>
                <w:sz w:val="22"/>
                <w:szCs w:val="22"/>
              </w:rPr>
            </w:pPr>
          </w:p>
          <w:p w14:paraId="37772D9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21DF7B0" w14:textId="77777777" w:rsidR="00A023F7" w:rsidRDefault="00A023F7" w:rsidP="00A023F7">
            <w:pPr>
              <w:pStyle w:val="Default"/>
              <w:rPr>
                <w:rFonts w:ascii="Wingdings" w:hAnsi="Wingdings" w:cs="Wingdings"/>
                <w:sz w:val="22"/>
                <w:szCs w:val="22"/>
              </w:rPr>
            </w:pPr>
          </w:p>
          <w:p w14:paraId="02B40D5B" w14:textId="77777777" w:rsidR="00A023F7" w:rsidRDefault="00A023F7" w:rsidP="00A023F7">
            <w:pPr>
              <w:pStyle w:val="Default"/>
              <w:rPr>
                <w:rFonts w:ascii="Wingdings" w:hAnsi="Wingdings" w:cs="Wingdings"/>
                <w:sz w:val="22"/>
                <w:szCs w:val="22"/>
              </w:rPr>
            </w:pPr>
          </w:p>
          <w:p w14:paraId="50711D9F" w14:textId="77777777" w:rsidR="00A023F7" w:rsidRDefault="00A023F7" w:rsidP="00A023F7">
            <w:pPr>
              <w:pStyle w:val="Default"/>
              <w:rPr>
                <w:rFonts w:ascii="Wingdings" w:hAnsi="Wingdings" w:cs="Wingdings"/>
                <w:sz w:val="22"/>
                <w:szCs w:val="22"/>
              </w:rPr>
            </w:pPr>
          </w:p>
          <w:p w14:paraId="1E8A3422" w14:textId="77777777" w:rsidR="00A023F7" w:rsidRDefault="00A023F7" w:rsidP="00A023F7">
            <w:pPr>
              <w:pStyle w:val="Default"/>
              <w:rPr>
                <w:rFonts w:ascii="Wingdings" w:hAnsi="Wingdings" w:cs="Wingdings"/>
                <w:sz w:val="22"/>
                <w:szCs w:val="22"/>
              </w:rPr>
            </w:pPr>
          </w:p>
          <w:p w14:paraId="36FEBEE4" w14:textId="77777777" w:rsidR="00A023F7" w:rsidRDefault="00A023F7" w:rsidP="00A023F7">
            <w:pPr>
              <w:pStyle w:val="Default"/>
              <w:rPr>
                <w:rFonts w:ascii="Wingdings" w:hAnsi="Wingdings" w:cs="Wingdings"/>
                <w:sz w:val="22"/>
                <w:szCs w:val="22"/>
              </w:rPr>
            </w:pPr>
          </w:p>
          <w:p w14:paraId="65EDEFB1" w14:textId="77777777" w:rsidR="00A023F7" w:rsidRDefault="00A023F7" w:rsidP="00A023F7">
            <w:pPr>
              <w:pStyle w:val="Default"/>
              <w:rPr>
                <w:rFonts w:ascii="Wingdings" w:hAnsi="Wingdings" w:cs="Wingdings"/>
                <w:sz w:val="22"/>
                <w:szCs w:val="22"/>
              </w:rPr>
            </w:pPr>
          </w:p>
          <w:p w14:paraId="74114259" w14:textId="77777777" w:rsidR="00A023F7" w:rsidRDefault="00A023F7" w:rsidP="00A023F7">
            <w:pPr>
              <w:pStyle w:val="Default"/>
              <w:rPr>
                <w:rFonts w:ascii="Wingdings" w:hAnsi="Wingdings" w:cs="Wingdings"/>
                <w:sz w:val="22"/>
                <w:szCs w:val="22"/>
              </w:rPr>
            </w:pPr>
          </w:p>
          <w:p w14:paraId="552B437F"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77C94004" w14:textId="77777777" w:rsidR="0020199B" w:rsidRPr="0020199B" w:rsidRDefault="0020199B" w:rsidP="0020199B">
            <w:pPr>
              <w:rPr>
                <w:lang w:val="en-US"/>
              </w:rPr>
            </w:pPr>
          </w:p>
          <w:p w14:paraId="7EA9D455" w14:textId="77777777" w:rsidR="0020199B" w:rsidRPr="0020199B" w:rsidRDefault="0020199B" w:rsidP="0020199B">
            <w:pPr>
              <w:rPr>
                <w:lang w:val="en-US"/>
              </w:rPr>
            </w:pPr>
          </w:p>
          <w:p w14:paraId="5443BCE2" w14:textId="77777777" w:rsidR="0020199B" w:rsidRPr="0020199B" w:rsidRDefault="0020199B" w:rsidP="0020199B">
            <w:pPr>
              <w:rPr>
                <w:lang w:val="en-US"/>
              </w:rPr>
            </w:pPr>
          </w:p>
          <w:p w14:paraId="45B21B9E" w14:textId="77777777" w:rsidR="0020199B" w:rsidRPr="0020199B" w:rsidRDefault="0020199B" w:rsidP="0020199B">
            <w:pPr>
              <w:rPr>
                <w:lang w:val="en-US"/>
              </w:rPr>
            </w:pPr>
          </w:p>
          <w:p w14:paraId="5CDA5D5B" w14:textId="77777777" w:rsidR="0020199B" w:rsidRPr="0020199B" w:rsidRDefault="0020199B" w:rsidP="0020199B">
            <w:pPr>
              <w:rPr>
                <w:lang w:val="en-US"/>
              </w:rPr>
            </w:pPr>
          </w:p>
          <w:p w14:paraId="403C478C" w14:textId="77777777" w:rsidR="0020199B" w:rsidRPr="0020199B" w:rsidRDefault="0020199B" w:rsidP="0020199B">
            <w:pPr>
              <w:rPr>
                <w:lang w:val="en-US"/>
              </w:rPr>
            </w:pPr>
          </w:p>
          <w:p w14:paraId="63919761" w14:textId="77777777" w:rsidR="0020199B" w:rsidRPr="0020199B" w:rsidRDefault="0020199B" w:rsidP="0020199B">
            <w:pPr>
              <w:rPr>
                <w:lang w:val="en-US"/>
              </w:rPr>
            </w:pPr>
          </w:p>
          <w:p w14:paraId="6369560D" w14:textId="77777777" w:rsidR="0020199B" w:rsidRPr="0020199B" w:rsidRDefault="0020199B" w:rsidP="0020199B">
            <w:pPr>
              <w:rPr>
                <w:lang w:val="en-US"/>
              </w:rPr>
            </w:pPr>
          </w:p>
          <w:p w14:paraId="5B172D8D" w14:textId="77777777" w:rsidR="0020199B" w:rsidRPr="0020199B" w:rsidRDefault="0020199B" w:rsidP="0020199B">
            <w:pPr>
              <w:rPr>
                <w:lang w:val="en-US"/>
              </w:rPr>
            </w:pPr>
          </w:p>
          <w:p w14:paraId="233B6B97" w14:textId="77777777" w:rsidR="0020199B" w:rsidRPr="0020199B" w:rsidRDefault="0020199B" w:rsidP="0020199B">
            <w:pPr>
              <w:rPr>
                <w:lang w:val="en-US"/>
              </w:rPr>
            </w:pPr>
          </w:p>
          <w:p w14:paraId="399B52E0" w14:textId="77777777" w:rsidR="0020199B" w:rsidRDefault="0020199B" w:rsidP="0020199B">
            <w:pPr>
              <w:rPr>
                <w:lang w:val="en-US"/>
              </w:rPr>
            </w:pPr>
          </w:p>
          <w:p w14:paraId="16C73F1B"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74CCBF94" w14:textId="77777777" w:rsidR="00A023F7" w:rsidRPr="0020199B" w:rsidRDefault="00A023F7" w:rsidP="0020199B">
            <w:pPr>
              <w:jc w:val="center"/>
              <w:rPr>
                <w:lang w:val="en-US"/>
              </w:rPr>
            </w:pPr>
          </w:p>
        </w:tc>
      </w:tr>
      <w:tr w:rsidR="000C35F9" w14:paraId="5E463B9A" w14:textId="77777777" w:rsidTr="001B09F1">
        <w:trPr>
          <w:jc w:val="center"/>
        </w:trPr>
        <w:tc>
          <w:tcPr>
            <w:tcW w:w="5755" w:type="dxa"/>
          </w:tcPr>
          <w:p w14:paraId="0D529885" w14:textId="77777777" w:rsidR="000C35F9" w:rsidRPr="001B09F1" w:rsidRDefault="000C35F9" w:rsidP="000C35F9">
            <w:pPr>
              <w:pStyle w:val="Default"/>
              <w:rPr>
                <w:sz w:val="20"/>
                <w:szCs w:val="20"/>
              </w:rPr>
            </w:pPr>
            <w:r w:rsidRPr="001B09F1">
              <w:rPr>
                <w:b/>
                <w:bCs/>
                <w:sz w:val="20"/>
                <w:szCs w:val="20"/>
              </w:rPr>
              <w:lastRenderedPageBreak/>
              <w:t>Doc.4.</w:t>
            </w:r>
            <w:r w:rsidRPr="001B09F1">
              <w:rPr>
                <w:sz w:val="20"/>
                <w:szCs w:val="20"/>
              </w:rPr>
              <w:t xml:space="preserve">Copie a extrasului din Registrul agricol cu ştampila primăriei şi menţiunea "Conform cu originalul" (pentru dovedirea calităţii de membru al gospodăriei agricole). </w:t>
            </w:r>
          </w:p>
        </w:tc>
        <w:tc>
          <w:tcPr>
            <w:tcW w:w="633" w:type="dxa"/>
          </w:tcPr>
          <w:p w14:paraId="34B1CE4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44266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CB91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35D5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0C35F9" w14:paraId="23F5C528" w14:textId="77777777" w:rsidTr="001B09F1">
        <w:trPr>
          <w:jc w:val="center"/>
        </w:trPr>
        <w:tc>
          <w:tcPr>
            <w:tcW w:w="5755" w:type="dxa"/>
          </w:tcPr>
          <w:p w14:paraId="47696A59" w14:textId="77777777" w:rsidR="000C35F9" w:rsidRPr="001B09F1" w:rsidRDefault="000C35F9" w:rsidP="000C35F9">
            <w:pPr>
              <w:pStyle w:val="Default"/>
              <w:rPr>
                <w:sz w:val="20"/>
                <w:szCs w:val="20"/>
              </w:rPr>
            </w:pPr>
            <w:r w:rsidRPr="001B09F1">
              <w:rPr>
                <w:b/>
                <w:bCs/>
                <w:sz w:val="20"/>
                <w:szCs w:val="20"/>
              </w:rPr>
              <w:t>Doc.5.</w:t>
            </w:r>
            <w:r w:rsidRPr="001B09F1">
              <w:rPr>
                <w:sz w:val="20"/>
                <w:szCs w:val="20"/>
              </w:rPr>
              <w:t xml:space="preserve">Copia actului de identitate pentru reprezentantul legal de proiect (asociat unic/asociat majoritar/ PFA, titular II, membru IF). </w:t>
            </w:r>
          </w:p>
        </w:tc>
        <w:tc>
          <w:tcPr>
            <w:tcW w:w="633" w:type="dxa"/>
          </w:tcPr>
          <w:p w14:paraId="3221A54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FCEA9E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658C83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7063395" w14:textId="77777777" w:rsidR="000C35F9" w:rsidRDefault="000C35F9" w:rsidP="000C35F9">
            <w:pPr>
              <w:pStyle w:val="Default"/>
              <w:rPr>
                <w:sz w:val="22"/>
                <w:szCs w:val="22"/>
              </w:rPr>
            </w:pPr>
          </w:p>
        </w:tc>
      </w:tr>
      <w:tr w:rsidR="000C35F9" w14:paraId="6F197687" w14:textId="77777777" w:rsidTr="001B09F1">
        <w:trPr>
          <w:jc w:val="center"/>
        </w:trPr>
        <w:tc>
          <w:tcPr>
            <w:tcW w:w="5755" w:type="dxa"/>
          </w:tcPr>
          <w:p w14:paraId="269943D5" w14:textId="77777777" w:rsidR="000C35F9" w:rsidRPr="001B09F1" w:rsidRDefault="000C35F9" w:rsidP="000C35F9">
            <w:pPr>
              <w:pStyle w:val="Default"/>
              <w:rPr>
                <w:sz w:val="20"/>
                <w:szCs w:val="20"/>
              </w:rPr>
            </w:pPr>
            <w:r w:rsidRPr="001B09F1">
              <w:rPr>
                <w:sz w:val="20"/>
                <w:szCs w:val="20"/>
              </w:rPr>
              <w:t xml:space="preserve">DOC. 6. Documente care atestă forma de organizare a solicitantului. </w:t>
            </w:r>
          </w:p>
          <w:p w14:paraId="60CC13F9" w14:textId="77777777" w:rsidR="000C35F9" w:rsidRPr="001B09F1" w:rsidRDefault="000C35F9" w:rsidP="000C35F9">
            <w:pPr>
              <w:pStyle w:val="Default"/>
              <w:rPr>
                <w:sz w:val="20"/>
                <w:szCs w:val="20"/>
              </w:rPr>
            </w:pPr>
            <w:r w:rsidRPr="001B09F1">
              <w:rPr>
                <w:sz w:val="20"/>
                <w:szCs w:val="20"/>
              </w:rPr>
              <w:t xml:space="preserve">DOC. 6.1 Hotărâre judecătorească definitivă pronunțată pe baza actului de constituire și a statutului propriu în cazul Societăților agricole, însoțită de Statutul Societății agricole; </w:t>
            </w:r>
          </w:p>
          <w:p w14:paraId="1027303F" w14:textId="77777777" w:rsidR="000C35F9" w:rsidRPr="001B09F1" w:rsidRDefault="000C35F9" w:rsidP="000C35F9">
            <w:pPr>
              <w:pStyle w:val="Default"/>
              <w:rPr>
                <w:sz w:val="20"/>
                <w:szCs w:val="20"/>
              </w:rPr>
            </w:pPr>
            <w:r w:rsidRPr="001B09F1">
              <w:rPr>
                <w:sz w:val="20"/>
                <w:szCs w:val="20"/>
              </w:rPr>
              <w:t xml:space="preserve">DOC. 6.2 Act constitutiv pentru Societatea cooperativă agricolă. </w:t>
            </w:r>
          </w:p>
        </w:tc>
        <w:tc>
          <w:tcPr>
            <w:tcW w:w="633" w:type="dxa"/>
          </w:tcPr>
          <w:p w14:paraId="4A728CDF"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7931264" w14:textId="77777777" w:rsidR="000C35F9" w:rsidRDefault="000C35F9" w:rsidP="000C35F9">
            <w:pPr>
              <w:pStyle w:val="Default"/>
              <w:rPr>
                <w:rFonts w:ascii="Wingdings" w:hAnsi="Wingdings" w:cs="Wingdings"/>
                <w:sz w:val="22"/>
                <w:szCs w:val="22"/>
              </w:rPr>
            </w:pPr>
          </w:p>
          <w:p w14:paraId="503555D4" w14:textId="77777777" w:rsidR="000C35F9" w:rsidRDefault="000C35F9" w:rsidP="000C35F9">
            <w:pPr>
              <w:pStyle w:val="Default"/>
              <w:rPr>
                <w:rFonts w:ascii="Wingdings" w:hAnsi="Wingdings" w:cs="Wingdings"/>
                <w:sz w:val="22"/>
                <w:szCs w:val="22"/>
              </w:rPr>
            </w:pPr>
          </w:p>
          <w:p w14:paraId="292A752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CDCB8B9" w14:textId="77777777" w:rsidR="000C35F9" w:rsidRDefault="000C35F9" w:rsidP="000C35F9">
            <w:pPr>
              <w:pStyle w:val="Default"/>
              <w:rPr>
                <w:rFonts w:ascii="Wingdings" w:hAnsi="Wingdings" w:cs="Wingdings"/>
                <w:sz w:val="22"/>
                <w:szCs w:val="22"/>
              </w:rPr>
            </w:pPr>
          </w:p>
          <w:p w14:paraId="1AA77876" w14:textId="77777777" w:rsidR="000C35F9" w:rsidRDefault="000C35F9" w:rsidP="000C35F9">
            <w:pPr>
              <w:pStyle w:val="Default"/>
              <w:rPr>
                <w:rFonts w:ascii="Wingdings" w:hAnsi="Wingdings" w:cs="Wingdings"/>
                <w:sz w:val="22"/>
                <w:szCs w:val="22"/>
              </w:rPr>
            </w:pPr>
          </w:p>
          <w:p w14:paraId="25C505E2" w14:textId="77777777" w:rsidR="000C35F9" w:rsidRDefault="000C35F9" w:rsidP="000C35F9">
            <w:pPr>
              <w:pStyle w:val="Default"/>
              <w:rPr>
                <w:rFonts w:ascii="Wingdings" w:hAnsi="Wingdings" w:cs="Wingdings"/>
                <w:sz w:val="22"/>
                <w:szCs w:val="22"/>
              </w:rPr>
            </w:pPr>
          </w:p>
          <w:p w14:paraId="127F7FB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053C72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90B1E8B" w14:textId="77777777" w:rsidR="000C35F9" w:rsidRDefault="000C35F9" w:rsidP="000C35F9">
            <w:pPr>
              <w:pStyle w:val="Default"/>
              <w:rPr>
                <w:rFonts w:ascii="Wingdings" w:hAnsi="Wingdings" w:cs="Wingdings"/>
                <w:sz w:val="22"/>
                <w:szCs w:val="22"/>
              </w:rPr>
            </w:pPr>
          </w:p>
          <w:p w14:paraId="6A9FA75D" w14:textId="77777777" w:rsidR="000C35F9" w:rsidRDefault="000C35F9" w:rsidP="000C35F9">
            <w:pPr>
              <w:pStyle w:val="Default"/>
              <w:rPr>
                <w:rFonts w:ascii="Wingdings" w:hAnsi="Wingdings" w:cs="Wingdings"/>
                <w:sz w:val="22"/>
                <w:szCs w:val="22"/>
              </w:rPr>
            </w:pPr>
          </w:p>
          <w:p w14:paraId="09E49812"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1AA92A1" w14:textId="77777777" w:rsidR="000C35F9" w:rsidRDefault="000C35F9" w:rsidP="000C35F9">
            <w:pPr>
              <w:pStyle w:val="Default"/>
              <w:rPr>
                <w:rFonts w:ascii="Wingdings" w:hAnsi="Wingdings" w:cs="Wingdings"/>
                <w:sz w:val="22"/>
                <w:szCs w:val="22"/>
              </w:rPr>
            </w:pPr>
          </w:p>
          <w:p w14:paraId="27C7E4C9" w14:textId="77777777" w:rsidR="000C35F9" w:rsidRDefault="000C35F9" w:rsidP="000C35F9">
            <w:pPr>
              <w:pStyle w:val="Default"/>
              <w:rPr>
                <w:rFonts w:ascii="Wingdings" w:hAnsi="Wingdings" w:cs="Wingdings"/>
                <w:sz w:val="22"/>
                <w:szCs w:val="22"/>
              </w:rPr>
            </w:pPr>
          </w:p>
          <w:p w14:paraId="3AA0B2A2" w14:textId="77777777" w:rsidR="000C35F9" w:rsidRDefault="000C35F9" w:rsidP="000C35F9">
            <w:pPr>
              <w:pStyle w:val="Default"/>
              <w:rPr>
                <w:rFonts w:ascii="Wingdings" w:hAnsi="Wingdings" w:cs="Wingdings"/>
                <w:sz w:val="22"/>
                <w:szCs w:val="22"/>
              </w:rPr>
            </w:pPr>
          </w:p>
          <w:p w14:paraId="41F1D2DC"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75330BE0"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25B74EE" w14:textId="77777777" w:rsidR="000C35F9" w:rsidRDefault="000C35F9" w:rsidP="000C35F9">
            <w:pPr>
              <w:pStyle w:val="Default"/>
              <w:rPr>
                <w:rFonts w:ascii="Wingdings" w:hAnsi="Wingdings" w:cs="Wingdings"/>
                <w:sz w:val="22"/>
                <w:szCs w:val="22"/>
              </w:rPr>
            </w:pPr>
          </w:p>
          <w:p w14:paraId="49A19F4F" w14:textId="77777777" w:rsidR="000C35F9" w:rsidRDefault="000C35F9" w:rsidP="000C35F9">
            <w:pPr>
              <w:pStyle w:val="Default"/>
              <w:rPr>
                <w:rFonts w:ascii="Wingdings" w:hAnsi="Wingdings" w:cs="Wingdings"/>
                <w:sz w:val="22"/>
                <w:szCs w:val="22"/>
              </w:rPr>
            </w:pPr>
          </w:p>
          <w:p w14:paraId="5869732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073E773" w14:textId="77777777" w:rsidR="000C35F9" w:rsidRDefault="000C35F9" w:rsidP="000C35F9">
            <w:pPr>
              <w:pStyle w:val="Default"/>
              <w:rPr>
                <w:rFonts w:ascii="Wingdings" w:hAnsi="Wingdings" w:cs="Wingdings"/>
                <w:sz w:val="22"/>
                <w:szCs w:val="22"/>
              </w:rPr>
            </w:pPr>
          </w:p>
          <w:p w14:paraId="598314C5" w14:textId="77777777" w:rsidR="000C35F9" w:rsidRDefault="000C35F9" w:rsidP="000C35F9">
            <w:pPr>
              <w:pStyle w:val="Default"/>
              <w:rPr>
                <w:rFonts w:ascii="Wingdings" w:hAnsi="Wingdings" w:cs="Wingdings"/>
                <w:sz w:val="22"/>
                <w:szCs w:val="22"/>
              </w:rPr>
            </w:pPr>
          </w:p>
          <w:p w14:paraId="14C0BC49" w14:textId="77777777" w:rsidR="000C35F9" w:rsidRDefault="000C35F9" w:rsidP="000C35F9">
            <w:pPr>
              <w:pStyle w:val="Default"/>
              <w:rPr>
                <w:rFonts w:ascii="Wingdings" w:hAnsi="Wingdings" w:cs="Wingdings"/>
                <w:sz w:val="22"/>
                <w:szCs w:val="22"/>
              </w:rPr>
            </w:pPr>
          </w:p>
          <w:p w14:paraId="4103F38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FA1F53B"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349AFF4" w14:textId="77777777" w:rsidR="000C35F9" w:rsidRDefault="000C35F9" w:rsidP="000C35F9">
            <w:pPr>
              <w:pStyle w:val="Default"/>
              <w:rPr>
                <w:rFonts w:ascii="Wingdings" w:hAnsi="Wingdings" w:cs="Wingdings"/>
                <w:sz w:val="22"/>
                <w:szCs w:val="22"/>
              </w:rPr>
            </w:pPr>
          </w:p>
          <w:p w14:paraId="0CEFDD1D" w14:textId="77777777" w:rsidR="000C35F9" w:rsidRDefault="000C35F9" w:rsidP="000C35F9">
            <w:pPr>
              <w:pStyle w:val="Default"/>
              <w:rPr>
                <w:rFonts w:ascii="Wingdings" w:hAnsi="Wingdings" w:cs="Wingdings"/>
                <w:sz w:val="22"/>
                <w:szCs w:val="22"/>
              </w:rPr>
            </w:pPr>
          </w:p>
          <w:p w14:paraId="6902613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B58B0AF" w14:textId="77777777" w:rsidR="000C35F9" w:rsidRDefault="000C35F9" w:rsidP="000C35F9">
            <w:pPr>
              <w:pStyle w:val="Default"/>
              <w:rPr>
                <w:rFonts w:ascii="Wingdings" w:hAnsi="Wingdings" w:cs="Wingdings"/>
                <w:sz w:val="22"/>
                <w:szCs w:val="22"/>
              </w:rPr>
            </w:pPr>
          </w:p>
          <w:p w14:paraId="347EEF69" w14:textId="77777777" w:rsidR="000C35F9" w:rsidRDefault="000C35F9" w:rsidP="000C35F9">
            <w:pPr>
              <w:pStyle w:val="Default"/>
              <w:rPr>
                <w:rFonts w:ascii="Wingdings" w:hAnsi="Wingdings" w:cs="Wingdings"/>
                <w:sz w:val="22"/>
                <w:szCs w:val="22"/>
              </w:rPr>
            </w:pPr>
          </w:p>
          <w:p w14:paraId="04B34DB7" w14:textId="77777777" w:rsidR="000C35F9" w:rsidRDefault="000C35F9" w:rsidP="000C35F9">
            <w:pPr>
              <w:pStyle w:val="Default"/>
              <w:rPr>
                <w:rFonts w:ascii="Wingdings" w:hAnsi="Wingdings" w:cs="Wingdings"/>
                <w:sz w:val="22"/>
                <w:szCs w:val="22"/>
              </w:rPr>
            </w:pPr>
          </w:p>
          <w:p w14:paraId="6DB90C4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22D67DBC" w14:textId="77777777" w:rsidTr="001B09F1">
        <w:trPr>
          <w:jc w:val="center"/>
        </w:trPr>
        <w:tc>
          <w:tcPr>
            <w:tcW w:w="5755" w:type="dxa"/>
          </w:tcPr>
          <w:p w14:paraId="3EE51ECA" w14:textId="77777777" w:rsidR="00902B41" w:rsidRPr="001B09F1" w:rsidRDefault="00902B41" w:rsidP="00902B41">
            <w:pPr>
              <w:pStyle w:val="Default"/>
              <w:rPr>
                <w:sz w:val="20"/>
                <w:szCs w:val="20"/>
              </w:rPr>
            </w:pPr>
            <w:r w:rsidRPr="001B09F1">
              <w:rPr>
                <w:sz w:val="20"/>
                <w:szCs w:val="20"/>
              </w:rPr>
              <w:t xml:space="preserve">DOC. 10. Declarație privind încadrarea întreprinderii în </w:t>
            </w:r>
          </w:p>
          <w:p w14:paraId="76DB0E0F" w14:textId="77777777" w:rsidR="00902B41" w:rsidRPr="001B09F1" w:rsidRDefault="00902B41" w:rsidP="00902B41">
            <w:pPr>
              <w:pStyle w:val="Default"/>
              <w:rPr>
                <w:sz w:val="20"/>
                <w:szCs w:val="20"/>
              </w:rPr>
            </w:pPr>
            <w:r w:rsidRPr="001B09F1">
              <w:rPr>
                <w:sz w:val="20"/>
                <w:szCs w:val="20"/>
              </w:rPr>
              <w:t xml:space="preserve">categoria întreprinderilor mici și mijlocii </w:t>
            </w:r>
          </w:p>
        </w:tc>
        <w:tc>
          <w:tcPr>
            <w:tcW w:w="633" w:type="dxa"/>
          </w:tcPr>
          <w:p w14:paraId="4CB75E1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31A28AB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3B0D5A4"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200C6C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3F53B06" w14:textId="77777777" w:rsidTr="001B09F1">
        <w:trPr>
          <w:jc w:val="center"/>
        </w:trPr>
        <w:tc>
          <w:tcPr>
            <w:tcW w:w="5755" w:type="dxa"/>
          </w:tcPr>
          <w:p w14:paraId="19A26D0A" w14:textId="77777777" w:rsidR="00902B41" w:rsidRPr="001B09F1" w:rsidRDefault="00902B41" w:rsidP="00902B41">
            <w:pPr>
              <w:pStyle w:val="Default"/>
              <w:rPr>
                <w:sz w:val="20"/>
                <w:szCs w:val="20"/>
              </w:rPr>
            </w:pPr>
            <w:r w:rsidRPr="001B09F1">
              <w:rPr>
                <w:sz w:val="20"/>
                <w:szCs w:val="20"/>
              </w:rPr>
              <w:lastRenderedPageBreak/>
              <w:t xml:space="preserve">DOC. 11. Declarație pe propria răspundere a solicitantului privind respectarea regulii de cumul a ajutoarelor de minimis </w:t>
            </w:r>
          </w:p>
        </w:tc>
        <w:tc>
          <w:tcPr>
            <w:tcW w:w="633" w:type="dxa"/>
          </w:tcPr>
          <w:p w14:paraId="073DE70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CD4116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EACF99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6CF090F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3C28ED57" w14:textId="77777777" w:rsidTr="001B09F1">
        <w:trPr>
          <w:jc w:val="center"/>
        </w:trPr>
        <w:tc>
          <w:tcPr>
            <w:tcW w:w="5755" w:type="dxa"/>
          </w:tcPr>
          <w:p w14:paraId="51E64E7D" w14:textId="77777777" w:rsidR="00902B41" w:rsidRPr="001B09F1" w:rsidRDefault="00902B41" w:rsidP="00902B41">
            <w:pPr>
              <w:pStyle w:val="Default"/>
              <w:rPr>
                <w:sz w:val="20"/>
                <w:szCs w:val="20"/>
              </w:rPr>
            </w:pPr>
            <w:r w:rsidRPr="001B09F1">
              <w:rPr>
                <w:sz w:val="20"/>
                <w:szCs w:val="20"/>
              </w:rPr>
              <w:t xml:space="preserve">DOC. 14. Certificat de urbanism pentru investitia propusă prin proiect / Autorizație de construire pentru proiecte care prevăd construcții, însoțit, dacă este cazul, de actul de transfer a dreptului și obligațiilor ce decurg din Certificatul de urbanism și o copie a adresei de înștiințare. </w:t>
            </w:r>
          </w:p>
        </w:tc>
        <w:tc>
          <w:tcPr>
            <w:tcW w:w="633" w:type="dxa"/>
          </w:tcPr>
          <w:p w14:paraId="0B5DEE2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D86E2E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ABAA3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52D0BC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3491754" w14:textId="77777777" w:rsidTr="001B09F1">
        <w:trPr>
          <w:jc w:val="center"/>
        </w:trPr>
        <w:tc>
          <w:tcPr>
            <w:tcW w:w="5755" w:type="dxa"/>
          </w:tcPr>
          <w:p w14:paraId="0925F09C" w14:textId="77777777" w:rsidR="00902B41" w:rsidRPr="001B09F1" w:rsidRDefault="00902B41" w:rsidP="00902B41">
            <w:pPr>
              <w:pStyle w:val="Default"/>
              <w:rPr>
                <w:sz w:val="20"/>
                <w:szCs w:val="20"/>
              </w:rPr>
            </w:pPr>
            <w:r w:rsidRPr="001B09F1">
              <w:rPr>
                <w:sz w:val="20"/>
                <w:szCs w:val="20"/>
              </w:rPr>
              <w:t xml:space="preserve">DOC. 15. Aviz specific privind amplasamentul și funcționarea obiectivului eliberat de ANT pentru </w:t>
            </w:r>
            <w:r w:rsidR="001B09F1">
              <w:rPr>
                <w:sz w:val="20"/>
                <w:szCs w:val="20"/>
              </w:rPr>
              <w:t>c</w:t>
            </w:r>
            <w:r w:rsidRPr="001B09F1">
              <w:rPr>
                <w:sz w:val="20"/>
                <w:szCs w:val="20"/>
              </w:rPr>
              <w:t xml:space="preserve">onstrucția/modernizarea sau extinderea structurilor de primire turistice cu funcțiuni de cazare sau restaurante clasificate conform Ordinului 65/2013 si in conformitate cu Ordonanța de Urgență nr. 142 din 28 octombrie 2008, cu modificările și completările ulterioare. </w:t>
            </w:r>
          </w:p>
        </w:tc>
        <w:tc>
          <w:tcPr>
            <w:tcW w:w="633" w:type="dxa"/>
          </w:tcPr>
          <w:p w14:paraId="0F8C478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13A091A9"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200B9C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0E4597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B50FFFE" w14:textId="77777777" w:rsidTr="001B09F1">
        <w:trPr>
          <w:jc w:val="center"/>
        </w:trPr>
        <w:tc>
          <w:tcPr>
            <w:tcW w:w="5755" w:type="dxa"/>
          </w:tcPr>
          <w:p w14:paraId="7610B6F9" w14:textId="77777777" w:rsidR="00902B41" w:rsidRPr="001B09F1" w:rsidRDefault="00902B41" w:rsidP="00902B41">
            <w:pPr>
              <w:pStyle w:val="Default"/>
              <w:rPr>
                <w:sz w:val="20"/>
                <w:szCs w:val="20"/>
              </w:rPr>
            </w:pPr>
            <w:r w:rsidRPr="001B09F1">
              <w:rPr>
                <w:sz w:val="20"/>
                <w:szCs w:val="20"/>
              </w:rPr>
              <w:t xml:space="preserve">DOC. 16.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 </w:t>
            </w:r>
          </w:p>
        </w:tc>
        <w:tc>
          <w:tcPr>
            <w:tcW w:w="633" w:type="dxa"/>
          </w:tcPr>
          <w:p w14:paraId="7A4856E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43AE43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1D50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3866D04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E3D40D4" w14:textId="77777777" w:rsidTr="001B09F1">
        <w:trPr>
          <w:jc w:val="center"/>
        </w:trPr>
        <w:tc>
          <w:tcPr>
            <w:tcW w:w="5755" w:type="dxa"/>
          </w:tcPr>
          <w:p w14:paraId="4D79A90F" w14:textId="77777777" w:rsidR="00902B41" w:rsidRPr="001B09F1" w:rsidRDefault="00902B41" w:rsidP="00902B41">
            <w:pPr>
              <w:pStyle w:val="Default"/>
              <w:rPr>
                <w:sz w:val="20"/>
                <w:szCs w:val="20"/>
              </w:rPr>
            </w:pPr>
            <w:r w:rsidRPr="001B09F1">
              <w:rPr>
                <w:sz w:val="20"/>
                <w:szCs w:val="20"/>
              </w:rPr>
              <w:t xml:space="preserve">DOC. 17. Declarație pe propria răspundere a solicitantului cu privire la neîncadrarea în categoria "firma în dificultate", semnată de persoana autorizată să reprezinte intreprinderea, conform legii ". </w:t>
            </w:r>
          </w:p>
        </w:tc>
        <w:tc>
          <w:tcPr>
            <w:tcW w:w="633" w:type="dxa"/>
          </w:tcPr>
          <w:p w14:paraId="4F5792F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DAE0A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8E380C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D0FB15"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4C1F7CE" w14:textId="77777777" w:rsidTr="001B09F1">
        <w:trPr>
          <w:jc w:val="center"/>
        </w:trPr>
        <w:tc>
          <w:tcPr>
            <w:tcW w:w="5755" w:type="dxa"/>
          </w:tcPr>
          <w:p w14:paraId="2EECC395" w14:textId="77777777" w:rsidR="00902B41" w:rsidRPr="001B09F1" w:rsidRDefault="00902B41" w:rsidP="00902B41">
            <w:pPr>
              <w:pStyle w:val="Default"/>
              <w:rPr>
                <w:sz w:val="20"/>
                <w:szCs w:val="20"/>
              </w:rPr>
            </w:pPr>
            <w:r w:rsidRPr="001B09F1">
              <w:rPr>
                <w:sz w:val="20"/>
                <w:szCs w:val="20"/>
              </w:rPr>
              <w:t xml:space="preserve">Declarația va fi dată de toți solicitanții cu excepția PFA-urilor, intreprinderilor individuale, intreprinderilor familiale și a societăților cu mai puțin de 2 ani fiscali. </w:t>
            </w:r>
          </w:p>
        </w:tc>
        <w:tc>
          <w:tcPr>
            <w:tcW w:w="633" w:type="dxa"/>
          </w:tcPr>
          <w:p w14:paraId="4C17F84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E9DA59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0E7A41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218E222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2CD8305" w14:textId="77777777" w:rsidTr="001B09F1">
        <w:trPr>
          <w:jc w:val="center"/>
        </w:trPr>
        <w:tc>
          <w:tcPr>
            <w:tcW w:w="5755" w:type="dxa"/>
          </w:tcPr>
          <w:p w14:paraId="004C836A" w14:textId="77777777" w:rsidR="00902B41" w:rsidRPr="001B09F1" w:rsidRDefault="00902B41" w:rsidP="00902B41">
            <w:pPr>
              <w:pStyle w:val="Default"/>
              <w:rPr>
                <w:sz w:val="20"/>
                <w:szCs w:val="20"/>
              </w:rPr>
            </w:pPr>
            <w:r w:rsidRPr="001B09F1">
              <w:rPr>
                <w:sz w:val="20"/>
                <w:szCs w:val="20"/>
              </w:rPr>
              <w:t xml:space="preserve">DOC. 18. Declarație pe propria răspundere a solicitantului ca nu a beneficiat de servicii de consiliere prin M-02 </w:t>
            </w:r>
          </w:p>
        </w:tc>
        <w:tc>
          <w:tcPr>
            <w:tcW w:w="633" w:type="dxa"/>
          </w:tcPr>
          <w:p w14:paraId="125A2A5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817F5C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3A3B7EE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178134A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48D3BCBB" w14:textId="77777777" w:rsidTr="001B09F1">
        <w:trPr>
          <w:jc w:val="center"/>
        </w:trPr>
        <w:tc>
          <w:tcPr>
            <w:tcW w:w="5755" w:type="dxa"/>
          </w:tcPr>
          <w:p w14:paraId="312831EE" w14:textId="77777777" w:rsidR="00902B41" w:rsidRPr="001B09F1" w:rsidRDefault="00902B41" w:rsidP="007576A6">
            <w:pPr>
              <w:pStyle w:val="Default"/>
              <w:rPr>
                <w:sz w:val="20"/>
                <w:szCs w:val="20"/>
              </w:rPr>
            </w:pPr>
            <w:r w:rsidRPr="001B09F1">
              <w:rPr>
                <w:sz w:val="20"/>
                <w:szCs w:val="20"/>
              </w:rPr>
              <w:t xml:space="preserve">DOC. 23. Declarație pe propria răspundere a solicitantului de raportare către GAL </w:t>
            </w:r>
          </w:p>
        </w:tc>
        <w:tc>
          <w:tcPr>
            <w:tcW w:w="633" w:type="dxa"/>
          </w:tcPr>
          <w:p w14:paraId="6E104C81" w14:textId="77777777" w:rsidR="00902B41" w:rsidRDefault="00902B41" w:rsidP="00902B41">
            <w:pPr>
              <w:pStyle w:val="Default"/>
              <w:rPr>
                <w:rFonts w:ascii="Wingdings" w:hAnsi="Wingdings" w:cs="Wingdings"/>
                <w:sz w:val="22"/>
                <w:szCs w:val="22"/>
              </w:rPr>
            </w:pPr>
          </w:p>
        </w:tc>
        <w:tc>
          <w:tcPr>
            <w:tcW w:w="715" w:type="dxa"/>
          </w:tcPr>
          <w:p w14:paraId="0253D0ED" w14:textId="77777777" w:rsidR="00902B41" w:rsidRDefault="00902B41" w:rsidP="00902B41">
            <w:pPr>
              <w:pStyle w:val="Default"/>
              <w:rPr>
                <w:rFonts w:ascii="Wingdings" w:hAnsi="Wingdings" w:cs="Wingdings"/>
                <w:sz w:val="22"/>
                <w:szCs w:val="22"/>
              </w:rPr>
            </w:pPr>
          </w:p>
        </w:tc>
        <w:tc>
          <w:tcPr>
            <w:tcW w:w="731" w:type="dxa"/>
          </w:tcPr>
          <w:p w14:paraId="6482C27A" w14:textId="77777777" w:rsidR="00902B41" w:rsidRDefault="00902B41" w:rsidP="00902B41">
            <w:pPr>
              <w:pStyle w:val="Default"/>
              <w:rPr>
                <w:rFonts w:ascii="Wingdings" w:hAnsi="Wingdings" w:cs="Wingdings"/>
                <w:sz w:val="22"/>
                <w:szCs w:val="22"/>
              </w:rPr>
            </w:pPr>
          </w:p>
        </w:tc>
        <w:tc>
          <w:tcPr>
            <w:tcW w:w="1516" w:type="dxa"/>
          </w:tcPr>
          <w:p w14:paraId="076BACE0" w14:textId="77777777" w:rsidR="00902B41" w:rsidRDefault="00902B41" w:rsidP="00902B41">
            <w:pPr>
              <w:pStyle w:val="Default"/>
              <w:rPr>
                <w:rFonts w:ascii="Wingdings" w:hAnsi="Wingdings" w:cs="Wingdings"/>
                <w:sz w:val="22"/>
                <w:szCs w:val="22"/>
              </w:rPr>
            </w:pPr>
          </w:p>
        </w:tc>
      </w:tr>
      <w:tr w:rsidR="00902B41" w14:paraId="6FB5CD41" w14:textId="77777777" w:rsidTr="001B09F1">
        <w:trPr>
          <w:jc w:val="center"/>
        </w:trPr>
        <w:tc>
          <w:tcPr>
            <w:tcW w:w="5755" w:type="dxa"/>
          </w:tcPr>
          <w:p w14:paraId="7DFC23FA" w14:textId="77777777" w:rsidR="00902B41" w:rsidRPr="001B09F1" w:rsidRDefault="00902B41" w:rsidP="00902B41">
            <w:pPr>
              <w:pStyle w:val="Default"/>
              <w:rPr>
                <w:sz w:val="20"/>
                <w:szCs w:val="20"/>
              </w:rPr>
            </w:pPr>
            <w:r w:rsidRPr="001B09F1">
              <w:rPr>
                <w:sz w:val="20"/>
                <w:szCs w:val="20"/>
              </w:rPr>
              <w:t xml:space="preserve">Alte documente după caz </w:t>
            </w:r>
          </w:p>
          <w:p w14:paraId="4CFD2A0D" w14:textId="77777777" w:rsidR="00902B41" w:rsidRPr="001B09F1" w:rsidRDefault="00902B41" w:rsidP="00902B41">
            <w:pPr>
              <w:pStyle w:val="Default"/>
              <w:rPr>
                <w:sz w:val="20"/>
                <w:szCs w:val="20"/>
              </w:rPr>
            </w:pPr>
            <w:r w:rsidRPr="001B09F1">
              <w:rPr>
                <w:sz w:val="20"/>
                <w:szCs w:val="20"/>
              </w:rPr>
              <w:t xml:space="preserve">…………………………………………… </w:t>
            </w:r>
          </w:p>
        </w:tc>
        <w:tc>
          <w:tcPr>
            <w:tcW w:w="633" w:type="dxa"/>
          </w:tcPr>
          <w:p w14:paraId="274314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383F11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07C60AC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397557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bl>
    <w:p w14:paraId="2C902476" w14:textId="77777777" w:rsidR="004432B9" w:rsidRPr="004605A0" w:rsidRDefault="004432B9">
      <w:pPr>
        <w:rPr>
          <w:rFonts w:ascii="Trebuchet MS" w:hAnsi="Trebuchet MS"/>
        </w:rPr>
      </w:pPr>
    </w:p>
    <w:sectPr w:rsidR="004432B9" w:rsidRPr="004605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GabiD" w:date="2019-05-14T12:34:00Z" w:initials="G">
    <w:p w14:paraId="1859B045" w14:textId="77777777" w:rsidR="009056DE" w:rsidRDefault="009056DE">
      <w:pPr>
        <w:pStyle w:val="Textcomentariu"/>
      </w:pPr>
      <w:r>
        <w:rPr>
          <w:rStyle w:val="Referincomentariu"/>
        </w:rPr>
        <w:annotationRef/>
      </w:r>
      <w:r w:rsidR="00786DA9">
        <w:rPr>
          <w:noProof/>
        </w:rPr>
        <w:t>discutie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9B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9B045" w16cid:durableId="20853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42DE" w14:textId="77777777" w:rsidR="002D5823" w:rsidRDefault="002D5823" w:rsidP="000B411E">
      <w:pPr>
        <w:spacing w:after="0" w:line="240" w:lineRule="auto"/>
      </w:pPr>
      <w:r>
        <w:separator/>
      </w:r>
    </w:p>
  </w:endnote>
  <w:endnote w:type="continuationSeparator" w:id="0">
    <w:p w14:paraId="5C5293F0" w14:textId="77777777" w:rsidR="002D5823" w:rsidRDefault="002D5823" w:rsidP="000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23E0" w14:textId="77777777" w:rsidR="009C324E" w:rsidRDefault="009C324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C5E" w14:textId="77777777" w:rsidR="009C324E" w:rsidRDefault="009C324E">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88E2" w14:textId="77777777" w:rsidR="009C324E" w:rsidRDefault="009C32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D9BE" w14:textId="77777777" w:rsidR="002D5823" w:rsidRDefault="002D5823" w:rsidP="000B411E">
      <w:pPr>
        <w:spacing w:after="0" w:line="240" w:lineRule="auto"/>
      </w:pPr>
      <w:r>
        <w:separator/>
      </w:r>
    </w:p>
  </w:footnote>
  <w:footnote w:type="continuationSeparator" w:id="0">
    <w:p w14:paraId="5853CF26" w14:textId="77777777" w:rsidR="002D5823" w:rsidRDefault="002D5823" w:rsidP="000B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D5C8" w14:textId="77777777" w:rsidR="009C324E" w:rsidRDefault="009C324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0BBF" w14:textId="77777777" w:rsidR="009C324E" w:rsidRPr="009C324E" w:rsidRDefault="009C324E" w:rsidP="009C324E">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7DD6D742" wp14:editId="360CEB8C">
          <wp:simplePos x="0" y="0"/>
          <wp:positionH relativeFrom="margin">
            <wp:posOffset>5000625</wp:posOffset>
          </wp:positionH>
          <wp:positionV relativeFrom="page">
            <wp:posOffset>447675</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28B53B58" wp14:editId="4BB25E82">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14E07C44" wp14:editId="030C0AC8">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0006587A" wp14:editId="0E7CEE2F">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69CA2B7A" wp14:editId="0BF2CF36">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7D040B5A" wp14:editId="1F347981">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1C196AE4" w14:textId="77777777" w:rsidR="009C324E" w:rsidRDefault="009C324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4A6B" w14:textId="77777777" w:rsidR="009C324E" w:rsidRDefault="009C324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577"/>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71A5"/>
    <w:multiLevelType w:val="hybridMultilevel"/>
    <w:tmpl w:val="E0804C5A"/>
    <w:lvl w:ilvl="0" w:tplc="722EE852">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19405">
    <w:abstractNumId w:val="3"/>
  </w:num>
  <w:num w:numId="2" w16cid:durableId="226888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006531">
    <w:abstractNumId w:val="1"/>
  </w:num>
  <w:num w:numId="4" w16cid:durableId="1153521149">
    <w:abstractNumId w:val="8"/>
  </w:num>
  <w:num w:numId="5" w16cid:durableId="78403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804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6554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514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6869670">
    <w:abstractNumId w:val="2"/>
  </w:num>
  <w:num w:numId="10" w16cid:durableId="9978049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D">
    <w15:presenceInfo w15:providerId="None" w15:userId="Gab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1E"/>
    <w:rsid w:val="00022B2A"/>
    <w:rsid w:val="00037DEA"/>
    <w:rsid w:val="00071CB8"/>
    <w:rsid w:val="000B411E"/>
    <w:rsid w:val="000C35F9"/>
    <w:rsid w:val="001101C8"/>
    <w:rsid w:val="00134181"/>
    <w:rsid w:val="00135B04"/>
    <w:rsid w:val="001B09F1"/>
    <w:rsid w:val="002008C6"/>
    <w:rsid w:val="0020199B"/>
    <w:rsid w:val="00263B53"/>
    <w:rsid w:val="002D5823"/>
    <w:rsid w:val="002F5676"/>
    <w:rsid w:val="00307CE4"/>
    <w:rsid w:val="00355B3B"/>
    <w:rsid w:val="003B32F0"/>
    <w:rsid w:val="004432B9"/>
    <w:rsid w:val="004605A0"/>
    <w:rsid w:val="004749E8"/>
    <w:rsid w:val="004E0302"/>
    <w:rsid w:val="0050281B"/>
    <w:rsid w:val="00570B7F"/>
    <w:rsid w:val="00597FBD"/>
    <w:rsid w:val="005C6336"/>
    <w:rsid w:val="005D1B81"/>
    <w:rsid w:val="005F2E64"/>
    <w:rsid w:val="00664679"/>
    <w:rsid w:val="006C720F"/>
    <w:rsid w:val="007576A6"/>
    <w:rsid w:val="00772F75"/>
    <w:rsid w:val="00784E54"/>
    <w:rsid w:val="00786DA9"/>
    <w:rsid w:val="007C5E85"/>
    <w:rsid w:val="007D77DC"/>
    <w:rsid w:val="008B221F"/>
    <w:rsid w:val="008C3E5A"/>
    <w:rsid w:val="00902B41"/>
    <w:rsid w:val="009056DE"/>
    <w:rsid w:val="0091294E"/>
    <w:rsid w:val="00915CCB"/>
    <w:rsid w:val="00942DD2"/>
    <w:rsid w:val="009630AC"/>
    <w:rsid w:val="00990390"/>
    <w:rsid w:val="009A6BD4"/>
    <w:rsid w:val="009C2C10"/>
    <w:rsid w:val="009C324E"/>
    <w:rsid w:val="00A023F7"/>
    <w:rsid w:val="00A40720"/>
    <w:rsid w:val="00AF2F6C"/>
    <w:rsid w:val="00B71CF4"/>
    <w:rsid w:val="00B95DBF"/>
    <w:rsid w:val="00BB2B38"/>
    <w:rsid w:val="00C40059"/>
    <w:rsid w:val="00C42A79"/>
    <w:rsid w:val="00C438BE"/>
    <w:rsid w:val="00C77624"/>
    <w:rsid w:val="00CA2335"/>
    <w:rsid w:val="00CB03CD"/>
    <w:rsid w:val="00D03863"/>
    <w:rsid w:val="00D73E45"/>
    <w:rsid w:val="00D92D79"/>
    <w:rsid w:val="00D97FDA"/>
    <w:rsid w:val="00DC10E7"/>
    <w:rsid w:val="00DC5AD4"/>
    <w:rsid w:val="00E34088"/>
    <w:rsid w:val="00EA7F4B"/>
    <w:rsid w:val="00EE6408"/>
    <w:rsid w:val="00EF734D"/>
    <w:rsid w:val="00F47B02"/>
    <w:rsid w:val="00FB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BA91"/>
  <w15:chartTrackingRefBased/>
  <w15:docId w15:val="{B87EC13F-E0EF-47ED-A316-665BF23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E"/>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0B411E"/>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B411E"/>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B411E"/>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0B411E"/>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0B411E"/>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0B411E"/>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B411E"/>
    <w:rPr>
      <w:rFonts w:ascii="Calibri" w:eastAsia="Calibri" w:hAnsi="Calibri" w:cs="Times New Roman"/>
      <w:lang w:val="ro-RO"/>
    </w:rPr>
  </w:style>
  <w:style w:type="character" w:customStyle="1" w:styleId="Bodytext3">
    <w:name w:val="Body text (3)_"/>
    <w:link w:val="Bodytext31"/>
    <w:uiPriority w:val="99"/>
    <w:locked/>
    <w:rsid w:val="005C6336"/>
    <w:rPr>
      <w:rFonts w:ascii="Times New Roman" w:hAnsi="Times New Roman"/>
      <w:b/>
      <w:bCs/>
      <w:shd w:val="clear" w:color="auto" w:fill="FFFFFF"/>
    </w:rPr>
  </w:style>
  <w:style w:type="paragraph" w:customStyle="1" w:styleId="Bodytext31">
    <w:name w:val="Body text (3)1"/>
    <w:basedOn w:val="Normal"/>
    <w:link w:val="Bodytext3"/>
    <w:uiPriority w:val="99"/>
    <w:rsid w:val="005C6336"/>
    <w:pPr>
      <w:widowControl w:val="0"/>
      <w:shd w:val="clear" w:color="auto" w:fill="FFFFFF"/>
      <w:spacing w:before="540" w:after="540" w:line="240" w:lineRule="atLeast"/>
    </w:pPr>
    <w:rPr>
      <w:rFonts w:ascii="Times New Roman" w:eastAsiaTheme="minorHAnsi" w:hAnsi="Times New Roman" w:cstheme="minorBidi"/>
      <w:b/>
      <w:bCs/>
      <w:lang w:val="en-US"/>
    </w:rPr>
  </w:style>
  <w:style w:type="paragraph" w:customStyle="1" w:styleId="Default">
    <w:name w:val="Default"/>
    <w:rsid w:val="004432B9"/>
    <w:pPr>
      <w:autoSpaceDE w:val="0"/>
      <w:autoSpaceDN w:val="0"/>
      <w:adjustRightInd w:val="0"/>
      <w:spacing w:after="0" w:line="240" w:lineRule="auto"/>
    </w:pPr>
    <w:rPr>
      <w:rFonts w:ascii="Trebuchet MS" w:hAnsi="Trebuchet MS" w:cs="Trebuchet MS"/>
      <w:color w:val="000000"/>
      <w:sz w:val="24"/>
      <w:szCs w:val="24"/>
    </w:rPr>
  </w:style>
  <w:style w:type="table" w:styleId="Tabelgril">
    <w:name w:val="Table Grid"/>
    <w:basedOn w:val="TabelNormal"/>
    <w:uiPriority w:val="39"/>
    <w:rsid w:val="0096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9C324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C324E"/>
    <w:rPr>
      <w:rFonts w:ascii="Calibri" w:eastAsia="Calibri" w:hAnsi="Calibri" w:cs="Times New Roman"/>
      <w:lang w:val="ro-RO"/>
    </w:rPr>
  </w:style>
  <w:style w:type="paragraph" w:styleId="Subsol">
    <w:name w:val="footer"/>
    <w:basedOn w:val="Normal"/>
    <w:link w:val="SubsolCaracter"/>
    <w:uiPriority w:val="99"/>
    <w:unhideWhenUsed/>
    <w:rsid w:val="009C324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C324E"/>
    <w:rPr>
      <w:rFonts w:ascii="Calibri" w:eastAsia="Calibri" w:hAnsi="Calibri" w:cs="Times New Roman"/>
      <w:lang w:val="ro-RO"/>
    </w:rPr>
  </w:style>
  <w:style w:type="character" w:customStyle="1" w:styleId="Titlu1Caracter1">
    <w:name w:val="Titlu 1 Caracter1"/>
    <w:locked/>
    <w:rsid w:val="00772F75"/>
    <w:rPr>
      <w:rFonts w:ascii="Cambria" w:eastAsia="Times New Roman" w:hAnsi="Cambria" w:cs="Times New Roman"/>
      <w:b/>
      <w:bCs/>
      <w:color w:val="365F91"/>
      <w:sz w:val="28"/>
      <w:szCs w:val="28"/>
      <w:lang w:val="ro-RO"/>
    </w:rPr>
  </w:style>
  <w:style w:type="character" w:styleId="Referincomentariu">
    <w:name w:val="annotation reference"/>
    <w:basedOn w:val="Fontdeparagrafimplicit"/>
    <w:uiPriority w:val="99"/>
    <w:semiHidden/>
    <w:unhideWhenUsed/>
    <w:rsid w:val="009056DE"/>
    <w:rPr>
      <w:sz w:val="16"/>
      <w:szCs w:val="16"/>
    </w:rPr>
  </w:style>
  <w:style w:type="paragraph" w:styleId="Textcomentariu">
    <w:name w:val="annotation text"/>
    <w:basedOn w:val="Normal"/>
    <w:link w:val="TextcomentariuCaracter"/>
    <w:uiPriority w:val="99"/>
    <w:semiHidden/>
    <w:unhideWhenUsed/>
    <w:rsid w:val="009056D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056DE"/>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9056DE"/>
    <w:rPr>
      <w:b/>
      <w:bCs/>
    </w:rPr>
  </w:style>
  <w:style w:type="character" w:customStyle="1" w:styleId="SubiectComentariuCaracter">
    <w:name w:val="Subiect Comentariu Caracter"/>
    <w:basedOn w:val="TextcomentariuCaracter"/>
    <w:link w:val="SubiectComentariu"/>
    <w:uiPriority w:val="99"/>
    <w:semiHidden/>
    <w:rsid w:val="009056DE"/>
    <w:rPr>
      <w:rFonts w:ascii="Calibri" w:eastAsia="Calibri" w:hAnsi="Calibri" w:cs="Times New Roman"/>
      <w:b/>
      <w:bCs/>
      <w:sz w:val="20"/>
      <w:szCs w:val="20"/>
      <w:lang w:val="ro-RO"/>
    </w:rPr>
  </w:style>
  <w:style w:type="paragraph" w:styleId="Revizuire">
    <w:name w:val="Revision"/>
    <w:hidden/>
    <w:uiPriority w:val="99"/>
    <w:semiHidden/>
    <w:rsid w:val="009056DE"/>
    <w:pPr>
      <w:spacing w:after="0" w:line="240" w:lineRule="auto"/>
    </w:pPr>
    <w:rPr>
      <w:rFonts w:ascii="Calibri" w:eastAsia="Calibri" w:hAnsi="Calibri" w:cs="Times New Roman"/>
      <w:lang w:val="ro-RO"/>
    </w:rPr>
  </w:style>
  <w:style w:type="paragraph" w:styleId="TextnBalon">
    <w:name w:val="Balloon Text"/>
    <w:basedOn w:val="Normal"/>
    <w:link w:val="TextnBalonCaracter"/>
    <w:uiPriority w:val="99"/>
    <w:semiHidden/>
    <w:unhideWhenUsed/>
    <w:rsid w:val="009056D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056DE"/>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5366">
      <w:bodyDiv w:val="1"/>
      <w:marLeft w:val="0"/>
      <w:marRight w:val="0"/>
      <w:marTop w:val="0"/>
      <w:marBottom w:val="0"/>
      <w:divBdr>
        <w:top w:val="none" w:sz="0" w:space="0" w:color="auto"/>
        <w:left w:val="none" w:sz="0" w:space="0" w:color="auto"/>
        <w:bottom w:val="none" w:sz="0" w:space="0" w:color="auto"/>
        <w:right w:val="none" w:sz="0" w:space="0" w:color="auto"/>
      </w:divBdr>
    </w:div>
    <w:div w:id="788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4686</Words>
  <Characters>27185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Laura</cp:lastModifiedBy>
  <cp:revision>4</cp:revision>
  <dcterms:created xsi:type="dcterms:W3CDTF">2021-01-28T13:38:00Z</dcterms:created>
  <dcterms:modified xsi:type="dcterms:W3CDTF">2022-11-11T09:44:00Z</dcterms:modified>
</cp:coreProperties>
</file>